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0" w:rsidRPr="00DB7EF5" w:rsidRDefault="007928F0" w:rsidP="007928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DB7EF5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План роботи</w:t>
      </w:r>
    </w:p>
    <w:p w:rsidR="007928F0" w:rsidRPr="00DB7EF5" w:rsidRDefault="007928F0" w:rsidP="0079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B7E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червень 2023 року </w:t>
      </w:r>
    </w:p>
    <w:p w:rsidR="007928F0" w:rsidRPr="00DB7EF5" w:rsidRDefault="007928F0" w:rsidP="0079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9"/>
        <w:gridCol w:w="2964"/>
        <w:gridCol w:w="1017"/>
        <w:gridCol w:w="992"/>
        <w:gridCol w:w="2018"/>
        <w:gridCol w:w="3069"/>
      </w:tblGrid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964" w:type="dxa"/>
          </w:tcPr>
          <w:p w:rsidR="00955FCA" w:rsidRPr="00DB7EF5" w:rsidRDefault="00955FCA" w:rsidP="00A662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992" w:type="dxa"/>
          </w:tcPr>
          <w:p w:rsidR="00955FCA" w:rsidRPr="00DB7EF5" w:rsidRDefault="00955FCA" w:rsidP="00A662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Час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Відповідальні виконавці</w:t>
            </w:r>
          </w:p>
        </w:tc>
      </w:tr>
      <w:tr w:rsidR="00232626" w:rsidRPr="00DB7EF5" w:rsidTr="00955FCA">
        <w:trPr>
          <w:trHeight w:val="578"/>
        </w:trPr>
        <w:tc>
          <w:tcPr>
            <w:tcW w:w="619" w:type="dxa"/>
          </w:tcPr>
          <w:p w:rsidR="00232626" w:rsidRPr="00DB7EF5" w:rsidRDefault="00232626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232626" w:rsidRPr="005F1680" w:rsidRDefault="00232626" w:rsidP="002326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F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Урочистості з відзначення переможців ІІІ етапу Всеукраїнського конкурсу учнівської творчості «Об</w:t>
            </w:r>
            <w:r w:rsidRPr="000A4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5F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єднаймося ж, брати мої!»</w:t>
            </w:r>
          </w:p>
        </w:tc>
        <w:tc>
          <w:tcPr>
            <w:tcW w:w="1017" w:type="dxa"/>
          </w:tcPr>
          <w:p w:rsidR="00232626" w:rsidRPr="005F1680" w:rsidRDefault="00232626" w:rsidP="0023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F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992" w:type="dxa"/>
          </w:tcPr>
          <w:p w:rsidR="00232626" w:rsidRPr="005F1680" w:rsidRDefault="00232626" w:rsidP="002326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F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11.00-12.30</w:t>
            </w:r>
          </w:p>
        </w:tc>
        <w:tc>
          <w:tcPr>
            <w:tcW w:w="2018" w:type="dxa"/>
          </w:tcPr>
          <w:p w:rsidR="00232626" w:rsidRDefault="00232626" w:rsidP="0023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F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ЛОІППО,</w:t>
            </w:r>
          </w:p>
          <w:p w:rsidR="00232626" w:rsidRPr="005F1680" w:rsidRDefault="00232626" w:rsidP="0023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F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5F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505</w:t>
            </w:r>
          </w:p>
        </w:tc>
        <w:tc>
          <w:tcPr>
            <w:tcW w:w="3069" w:type="dxa"/>
          </w:tcPr>
          <w:p w:rsidR="00232626" w:rsidRDefault="00232626" w:rsidP="002326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1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Леся </w:t>
            </w:r>
            <w:proofErr w:type="spellStart"/>
            <w:r w:rsidRPr="005F1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Гриза</w:t>
            </w:r>
            <w:proofErr w:type="spellEnd"/>
            <w:r w:rsidRPr="005F1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232626" w:rsidRPr="005F1680" w:rsidRDefault="00232626" w:rsidP="00232626">
            <w:pPr>
              <w:pStyle w:val="3"/>
              <w:spacing w:before="0" w:after="0"/>
              <w:jc w:val="center"/>
            </w:pPr>
            <w:r w:rsidRPr="005F1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завідувач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r w:rsidRPr="005F1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кабінету координаційно-методичної діяльності</w:t>
            </w:r>
          </w:p>
          <w:p w:rsidR="00232626" w:rsidRPr="005F1680" w:rsidRDefault="00232626" w:rsidP="0093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Круглий стіл «Стратегія управління закладом освіти в умовах автономії та децентралізації»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</w:tc>
        <w:tc>
          <w:tcPr>
            <w:tcW w:w="992" w:type="dxa"/>
          </w:tcPr>
          <w:p w:rsidR="00955FCA" w:rsidRPr="00DB7EF5" w:rsidRDefault="00955FCA" w:rsidP="00C6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11:00–13:55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Христина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Чушак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освітньої політики, кандидатка політичних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DE7F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Зустріч із вчителями мистецтва пілотних навчальних закладів «Завершення навчального року в 6 класах НУШ: підсумкове оцінювання і робота зі свідоцтвом досягнень»</w:t>
            </w:r>
          </w:p>
        </w:tc>
        <w:tc>
          <w:tcPr>
            <w:tcW w:w="1017" w:type="dxa"/>
          </w:tcPr>
          <w:p w:rsidR="00955FCA" w:rsidRPr="00DB7EF5" w:rsidRDefault="00955FCA" w:rsidP="00DE7F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01.06</w:t>
            </w:r>
          </w:p>
        </w:tc>
        <w:tc>
          <w:tcPr>
            <w:tcW w:w="992" w:type="dxa"/>
          </w:tcPr>
          <w:p w:rsidR="00955FCA" w:rsidRPr="00DB7EF5" w:rsidRDefault="00232626" w:rsidP="00232626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32626">
              <w:rPr>
                <w:rFonts w:ascii="Times New Roman" w:hAnsi="Times New Roman" w:cs="Times New Roman"/>
                <w:sz w:val="24"/>
                <w:szCs w:val="28"/>
              </w:rPr>
              <w:t>15.00-16.30</w:t>
            </w:r>
          </w:p>
        </w:tc>
        <w:tc>
          <w:tcPr>
            <w:tcW w:w="2018" w:type="dxa"/>
          </w:tcPr>
          <w:p w:rsidR="00955FCA" w:rsidRPr="00DB7EF5" w:rsidRDefault="00232626" w:rsidP="00DE7F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ЛОІППО</w:t>
            </w:r>
          </w:p>
          <w:p w:rsidR="00955FCA" w:rsidRPr="00DB7EF5" w:rsidRDefault="00955FCA" w:rsidP="00DE7F6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069" w:type="dxa"/>
          </w:tcPr>
          <w:p w:rsidR="00955FCA" w:rsidRPr="00DB7EF5" w:rsidRDefault="00955FCA" w:rsidP="00DE7F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Людмила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Ольшанська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55FCA" w:rsidRPr="00DB7EF5" w:rsidRDefault="00955FCA" w:rsidP="00DE7F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методистка кабінету впровадження НУШ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D8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Виїзний семінар керівників закладів дошкільної, загальної середньої, позашкільної освіти  з питання впровадження вимог нового Положення про атестацію педагогічних працівників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10:00–1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Мостиська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територіальна громада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Козлова, 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4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 «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освітній діяльності педагога»</w:t>
            </w:r>
          </w:p>
        </w:tc>
        <w:tc>
          <w:tcPr>
            <w:tcW w:w="1017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992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14:00</w:t>
            </w:r>
          </w:p>
        </w:tc>
        <w:tc>
          <w:tcPr>
            <w:tcW w:w="2018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професійного розвитку педагогічних працівників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Мостиської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Яворівського району, Музей-садиба родини Антоничів (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с.Бортятин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Сохань, 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завідувачка кафедри суспільствознавчої освіти, кандидатка філологічних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Міжкафедральний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вчителів історії та географії «Міжгалузеві можливості формування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геопросторової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компетентності в учнів 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НУШ»</w:t>
            </w:r>
          </w:p>
        </w:tc>
        <w:tc>
          <w:tcPr>
            <w:tcW w:w="1017" w:type="dxa"/>
          </w:tcPr>
          <w:p w:rsidR="00955FCA" w:rsidRPr="00DB7EF5" w:rsidRDefault="00955FCA" w:rsidP="00B733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992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018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працівника:</w:t>
            </w:r>
            <w:r w:rsidRPr="00DB7EF5">
              <w:rPr>
                <w:rFonts w:ascii="Times New Roman" w:hAnsi="Times New Roman" w:cs="Times New Roman"/>
              </w:rPr>
              <w:t xml:space="preserve"> </w:t>
            </w:r>
            <w:r w:rsidRPr="00DB7EF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" w:history="1">
              <w:r w:rsidRPr="00DB7EF5">
                <w:rPr>
                  <w:rStyle w:val="a3"/>
                  <w:rFonts w:ascii="Times New Roman" w:hAnsi="Times New Roman" w:cs="Times New Roman"/>
                </w:rPr>
                <w:t>https://us05web.zoom.us/j/87335034791?pwd=UGMxK3ZtaC9seEV4Q05iek9yZ</w:t>
              </w:r>
              <w:r w:rsidRPr="00DB7EF5">
                <w:rPr>
                  <w:rStyle w:val="a3"/>
                  <w:rFonts w:ascii="Times New Roman" w:hAnsi="Times New Roman" w:cs="Times New Roman"/>
                </w:rPr>
                <w:lastRenderedPageBreak/>
                <w:t>UpvZz09</w:t>
              </w:r>
            </w:hyperlink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Ідентифікатор конференції: 873 3503 4791.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доступу: MJTA3F 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069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Ірина Костюк,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викладачка кафедри суспільствознавчої освіти</w:t>
            </w:r>
            <w:r w:rsidR="00F2243D"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 Зінкевич,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викладач кафедри природничо-математичної 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D80E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Нарада-семінар директорів ІРЦ  «Фінансові аспекти в діяльності ІРЦ»</w:t>
            </w:r>
          </w:p>
        </w:tc>
        <w:tc>
          <w:tcPr>
            <w:tcW w:w="1017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992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10:00–15:00</w:t>
            </w:r>
          </w:p>
        </w:tc>
        <w:tc>
          <w:tcPr>
            <w:tcW w:w="2018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КУ «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Сколівський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ІРЦ»,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м. Сколе, вул.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Стрийська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 30а</w:t>
            </w:r>
          </w:p>
        </w:tc>
        <w:tc>
          <w:tcPr>
            <w:tcW w:w="3069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Галина Кузь,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«Центр підтримки інклюзивної освіти»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232626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232626" w:rsidRDefault="00955FCA" w:rsidP="00C60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«Історія світу першої половини ХХ століття: погляд із сьогодення»</w:t>
            </w:r>
          </w:p>
        </w:tc>
        <w:tc>
          <w:tcPr>
            <w:tcW w:w="1017" w:type="dxa"/>
          </w:tcPr>
          <w:p w:rsidR="00955FCA" w:rsidRPr="00232626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992" w:type="dxa"/>
          </w:tcPr>
          <w:p w:rsidR="00955FCA" w:rsidRPr="00232626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eastAsia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2018" w:type="dxa"/>
          </w:tcPr>
          <w:p w:rsidR="00955FCA" w:rsidRPr="00232626" w:rsidRDefault="00955FCA" w:rsidP="00233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</w:t>
            </w:r>
          </w:p>
          <w:p w:rsidR="00955FCA" w:rsidRPr="00232626" w:rsidRDefault="00955FCA" w:rsidP="00233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69" w:type="dxa"/>
          </w:tcPr>
          <w:p w:rsidR="00955FCA" w:rsidRPr="00232626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Васильків, </w:t>
            </w:r>
          </w:p>
          <w:p w:rsidR="00955FCA" w:rsidRPr="00232626" w:rsidRDefault="00955FCA" w:rsidP="003C5B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 викладачка кафедри суспільствознавчої освіти 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232626" w:rsidP="00D8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5FCA" w:rsidRPr="00DB7EF5">
              <w:rPr>
                <w:rFonts w:ascii="Times New Roman" w:hAnsi="Times New Roman" w:cs="Times New Roman"/>
                <w:sz w:val="24"/>
                <w:szCs w:val="24"/>
              </w:rPr>
              <w:t>емінар керівників закладів дошкільної, загальної середньої, позашкільної освіти  з питання впровадження вимог нового Положення про атестацію педагогічних працівників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Сокальська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територіальна громада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Козлова, 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0A48C3" w:rsidRPr="00DB7EF5" w:rsidTr="00955FCA">
        <w:trPr>
          <w:trHeight w:val="578"/>
        </w:trPr>
        <w:tc>
          <w:tcPr>
            <w:tcW w:w="619" w:type="dxa"/>
          </w:tcPr>
          <w:p w:rsidR="000A48C3" w:rsidRPr="00DB7EF5" w:rsidRDefault="000A48C3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Презентація конкурсу з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медіаграмотності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 «Я у медіапросторі»</w:t>
            </w:r>
          </w:p>
        </w:tc>
        <w:tc>
          <w:tcPr>
            <w:tcW w:w="1017" w:type="dxa"/>
          </w:tcPr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992" w:type="dxa"/>
          </w:tcPr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15:00–16:00</w:t>
            </w:r>
          </w:p>
        </w:tc>
        <w:tc>
          <w:tcPr>
            <w:tcW w:w="2018" w:type="dxa"/>
          </w:tcPr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ZOOM ЛОІППО:</w:t>
            </w:r>
          </w:p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Pr="00DB7EF5">
                <w:rPr>
                  <w:rStyle w:val="a3"/>
                  <w:rFonts w:ascii="Times New Roman" w:hAnsi="Times New Roman" w:cs="Times New Roman"/>
                </w:rPr>
                <w:t>https://us02web.zoom.us/j/83860928382?pwd=WURHRVk3VTUvU2FaRW80TlcrK0RNUT09</w:t>
              </w:r>
            </w:hyperlink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Ідентифікатор конференції: 838 6092 8382</w:t>
            </w:r>
          </w:p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Код доступу: 666379</w:t>
            </w:r>
          </w:p>
        </w:tc>
        <w:tc>
          <w:tcPr>
            <w:tcW w:w="3069" w:type="dxa"/>
          </w:tcPr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Наталія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Пастушенко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, заступниця директора з науково-педагогічної роботи,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доцентка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 кафедри гуманітарної освіти, кандидатка педагогічних наук;</w:t>
            </w:r>
          </w:p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Ірина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Суховерська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0A48C3" w:rsidRPr="00DB7EF5" w:rsidRDefault="000A48C3" w:rsidP="00A40D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завідувачка кабінету інформаційно-комунікаційної діяльності,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доцентка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D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Виїзний семінар «Лісова школа як модель навчання у природньому просторі»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992" w:type="dxa"/>
          </w:tcPr>
          <w:p w:rsidR="00955FCA" w:rsidRPr="00DB7EF5" w:rsidRDefault="00955FCA" w:rsidP="00D0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Ведмежий притулок «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Домажир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Жорниська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 вул. Ведмежий край, 1.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Лазорко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природничо-математичної освіти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413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Виїзний семінар/робоча нарада  з тематики впровадження НУШ у ЗЗСО ТГ Львівщини</w:t>
            </w:r>
          </w:p>
        </w:tc>
        <w:tc>
          <w:tcPr>
            <w:tcW w:w="1017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992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10:00 -13:00</w:t>
            </w:r>
          </w:p>
        </w:tc>
        <w:tc>
          <w:tcPr>
            <w:tcW w:w="2018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 «Центр професійного розвитку педагогічних працівників»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Мостиської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міської ради;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КУ«Центр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професійного розвитку педагогічних працівників»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Новояворівської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069" w:type="dxa"/>
          </w:tcPr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Сергій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кабінету координації  впровадження 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НУШ, кандидатка педагогічних наук,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:rsidR="00955FCA" w:rsidRPr="00DB7EF5" w:rsidRDefault="00955FCA" w:rsidP="00413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методистка кабінету координації впровадження НУШ; </w:t>
            </w:r>
          </w:p>
          <w:p w:rsidR="00955FCA" w:rsidRPr="00DB7EF5" w:rsidRDefault="00955FCA" w:rsidP="00FC6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Дільна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FC6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гуманітарної освіти, кандидатка філологічних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232626" w:rsidRDefault="00955FCA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працівників </w:t>
            </w:r>
            <w:r w:rsidR="0023262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32626">
              <w:rPr>
                <w:rFonts w:ascii="Times New Roman" w:hAnsi="Times New Roman" w:cs="Times New Roman"/>
                <w:sz w:val="24"/>
                <w:szCs w:val="24"/>
              </w:rPr>
              <w:t>нституту</w:t>
            </w:r>
          </w:p>
        </w:tc>
        <w:tc>
          <w:tcPr>
            <w:tcW w:w="1017" w:type="dxa"/>
          </w:tcPr>
          <w:p w:rsidR="00955FCA" w:rsidRPr="00232626" w:rsidRDefault="00955FCA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hAnsi="Times New Roman" w:cs="Times New Roman"/>
                <w:sz w:val="24"/>
                <w:szCs w:val="24"/>
              </w:rPr>
              <w:t xml:space="preserve">14.06 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Танчин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навчальної роботи, кандидат історичних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Виїзний семінар з вчителями фізичної культури з питань впровадження НУШ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Яворівська 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Євгенія Сливка, 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D80E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Семінар керівників закладів позашкільної освіти Львівщини «Інклюзивне навчання в закладах позашкільної освіти»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працівника:</w:t>
            </w:r>
          </w:p>
          <w:p w:rsidR="00955FCA" w:rsidRPr="00DB7EF5" w:rsidRDefault="000A48C3" w:rsidP="00A662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55FCA" w:rsidRPr="00DB7EF5">
                <w:rPr>
                  <w:rStyle w:val="a3"/>
                  <w:rFonts w:ascii="Times New Roman" w:hAnsi="Times New Roman" w:cs="Times New Roman"/>
                </w:rPr>
                <w:t>https://us05web.zoom.us/j/86007655156?pwd=V3pzMjBJb0YxdjF4MkVlNWVNMjBBUT09</w:t>
              </w:r>
            </w:hyperlink>
          </w:p>
          <w:p w:rsidR="00955FCA" w:rsidRPr="00DB7EF5" w:rsidRDefault="00955FCA" w:rsidP="00A662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860 0765 5156</w:t>
            </w:r>
          </w:p>
          <w:p w:rsidR="00955FCA" w:rsidRPr="00DB7EF5" w:rsidRDefault="00955FCA" w:rsidP="00A662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Код доступу: 1M0zwc</w:t>
            </w:r>
          </w:p>
          <w:p w:rsidR="00955FCA" w:rsidRPr="00DB7EF5" w:rsidRDefault="00955FCA" w:rsidP="00A6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Коцовська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 координаційно-методичної діяльності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3F55C3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17" w:type="dxa"/>
          </w:tcPr>
          <w:p w:rsidR="00955FCA" w:rsidRPr="00DB7EF5" w:rsidRDefault="00955FCA" w:rsidP="007928F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keepNext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:00-12:00</w:t>
            </w:r>
          </w:p>
        </w:tc>
        <w:tc>
          <w:tcPr>
            <w:tcW w:w="2018" w:type="dxa"/>
          </w:tcPr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працівника:</w:t>
            </w:r>
          </w:p>
          <w:p w:rsidR="00955FCA" w:rsidRPr="00DB7EF5" w:rsidRDefault="000A48C3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5FCA" w:rsidRPr="00DB7EF5">
                <w:rPr>
                  <w:rStyle w:val="a3"/>
                  <w:rFonts w:ascii="Times New Roman" w:hAnsi="Times New Roman" w:cs="Times New Roman"/>
                </w:rPr>
                <w:t>https://us02web.zoom.us/j/2692847060?pwd=YzVlNEJrck1jSSs0eXpURnRaaEdMUT09</w:t>
              </w:r>
            </w:hyperlink>
            <w:r w:rsidR="00955FCA"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конференції: 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269 284 7060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Код доступу: 7SveTLa</w:t>
            </w:r>
          </w:p>
        </w:tc>
        <w:tc>
          <w:tcPr>
            <w:tcW w:w="3069" w:type="dxa"/>
          </w:tcPr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Ігор Корнієнко, 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завідувач кафедри практичної психології, кандидат психологічних наук;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Світлана Єфімова,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кафедри практичної</w:t>
            </w:r>
          </w:p>
          <w:p w:rsidR="00955FCA" w:rsidRPr="00DB7EF5" w:rsidRDefault="00955FCA" w:rsidP="00792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D82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Семінар-практикум для учасників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 «Організація освітнього середовища в закладах 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дошкільної освіти за критеріями якості методики ECERS-3» (Програма розвитку освіти Львівської області на 2021-2025 роки)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:rsidR="00955FCA" w:rsidRPr="00DB7EF5" w:rsidRDefault="00955FCA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232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626" w:rsidRPr="0023262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Ольга Банах,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педагогіки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D82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Літня школа працівників центрів професійного розвитку педагогічних працівників «Синергія партнерства»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19.06.-20.06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за окремою програмою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Ясениця-Замкова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Самбірського району</w:t>
            </w:r>
          </w:p>
        </w:tc>
        <w:tc>
          <w:tcPr>
            <w:tcW w:w="3069" w:type="dxa"/>
          </w:tcPr>
          <w:p w:rsidR="00955FCA" w:rsidRPr="00DB7EF5" w:rsidRDefault="00955FCA" w:rsidP="000F3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0F3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наук;</w:t>
            </w:r>
          </w:p>
          <w:p w:rsidR="00955FCA" w:rsidRPr="00DB7EF5" w:rsidRDefault="00955FCA" w:rsidP="000F3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0F3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0F3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вихователів-методистів ЗДО Львівської області «Основні проблеми на шляху до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 закладу дошкільної освіти» за участі Андрій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Хамика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 заступника начальника відділу інституційного аудиту управляння ДСЯО у Львівській області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актовий зал</w:t>
            </w:r>
          </w:p>
        </w:tc>
        <w:tc>
          <w:tcPr>
            <w:tcW w:w="3069" w:type="dxa"/>
          </w:tcPr>
          <w:p w:rsidR="00955FCA" w:rsidRPr="00DB7EF5" w:rsidRDefault="00955FCA" w:rsidP="00C40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Ольга Банах, </w:t>
            </w:r>
          </w:p>
          <w:p w:rsidR="00955FCA" w:rsidRPr="00DB7EF5" w:rsidRDefault="00955FCA" w:rsidP="00C40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педагогіки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Обласний семінар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відповідальних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за атестацію педагогічних працівників в територіальних громадах з питань впровадження вимог 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атестацію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6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069" w:type="dxa"/>
          </w:tcPr>
          <w:p w:rsidR="00955FCA" w:rsidRPr="00DB7EF5" w:rsidRDefault="00955FCA" w:rsidP="00931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931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Козлова, 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3F5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Семінар «Режисерська та акторська практика у педагогічній діяльності»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18" w:type="dxa"/>
          </w:tcPr>
          <w:p w:rsidR="00955FCA" w:rsidRPr="00DB7EF5" w:rsidRDefault="00955FCA" w:rsidP="002D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ZOOM працівника:</w:t>
            </w:r>
          </w:p>
          <w:p w:rsidR="00955FCA" w:rsidRPr="00DB7EF5" w:rsidRDefault="000A48C3" w:rsidP="00A6624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955FCA" w:rsidRPr="00DB7EF5">
                <w:rPr>
                  <w:rStyle w:val="a3"/>
                  <w:rFonts w:ascii="Times New Roman" w:hAnsi="Times New Roman" w:cs="Times New Roman"/>
                </w:rPr>
                <w:t>https://us06web.zoom.us/j/9853390299?pwd=eFA4cXMwaVl6a0NncEROREpTcE03dz09</w:t>
              </w:r>
            </w:hyperlink>
          </w:p>
          <w:p w:rsidR="00955FCA" w:rsidRPr="00DB7EF5" w:rsidRDefault="00955FCA" w:rsidP="0021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985 339 0299</w:t>
            </w:r>
          </w:p>
          <w:p w:rsidR="00955FCA" w:rsidRPr="00DB7EF5" w:rsidRDefault="00955FCA" w:rsidP="0021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Код доступу: 858253</w:t>
            </w:r>
          </w:p>
        </w:tc>
        <w:tc>
          <w:tcPr>
            <w:tcW w:w="3069" w:type="dxa"/>
          </w:tcPr>
          <w:p w:rsidR="00955FCA" w:rsidRPr="00DB7EF5" w:rsidRDefault="00955FCA" w:rsidP="005251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Гурин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2D3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гуманітарної освіти, кандидатка педагогічних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Круглий стіл переможців  І етапу всеукраїнського конкурсу «Учитель року -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2023» «Учитель року -2023»: успіхи та проблеми»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21.06</w:t>
            </w:r>
          </w:p>
        </w:tc>
        <w:tc>
          <w:tcPr>
            <w:tcW w:w="992" w:type="dxa"/>
          </w:tcPr>
          <w:p w:rsidR="00955FCA" w:rsidRPr="00DB7EF5" w:rsidRDefault="00955FCA" w:rsidP="002F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ЛОІППО, </w:t>
            </w:r>
          </w:p>
          <w:p w:rsidR="00955FCA" w:rsidRPr="00DB7EF5" w:rsidRDefault="00955FCA" w:rsidP="002F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. 505 </w:t>
            </w:r>
          </w:p>
        </w:tc>
        <w:tc>
          <w:tcPr>
            <w:tcW w:w="3069" w:type="dxa"/>
          </w:tcPr>
          <w:p w:rsidR="00232626" w:rsidRPr="00232626" w:rsidRDefault="00232626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232626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232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2626" w:rsidRDefault="00232626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6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</w:t>
            </w:r>
            <w:r w:rsidRPr="0023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математичних наук;</w:t>
            </w:r>
          </w:p>
          <w:p w:rsidR="00232626" w:rsidRDefault="00232626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Кацюба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2626" w:rsidRDefault="00232626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науково-педагогічної роботи;</w:t>
            </w:r>
          </w:p>
          <w:p w:rsidR="00955FCA" w:rsidRPr="00DB7EF5" w:rsidRDefault="00955FCA" w:rsidP="0023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Гриза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завідувачка кабінету координаційно-методичної діяльності;     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2F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завідувачка  кабінету інформаційно-комунікаційної діяльності, кандидатка історичних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9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Практична конференція «Актуальні питання</w:t>
            </w:r>
          </w:p>
          <w:p w:rsidR="00955FCA" w:rsidRPr="00DB7EF5" w:rsidRDefault="00955FCA" w:rsidP="009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запровадження інклюзії в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дошкіллі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7" w:type="dxa"/>
          </w:tcPr>
          <w:p w:rsidR="00955FCA" w:rsidRPr="00DB7EF5" w:rsidRDefault="00955FCA" w:rsidP="00815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21-22.06.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:rsidR="00955FCA" w:rsidRPr="00DB7EF5" w:rsidRDefault="00955FCA" w:rsidP="00815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21.06 –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(актовий</w:t>
            </w:r>
          </w:p>
          <w:p w:rsidR="00955FCA" w:rsidRPr="00DB7EF5" w:rsidRDefault="00955FCA" w:rsidP="00815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зал),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22.06– КЗ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Реабілітаційний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центр «Джерело»,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Червоної Калини,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86а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Тодчук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</w:t>
            </w:r>
          </w:p>
          <w:p w:rsidR="00955FCA" w:rsidRPr="00DB7EF5" w:rsidRDefault="00955FCA" w:rsidP="00815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кафедри педагогіки, кандидатка філологічних наук;</w:t>
            </w:r>
          </w:p>
          <w:p w:rsidR="00955FCA" w:rsidRPr="00DB7EF5" w:rsidRDefault="00955FCA" w:rsidP="00815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Оксана Максимів,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викладачка кафедри педагогіки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3F5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Виїзний тренінг «Мовна норма та її порушення у професійній діяльності педагогів»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професійного розвитку педагогічних працівників»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Мостиської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Анна-Марія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Богосвятська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кафедри гуманітарної освіти,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 кандидатка філологічних наук;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Дільна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гуманітарної освіти, кандидатка філологічних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Круглий стіл «Впровадження НУШ: здобутки та виклики»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992" w:type="dxa"/>
          </w:tcPr>
          <w:p w:rsidR="00955FCA" w:rsidRPr="00DB7EF5" w:rsidRDefault="00955FCA" w:rsidP="003E1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09:30-12:20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Григорій Бабій,</w:t>
            </w:r>
          </w:p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кафедри освітньої політики, кандидат економічних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210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Семінар-практикум для учасників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«Забезпечення наступності в упровадженні особистісно-орієнтованої моделі змісту освіти, передбаченої Базовим компонентом дошкільної</w:t>
            </w:r>
          </w:p>
          <w:p w:rsidR="00955FCA" w:rsidRPr="00DB7EF5" w:rsidRDefault="00955FCA" w:rsidP="00B13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освіти та Державним стандартом початкової 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освіти» (відповідно до «Програми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розвитку освіти Львівської області на 2021-2025 роки»)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10:00-14:00 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:rsidR="00955FCA" w:rsidRPr="00DB7EF5" w:rsidRDefault="00955FCA" w:rsidP="00346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34677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Ольга Банах,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педагогіки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7E76E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</w:rPr>
              <w:t>Вебінар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</w:rPr>
              <w:t xml:space="preserve"> з вчителями мистецтва, які викладають у 5-х класах НУШ </w:t>
            </w:r>
            <w:r w:rsidRPr="00DB7EF5"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DB7EF5">
              <w:rPr>
                <w:rFonts w:ascii="Times New Roman" w:hAnsi="Times New Roman" w:cs="Times New Roman"/>
                <w:sz w:val="24"/>
              </w:rPr>
              <w:t>Мистецтво у 6 класі НУШ: зміст, методика, цифрове забезпечення»</w:t>
            </w:r>
          </w:p>
        </w:tc>
        <w:tc>
          <w:tcPr>
            <w:tcW w:w="1017" w:type="dxa"/>
          </w:tcPr>
          <w:p w:rsidR="00955FCA" w:rsidRPr="00346774" w:rsidRDefault="00955FCA" w:rsidP="007E76E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46774">
              <w:rPr>
                <w:rFonts w:ascii="Times New Roman" w:hAnsi="Times New Roman" w:cs="Times New Roman"/>
                <w:sz w:val="24"/>
              </w:rPr>
              <w:t>22.06</w:t>
            </w:r>
          </w:p>
        </w:tc>
        <w:tc>
          <w:tcPr>
            <w:tcW w:w="992" w:type="dxa"/>
          </w:tcPr>
          <w:p w:rsidR="00955FCA" w:rsidRPr="00346774" w:rsidRDefault="00346774" w:rsidP="007E76E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46774">
              <w:rPr>
                <w:rFonts w:ascii="Times New Roman" w:hAnsi="Times New Roman" w:cs="Times New Roman"/>
                <w:sz w:val="24"/>
              </w:rPr>
              <w:t>15:00-16:30</w:t>
            </w:r>
          </w:p>
        </w:tc>
        <w:tc>
          <w:tcPr>
            <w:tcW w:w="2018" w:type="dxa"/>
          </w:tcPr>
          <w:p w:rsidR="00955FCA" w:rsidRPr="00DB7EF5" w:rsidRDefault="00955FCA" w:rsidP="007E76E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6774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  <w:tc>
          <w:tcPr>
            <w:tcW w:w="3069" w:type="dxa"/>
          </w:tcPr>
          <w:p w:rsidR="00955FCA" w:rsidRPr="00DB7EF5" w:rsidRDefault="00955FCA" w:rsidP="007E7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Людмила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Ольшанська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55FCA" w:rsidRPr="00DB7EF5" w:rsidRDefault="00955FCA" w:rsidP="007E7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методистка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</w:t>
            </w:r>
            <w:proofErr w:type="gram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</w:t>
            </w:r>
            <w:proofErr w:type="spellEnd"/>
            <w:proofErr w:type="gramEnd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НУШ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210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«Науково-методичний супровід  інтегрованого курсу «Громадянська освіта» (за підручником І.Васильків, І.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Танчина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, В.Кравчук, Ю.Павловича та ін.)»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2018" w:type="dxa"/>
          </w:tcPr>
          <w:p w:rsidR="00955FCA" w:rsidRPr="00DB7EF5" w:rsidRDefault="00955FCA" w:rsidP="00233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</w:t>
            </w:r>
          </w:p>
          <w:p w:rsidR="00955FCA" w:rsidRPr="00DB7EF5" w:rsidRDefault="00955FCA" w:rsidP="00233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69" w:type="dxa"/>
          </w:tcPr>
          <w:p w:rsidR="00955FCA" w:rsidRPr="00DB7EF5" w:rsidRDefault="00955FCA" w:rsidP="00233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Танчин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233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навчальної роботи, доцент</w:t>
            </w:r>
            <w:r w:rsidRPr="00DB7EF5">
              <w:rPr>
                <w:rFonts w:ascii="Times New Roman" w:hAnsi="Times New Roman" w:cs="Times New Roman"/>
              </w:rPr>
              <w:t xml:space="preserve"> 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кафедри суспільствознавчої освіти, кандидат історичних наук; </w:t>
            </w:r>
          </w:p>
          <w:p w:rsidR="00955FCA" w:rsidRPr="00DB7EF5" w:rsidRDefault="00955FCA" w:rsidP="00233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Васильків,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 викладачка кафедри суспільствознавчої освіти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3F5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Очне засідання творчої майстерні учителів зарубіжної літератури</w:t>
            </w:r>
          </w:p>
          <w:p w:rsidR="00955FCA" w:rsidRPr="00DB7EF5" w:rsidRDefault="00955FCA" w:rsidP="008C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«Створення системи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діагностувальних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робіт із зарубіжної літератури для 5 класу в контексті НУШ»</w:t>
            </w:r>
          </w:p>
          <w:p w:rsidR="00955FCA" w:rsidRPr="00DB7EF5" w:rsidRDefault="00955FCA" w:rsidP="003F5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ЛОІППО,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ауд.504</w:t>
            </w:r>
          </w:p>
        </w:tc>
        <w:tc>
          <w:tcPr>
            <w:tcW w:w="3069" w:type="dxa"/>
          </w:tcPr>
          <w:p w:rsidR="00955FCA" w:rsidRPr="00DB7EF5" w:rsidRDefault="00955FCA" w:rsidP="00055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Ковальова, </w:t>
            </w:r>
          </w:p>
          <w:p w:rsidR="00955FCA" w:rsidRPr="00DB7EF5" w:rsidRDefault="00955FCA" w:rsidP="00055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гуманітарної освіти</w:t>
            </w:r>
          </w:p>
        </w:tc>
      </w:tr>
      <w:tr w:rsidR="00346774" w:rsidRPr="00DB7EF5" w:rsidTr="00955FCA">
        <w:trPr>
          <w:trHeight w:val="578"/>
        </w:trPr>
        <w:tc>
          <w:tcPr>
            <w:tcW w:w="619" w:type="dxa"/>
          </w:tcPr>
          <w:p w:rsidR="00346774" w:rsidRPr="00DB7EF5" w:rsidRDefault="00346774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346774" w:rsidRPr="00DB7EF5" w:rsidRDefault="00346774" w:rsidP="00346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6774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677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колективу</w:t>
            </w:r>
          </w:p>
        </w:tc>
        <w:tc>
          <w:tcPr>
            <w:tcW w:w="1017" w:type="dxa"/>
          </w:tcPr>
          <w:p w:rsidR="00346774" w:rsidRPr="00DB7EF5" w:rsidRDefault="00346774" w:rsidP="00346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7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:rsidR="00346774" w:rsidRPr="00DB7EF5" w:rsidRDefault="00346774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18" w:type="dxa"/>
          </w:tcPr>
          <w:p w:rsidR="00346774" w:rsidRDefault="00346774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74">
              <w:rPr>
                <w:rFonts w:ascii="Times New Roman" w:hAnsi="Times New Roman" w:cs="Times New Roman"/>
                <w:sz w:val="24"/>
                <w:szCs w:val="24"/>
              </w:rPr>
              <w:t>ЛОІППО,</w:t>
            </w:r>
          </w:p>
          <w:p w:rsidR="00346774" w:rsidRPr="00DB7EF5" w:rsidRDefault="00346774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актовий зал</w:t>
            </w:r>
          </w:p>
        </w:tc>
        <w:tc>
          <w:tcPr>
            <w:tcW w:w="3069" w:type="dxa"/>
          </w:tcPr>
          <w:p w:rsidR="00346774" w:rsidRPr="00346774" w:rsidRDefault="00346774" w:rsidP="00346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74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346774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346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6774" w:rsidRPr="00DB7EF5" w:rsidRDefault="00346774" w:rsidP="00346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74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346774" w:rsidRPr="00DB7EF5" w:rsidTr="00955FCA">
        <w:trPr>
          <w:trHeight w:val="578"/>
        </w:trPr>
        <w:tc>
          <w:tcPr>
            <w:tcW w:w="619" w:type="dxa"/>
          </w:tcPr>
          <w:p w:rsidR="00346774" w:rsidRPr="00DB7EF5" w:rsidRDefault="00346774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346774" w:rsidRPr="00DB7EF5" w:rsidRDefault="00346774" w:rsidP="00936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Засідання  науково-методичної ради інституту</w:t>
            </w:r>
          </w:p>
        </w:tc>
        <w:tc>
          <w:tcPr>
            <w:tcW w:w="1017" w:type="dxa"/>
          </w:tcPr>
          <w:p w:rsidR="00346774" w:rsidRPr="00DB7EF5" w:rsidRDefault="00346774" w:rsidP="00936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992" w:type="dxa"/>
          </w:tcPr>
          <w:p w:rsidR="00346774" w:rsidRPr="00DB7EF5" w:rsidRDefault="00346774" w:rsidP="00936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018" w:type="dxa"/>
          </w:tcPr>
          <w:p w:rsidR="00346774" w:rsidRPr="00DB7EF5" w:rsidRDefault="00346774" w:rsidP="00936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69" w:type="dxa"/>
          </w:tcPr>
          <w:p w:rsidR="00346774" w:rsidRPr="00DB7EF5" w:rsidRDefault="00346774" w:rsidP="00936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6774" w:rsidRPr="00DB7EF5" w:rsidRDefault="00346774" w:rsidP="00936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346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 </w:t>
            </w:r>
            <w:r w:rsidR="00346774">
              <w:rPr>
                <w:rFonts w:ascii="Times New Roman" w:hAnsi="Times New Roman" w:cs="Times New Roman"/>
                <w:sz w:val="24"/>
                <w:szCs w:val="24"/>
              </w:rPr>
              <w:t xml:space="preserve">вченої 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ради інституту</w:t>
            </w:r>
          </w:p>
        </w:tc>
        <w:tc>
          <w:tcPr>
            <w:tcW w:w="1017" w:type="dxa"/>
          </w:tcPr>
          <w:p w:rsidR="00955FCA" w:rsidRPr="00DB7EF5" w:rsidRDefault="00955FCA" w:rsidP="001A4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992" w:type="dxa"/>
          </w:tcPr>
          <w:p w:rsidR="00955FCA" w:rsidRPr="00DB7EF5" w:rsidRDefault="00955FCA" w:rsidP="00346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774">
              <w:rPr>
                <w:rFonts w:ascii="Times New Roman" w:hAnsi="Times New Roman" w:cs="Times New Roman"/>
                <w:sz w:val="24"/>
                <w:szCs w:val="24"/>
              </w:rPr>
              <w:t>1:00-13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:rsidR="00955FCA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346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6774" w:rsidRPr="00DB7EF5" w:rsidRDefault="00346774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505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14779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</w:rPr>
              <w:t>Вебінар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</w:rPr>
              <w:t xml:space="preserve"> вчителів, що навчають у 5-6 класах НУШ «Методичні рекомендації щодо вивчення англійської мови у 2023-2024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</w:rPr>
              <w:t>н.р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</w:rPr>
              <w:t>.»</w:t>
            </w:r>
          </w:p>
        </w:tc>
        <w:tc>
          <w:tcPr>
            <w:tcW w:w="1017" w:type="dxa"/>
          </w:tcPr>
          <w:p w:rsidR="00955FCA" w:rsidRPr="00DB7EF5" w:rsidRDefault="00955FCA" w:rsidP="00147796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992" w:type="dxa"/>
          </w:tcPr>
          <w:p w:rsidR="00955FCA" w:rsidRPr="00DB7EF5" w:rsidRDefault="00346774" w:rsidP="00147796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346774">
              <w:rPr>
                <w:rFonts w:ascii="Times New Roman" w:hAnsi="Times New Roman" w:cs="Times New Roman"/>
                <w:sz w:val="16"/>
                <w:lang w:eastAsia="ru-RU"/>
              </w:rPr>
              <w:t xml:space="preserve">Час уточнюється </w:t>
            </w:r>
          </w:p>
        </w:tc>
        <w:tc>
          <w:tcPr>
            <w:tcW w:w="2018" w:type="dxa"/>
          </w:tcPr>
          <w:p w:rsidR="00955FCA" w:rsidRPr="00DB7EF5" w:rsidRDefault="00955FCA" w:rsidP="004136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працівника:</w:t>
            </w:r>
          </w:p>
          <w:p w:rsidR="00955FCA" w:rsidRPr="00DB7EF5" w:rsidRDefault="000A48C3" w:rsidP="0041368E">
            <w:pPr>
              <w:pStyle w:val="a5"/>
              <w:rPr>
                <w:rFonts w:ascii="Times New Roman" w:hAnsi="Times New Roman" w:cs="Times New Roman"/>
              </w:rPr>
            </w:pPr>
            <w:hyperlink r:id="rId12" w:history="1">
              <w:r w:rsidR="00955FCA" w:rsidRPr="00DB7EF5">
                <w:rPr>
                  <w:rStyle w:val="a3"/>
                  <w:rFonts w:ascii="Times New Roman" w:hAnsi="Times New Roman" w:cs="Times New Roman"/>
                </w:rPr>
                <w:t>https://zoom.us/j/95075666868?pwd=WFAySGpxS2dESGVZZitQNDlSeCtQdz09</w:t>
              </w:r>
            </w:hyperlink>
          </w:p>
          <w:p w:rsidR="00955FCA" w:rsidRPr="00DB7EF5" w:rsidRDefault="00955FCA" w:rsidP="004136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B7EF5">
              <w:rPr>
                <w:rFonts w:ascii="Times New Roman" w:hAnsi="Times New Roman" w:cs="Times New Roman"/>
              </w:rPr>
              <w:t>Meeting</w:t>
            </w:r>
            <w:proofErr w:type="spellEnd"/>
            <w:r w:rsidRPr="00DB7EF5">
              <w:rPr>
                <w:rFonts w:ascii="Times New Roman" w:hAnsi="Times New Roman" w:cs="Times New Roman"/>
              </w:rPr>
              <w:t xml:space="preserve"> ID: 950 7566 6868</w:t>
            </w:r>
          </w:p>
          <w:p w:rsidR="00955FCA" w:rsidRPr="00DB7EF5" w:rsidRDefault="00955FCA" w:rsidP="0041368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B7EF5">
              <w:rPr>
                <w:rFonts w:ascii="Times New Roman" w:hAnsi="Times New Roman" w:cs="Times New Roman"/>
              </w:rPr>
              <w:t>Passcode</w:t>
            </w:r>
            <w:proofErr w:type="spellEnd"/>
            <w:r w:rsidRPr="00DB7EF5">
              <w:rPr>
                <w:rFonts w:ascii="Times New Roman" w:hAnsi="Times New Roman" w:cs="Times New Roman"/>
              </w:rPr>
              <w:t>: Vy2X2S</w:t>
            </w:r>
          </w:p>
          <w:p w:rsidR="00955FCA" w:rsidRPr="00DB7EF5" w:rsidRDefault="00955FCA" w:rsidP="0041368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9" w:type="dxa"/>
          </w:tcPr>
          <w:p w:rsidR="00955FCA" w:rsidRPr="00DB7EF5" w:rsidRDefault="00955FCA" w:rsidP="00147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Христина Левицька,</w:t>
            </w:r>
          </w:p>
          <w:p w:rsidR="00955FCA" w:rsidRPr="00DB7EF5" w:rsidRDefault="00955FCA" w:rsidP="001477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8C6E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Підсумкова конференція за результатами Міжнародного</w:t>
            </w:r>
          </w:p>
          <w:p w:rsidR="00955FCA" w:rsidRPr="00DB7EF5" w:rsidRDefault="00955FCA" w:rsidP="008C6E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марафону дитячого мистецтва, експонованого в Україні та в країнах</w:t>
            </w:r>
          </w:p>
          <w:p w:rsidR="00955FCA" w:rsidRPr="00DB7EF5" w:rsidRDefault="00955FCA" w:rsidP="008C6E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партнерів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29.06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15.00 -17.00</w:t>
            </w:r>
          </w:p>
        </w:tc>
        <w:tc>
          <w:tcPr>
            <w:tcW w:w="2018" w:type="dxa"/>
          </w:tcPr>
          <w:p w:rsidR="00955FCA" w:rsidRPr="00DB7EF5" w:rsidRDefault="00955FCA" w:rsidP="007746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працівника: https://us05web.zoom.us/j/3455366132?pwd=OUMyTUN0V1o1MzUybjQ0V3dqdVlIUT09</w:t>
            </w:r>
          </w:p>
          <w:p w:rsidR="00955FCA" w:rsidRPr="00DB7EF5" w:rsidRDefault="00955FCA" w:rsidP="007746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345 536 6132</w:t>
            </w:r>
          </w:p>
          <w:p w:rsidR="00955FCA" w:rsidRPr="00DB7EF5" w:rsidRDefault="00955FCA" w:rsidP="007746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Код доступу: 0hfrKZ</w:t>
            </w:r>
          </w:p>
        </w:tc>
        <w:tc>
          <w:tcPr>
            <w:tcW w:w="3069" w:type="dxa"/>
          </w:tcPr>
          <w:p w:rsidR="00955FCA" w:rsidRPr="00DB7EF5" w:rsidRDefault="00955FCA" w:rsidP="008C6E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Ольга </w:t>
            </w:r>
            <w:proofErr w:type="spellStart"/>
            <w:r w:rsidRPr="00DB7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DB7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955FCA" w:rsidRPr="00DB7EF5" w:rsidRDefault="00955FCA" w:rsidP="008C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координаційно-методичної діяльності</w:t>
            </w:r>
          </w:p>
          <w:p w:rsidR="00955FCA" w:rsidRPr="00DB7EF5" w:rsidRDefault="00955FCA" w:rsidP="00A6624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774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тренерів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програмою «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Медіаграмотність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: знання, навички, впровадження»</w:t>
            </w:r>
            <w:r w:rsidRPr="00DB7EF5">
              <w:rPr>
                <w:rFonts w:ascii="Times New Roman" w:hAnsi="Times New Roman" w:cs="Times New Roman"/>
              </w:rPr>
              <w:t xml:space="preserve"> 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у рамках</w:t>
            </w:r>
          </w:p>
          <w:p w:rsidR="00955FCA" w:rsidRPr="00DB7EF5" w:rsidRDefault="00955FCA" w:rsidP="00774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Комплексної програми посилення державотворчої та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ролі</w:t>
            </w:r>
          </w:p>
          <w:p w:rsidR="00955FCA" w:rsidRPr="00DB7EF5" w:rsidRDefault="00955FCA" w:rsidP="00774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української мови у Львівській області на 2023-2026 роки: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Інфомедійна</w:t>
            </w:r>
            <w:proofErr w:type="spellEnd"/>
          </w:p>
          <w:p w:rsidR="00955FCA" w:rsidRPr="00DB7EF5" w:rsidRDefault="00955FCA" w:rsidP="007746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грамотність у закладах освіти Львівщини»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За окремим графіком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55FCA" w:rsidRPr="00DB7EF5" w:rsidRDefault="00955FCA" w:rsidP="00B2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</w:p>
          <w:p w:rsidR="00955FCA" w:rsidRPr="00DB7EF5" w:rsidRDefault="00955FCA" w:rsidP="00B2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ZOOM тренерів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заступниця директора з науково-педагогічної роботи,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гуманітарної освіти, кандидатка педагогічних наук;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кабінету інформаційно-комунікаційної діяльності,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кандидатка історичних наук;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Синя, завідувач кабінету «Центр внутрішнього забезпечення якості освіти»;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Якимик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освіти»;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 Третяк,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лаборантка кафедри гуманітарної освіти</w:t>
            </w: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866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Проведення  обласних  читань  «На барвистих літа островах»</w:t>
            </w:r>
            <w:r w:rsidRPr="00DB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у рамках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  «Читай українське!»</w:t>
            </w:r>
          </w:p>
          <w:p w:rsidR="00955FCA" w:rsidRPr="00DB7EF5" w:rsidRDefault="00955FCA" w:rsidP="00A6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CA" w:rsidRPr="00DB7EF5" w:rsidRDefault="00955FCA" w:rsidP="00A66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Calibri" w:hAnsi="Times New Roman" w:cs="Times New Roman"/>
                <w:sz w:val="24"/>
                <w:szCs w:val="24"/>
              </w:rPr>
              <w:t>За окремим графіком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55FCA" w:rsidRPr="00DB7EF5" w:rsidRDefault="00955FCA" w:rsidP="00866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Бібліотеки ЗЗСО Львівської області,</w:t>
            </w:r>
          </w:p>
          <w:p w:rsidR="00955FCA" w:rsidRPr="00DB7EF5" w:rsidRDefault="00955FCA" w:rsidP="00866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Дитяча бібліотека №35</w:t>
            </w:r>
          </w:p>
          <w:p w:rsidR="00955FCA" w:rsidRPr="00DB7EF5" w:rsidRDefault="00955FCA" w:rsidP="00866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м. Винники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Деленко</w:t>
            </w:r>
            <w:proofErr w:type="spellEnd"/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 координаційно-методичної діяльності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155B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 xml:space="preserve">Круглий стіл із вчителями математики 6-их класів пілотних навчальних закладів «Два роки роботи </w:t>
            </w:r>
            <w:r w:rsidRPr="00DB7E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 впровадження НУШ: </w:t>
            </w:r>
            <w:r w:rsidRPr="00DB7EF5">
              <w:rPr>
                <w:rFonts w:ascii="Times New Roman" w:hAnsi="Times New Roman" w:cs="Times New Roman"/>
                <w:bCs/>
                <w:sz w:val="24"/>
                <w:szCs w:val="28"/>
              </w:rPr>
              <w:t>продовжувати змінюватися  не варто зупинятися. Хто і як має розставити розділові знаки?</w:t>
            </w:r>
            <w:r w:rsidRPr="00DB7EF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017" w:type="dxa"/>
          </w:tcPr>
          <w:p w:rsidR="00955FCA" w:rsidRPr="00DB7EF5" w:rsidRDefault="00955FCA" w:rsidP="00155B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7E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 окремим планом</w:t>
            </w:r>
          </w:p>
          <w:p w:rsidR="00955FCA" w:rsidRPr="00DB7EF5" w:rsidRDefault="00955FCA" w:rsidP="004136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5FCA" w:rsidRPr="00DB7EF5" w:rsidRDefault="00955FCA" w:rsidP="004136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955FCA" w:rsidRPr="00DB7EF5" w:rsidRDefault="00955FCA" w:rsidP="00155B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7E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3069" w:type="dxa"/>
          </w:tcPr>
          <w:p w:rsidR="00955FCA" w:rsidRPr="00DB7EF5" w:rsidRDefault="00955FCA" w:rsidP="00155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55FCA" w:rsidRPr="00DB7EF5" w:rsidRDefault="00955FCA" w:rsidP="00155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науково-педагогічної </w:t>
            </w: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роботи, старший викладач кафедри освітньої політики;</w:t>
            </w:r>
          </w:p>
          <w:p w:rsidR="00955FCA" w:rsidRPr="00DB7EF5" w:rsidRDefault="00955FCA" w:rsidP="00155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:rsidR="00955FCA" w:rsidRPr="00DB7EF5" w:rsidRDefault="00955FCA" w:rsidP="00155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кабінету координації  впровадження НУШ, кандидатка педагогічних наук,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</w:p>
        </w:tc>
      </w:tr>
      <w:tr w:rsidR="00955FCA" w:rsidRPr="00DB7EF5" w:rsidTr="00955FCA">
        <w:trPr>
          <w:trHeight w:val="578"/>
        </w:trPr>
        <w:tc>
          <w:tcPr>
            <w:tcW w:w="619" w:type="dxa"/>
          </w:tcPr>
          <w:p w:rsidR="00955FCA" w:rsidRPr="00DB7EF5" w:rsidRDefault="00955FCA" w:rsidP="009905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955FCA" w:rsidRPr="00DB7EF5" w:rsidRDefault="00955FCA" w:rsidP="00E60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17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992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09:30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955FCA" w:rsidRPr="00DB7EF5" w:rsidRDefault="00955FCA" w:rsidP="00A6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3069" w:type="dxa"/>
          </w:tcPr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Ігор </w:t>
            </w:r>
            <w:proofErr w:type="spellStart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Танчин</w:t>
            </w:r>
            <w:proofErr w:type="spellEnd"/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55FCA" w:rsidRPr="00DB7EF5" w:rsidRDefault="00955FCA" w:rsidP="00A66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навчальної роботи, кандидат історичних наук </w:t>
            </w:r>
          </w:p>
        </w:tc>
      </w:tr>
    </w:tbl>
    <w:p w:rsidR="00032954" w:rsidRDefault="00032954"/>
    <w:sectPr w:rsidR="00032954" w:rsidSect="00955FCA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1781"/>
    <w:multiLevelType w:val="hybridMultilevel"/>
    <w:tmpl w:val="73062A22"/>
    <w:lvl w:ilvl="0" w:tplc="0422000F">
      <w:start w:val="1"/>
      <w:numFmt w:val="decimal"/>
      <w:lvlText w:val="%1."/>
      <w:lvlJc w:val="left"/>
      <w:pPr>
        <w:ind w:left="743" w:hanging="360"/>
      </w:p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B3577E2"/>
    <w:multiLevelType w:val="hybridMultilevel"/>
    <w:tmpl w:val="1DCA2D76"/>
    <w:lvl w:ilvl="0" w:tplc="5D482934">
      <w:start w:val="7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3" w:hanging="360"/>
      </w:pPr>
    </w:lvl>
    <w:lvl w:ilvl="2" w:tplc="0422001B" w:tentative="1">
      <w:start w:val="1"/>
      <w:numFmt w:val="lowerRoman"/>
      <w:lvlText w:val="%3."/>
      <w:lvlJc w:val="right"/>
      <w:pPr>
        <w:ind w:left="2183" w:hanging="180"/>
      </w:pPr>
    </w:lvl>
    <w:lvl w:ilvl="3" w:tplc="0422000F" w:tentative="1">
      <w:start w:val="1"/>
      <w:numFmt w:val="decimal"/>
      <w:lvlText w:val="%4."/>
      <w:lvlJc w:val="left"/>
      <w:pPr>
        <w:ind w:left="2903" w:hanging="360"/>
      </w:pPr>
    </w:lvl>
    <w:lvl w:ilvl="4" w:tplc="04220019" w:tentative="1">
      <w:start w:val="1"/>
      <w:numFmt w:val="lowerLetter"/>
      <w:lvlText w:val="%5."/>
      <w:lvlJc w:val="left"/>
      <w:pPr>
        <w:ind w:left="3623" w:hanging="360"/>
      </w:pPr>
    </w:lvl>
    <w:lvl w:ilvl="5" w:tplc="0422001B" w:tentative="1">
      <w:start w:val="1"/>
      <w:numFmt w:val="lowerRoman"/>
      <w:lvlText w:val="%6."/>
      <w:lvlJc w:val="right"/>
      <w:pPr>
        <w:ind w:left="4343" w:hanging="180"/>
      </w:pPr>
    </w:lvl>
    <w:lvl w:ilvl="6" w:tplc="0422000F" w:tentative="1">
      <w:start w:val="1"/>
      <w:numFmt w:val="decimal"/>
      <w:lvlText w:val="%7."/>
      <w:lvlJc w:val="left"/>
      <w:pPr>
        <w:ind w:left="5063" w:hanging="360"/>
      </w:pPr>
    </w:lvl>
    <w:lvl w:ilvl="7" w:tplc="04220019" w:tentative="1">
      <w:start w:val="1"/>
      <w:numFmt w:val="lowerLetter"/>
      <w:lvlText w:val="%8."/>
      <w:lvlJc w:val="left"/>
      <w:pPr>
        <w:ind w:left="5783" w:hanging="360"/>
      </w:pPr>
    </w:lvl>
    <w:lvl w:ilvl="8" w:tplc="0422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4E0314CC"/>
    <w:multiLevelType w:val="hybridMultilevel"/>
    <w:tmpl w:val="9E14ED56"/>
    <w:lvl w:ilvl="0" w:tplc="1E5C251A">
      <w:start w:val="9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3" w:hanging="360"/>
      </w:pPr>
    </w:lvl>
    <w:lvl w:ilvl="2" w:tplc="0422001B" w:tentative="1">
      <w:start w:val="1"/>
      <w:numFmt w:val="lowerRoman"/>
      <w:lvlText w:val="%3."/>
      <w:lvlJc w:val="right"/>
      <w:pPr>
        <w:ind w:left="2183" w:hanging="180"/>
      </w:pPr>
    </w:lvl>
    <w:lvl w:ilvl="3" w:tplc="0422000F" w:tentative="1">
      <w:start w:val="1"/>
      <w:numFmt w:val="decimal"/>
      <w:lvlText w:val="%4."/>
      <w:lvlJc w:val="left"/>
      <w:pPr>
        <w:ind w:left="2903" w:hanging="360"/>
      </w:pPr>
    </w:lvl>
    <w:lvl w:ilvl="4" w:tplc="04220019" w:tentative="1">
      <w:start w:val="1"/>
      <w:numFmt w:val="lowerLetter"/>
      <w:lvlText w:val="%5."/>
      <w:lvlJc w:val="left"/>
      <w:pPr>
        <w:ind w:left="3623" w:hanging="360"/>
      </w:pPr>
    </w:lvl>
    <w:lvl w:ilvl="5" w:tplc="0422001B" w:tentative="1">
      <w:start w:val="1"/>
      <w:numFmt w:val="lowerRoman"/>
      <w:lvlText w:val="%6."/>
      <w:lvlJc w:val="right"/>
      <w:pPr>
        <w:ind w:left="4343" w:hanging="180"/>
      </w:pPr>
    </w:lvl>
    <w:lvl w:ilvl="6" w:tplc="0422000F" w:tentative="1">
      <w:start w:val="1"/>
      <w:numFmt w:val="decimal"/>
      <w:lvlText w:val="%7."/>
      <w:lvlJc w:val="left"/>
      <w:pPr>
        <w:ind w:left="5063" w:hanging="360"/>
      </w:pPr>
    </w:lvl>
    <w:lvl w:ilvl="7" w:tplc="04220019" w:tentative="1">
      <w:start w:val="1"/>
      <w:numFmt w:val="lowerLetter"/>
      <w:lvlText w:val="%8."/>
      <w:lvlJc w:val="left"/>
      <w:pPr>
        <w:ind w:left="5783" w:hanging="360"/>
      </w:pPr>
    </w:lvl>
    <w:lvl w:ilvl="8" w:tplc="0422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71AE66F4"/>
    <w:multiLevelType w:val="hybridMultilevel"/>
    <w:tmpl w:val="88385760"/>
    <w:lvl w:ilvl="0" w:tplc="0422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94201"/>
    <w:multiLevelType w:val="hybridMultilevel"/>
    <w:tmpl w:val="73062A22"/>
    <w:lvl w:ilvl="0" w:tplc="0422000F">
      <w:start w:val="1"/>
      <w:numFmt w:val="decimal"/>
      <w:lvlText w:val="%1."/>
      <w:lvlJc w:val="left"/>
      <w:pPr>
        <w:ind w:left="743" w:hanging="360"/>
      </w:p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57"/>
    <w:rsid w:val="000224D6"/>
    <w:rsid w:val="00032954"/>
    <w:rsid w:val="00055D0A"/>
    <w:rsid w:val="000A48C3"/>
    <w:rsid w:val="000F3F4D"/>
    <w:rsid w:val="00147796"/>
    <w:rsid w:val="00155B45"/>
    <w:rsid w:val="00197F62"/>
    <w:rsid w:val="001A4A2A"/>
    <w:rsid w:val="001A744C"/>
    <w:rsid w:val="002106A2"/>
    <w:rsid w:val="00232626"/>
    <w:rsid w:val="00233251"/>
    <w:rsid w:val="0027038F"/>
    <w:rsid w:val="00295603"/>
    <w:rsid w:val="002D38B8"/>
    <w:rsid w:val="002F57F7"/>
    <w:rsid w:val="00346774"/>
    <w:rsid w:val="0038086E"/>
    <w:rsid w:val="003C5B6B"/>
    <w:rsid w:val="003E1B7F"/>
    <w:rsid w:val="003F55C3"/>
    <w:rsid w:val="00476457"/>
    <w:rsid w:val="00525197"/>
    <w:rsid w:val="00530F5D"/>
    <w:rsid w:val="005B7ABE"/>
    <w:rsid w:val="00615500"/>
    <w:rsid w:val="0077462A"/>
    <w:rsid w:val="007928F0"/>
    <w:rsid w:val="007C41E2"/>
    <w:rsid w:val="007D1B04"/>
    <w:rsid w:val="007E76E5"/>
    <w:rsid w:val="0081512D"/>
    <w:rsid w:val="00866D29"/>
    <w:rsid w:val="008C6E44"/>
    <w:rsid w:val="0093159B"/>
    <w:rsid w:val="00931B47"/>
    <w:rsid w:val="00955FCA"/>
    <w:rsid w:val="009D7E68"/>
    <w:rsid w:val="009E006B"/>
    <w:rsid w:val="00A261E2"/>
    <w:rsid w:val="00A82C39"/>
    <w:rsid w:val="00AB28F9"/>
    <w:rsid w:val="00B13357"/>
    <w:rsid w:val="00B250BB"/>
    <w:rsid w:val="00B7335C"/>
    <w:rsid w:val="00B852AC"/>
    <w:rsid w:val="00BB5EB7"/>
    <w:rsid w:val="00C37160"/>
    <w:rsid w:val="00C40AAC"/>
    <w:rsid w:val="00C60B8B"/>
    <w:rsid w:val="00D07654"/>
    <w:rsid w:val="00D65E9A"/>
    <w:rsid w:val="00D80EC5"/>
    <w:rsid w:val="00D82CA4"/>
    <w:rsid w:val="00DB7EF5"/>
    <w:rsid w:val="00DE7F69"/>
    <w:rsid w:val="00E602D3"/>
    <w:rsid w:val="00F2243D"/>
    <w:rsid w:val="00F2734D"/>
    <w:rsid w:val="00F45C9B"/>
    <w:rsid w:val="00FA48C4"/>
    <w:rsid w:val="00FC6271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F0"/>
  </w:style>
  <w:style w:type="paragraph" w:styleId="3">
    <w:name w:val="heading 3"/>
    <w:basedOn w:val="a"/>
    <w:next w:val="a"/>
    <w:link w:val="30"/>
    <w:qFormat/>
    <w:rsid w:val="00C37160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1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5B6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37160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5">
    <w:name w:val="No Spacing"/>
    <w:uiPriority w:val="1"/>
    <w:qFormat/>
    <w:rsid w:val="00155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F0"/>
  </w:style>
  <w:style w:type="paragraph" w:styleId="3">
    <w:name w:val="heading 3"/>
    <w:basedOn w:val="a"/>
    <w:next w:val="a"/>
    <w:link w:val="30"/>
    <w:qFormat/>
    <w:rsid w:val="00C37160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1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5B6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37160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5">
    <w:name w:val="No Spacing"/>
    <w:uiPriority w:val="1"/>
    <w:qFormat/>
    <w:rsid w:val="00155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860928382?pwd=WURHRVk3VTUvU2FaRW80TlcrK0RNU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5web.zoom.us/j/87335034791?pwd=UGMxK3ZtaC9seEV4Q05iek9yZUpvZz09" TargetMode="External"/><Relationship Id="rId12" Type="http://schemas.openxmlformats.org/officeDocument/2006/relationships/hyperlink" Target="https://zoom.us/j/95075666868?pwd=WFAySGpxS2dESGVZZitQNDlSeCtQ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6web.zoom.us/j/9853390299?pwd=eFA4cXMwaVl6a0NncEROREpTcE03dz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2web.zoom.us/j/2692847060?pwd=YzVlNEJrck1jSSs0eXpURnRaaEdMU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5web.zoom.us/j/86007655156?pwd=V3pzMjBJb0YxdjF4MkVlNWVNMjBB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D991-CB2F-4538-952D-4F742AFE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8174</Words>
  <Characters>4660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2023-06-06T14:13:00Z</dcterms:created>
  <dcterms:modified xsi:type="dcterms:W3CDTF">2023-06-06T14:13:00Z</dcterms:modified>
</cp:coreProperties>
</file>