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7826"/>
      </w:tblGrid>
      <w:tr w:rsidR="00FA7586" w:rsidTr="007D4FC1">
        <w:trPr>
          <w:jc w:val="center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7586" w:rsidRDefault="00FA7586" w:rsidP="00C67929">
            <w:pPr>
              <w:pStyle w:val="21"/>
              <w:widowControl/>
              <w:spacing w:after="120" w:line="288" w:lineRule="auto"/>
              <w:ind w:left="-108" w:right="-108"/>
            </w:pPr>
            <w:r>
              <w:rPr>
                <w:noProof/>
                <w:lang w:val="uk-UA"/>
              </w:rPr>
              <w:drawing>
                <wp:inline distT="0" distB="0" distL="0" distR="0" wp14:anchorId="6B7D9E92" wp14:editId="4D39358F">
                  <wp:extent cx="1333500" cy="590550"/>
                  <wp:effectExtent l="0" t="0" r="0" b="0"/>
                  <wp:docPr id="1" name="Рисунок 1" descr="emblemaLOIPPO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mblemaLOIPPO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16" t="17549" r="27344" b="35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7586" w:rsidRDefault="00FA7586" w:rsidP="00C67929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КОМУНАЛЬНИЙ ЗАКЛАД ЛЬВІВСЬКОЇ ОБЛАСНОЇ РАДИ</w:t>
            </w:r>
          </w:p>
          <w:p w:rsidR="00FA7586" w:rsidRDefault="00FA7586" w:rsidP="00C67929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99"/>
                <w:sz w:val="28"/>
                <w:szCs w:val="28"/>
              </w:rPr>
              <w:t>«ЛЬВІВСЬКИЙ ОБЛАСНИЙ ІНСТИТУТ ПІСЛЯДИПЛОМНОЇ ПЕДАГОГІЧНОЇ ОСВІТИ»</w:t>
            </w:r>
          </w:p>
          <w:p w:rsidR="00FA7586" w:rsidRDefault="00FA7586" w:rsidP="00C679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333399"/>
                <w:sz w:val="28"/>
                <w:szCs w:val="28"/>
              </w:rPr>
              <w:t>(КЗ ЛОР ЛОІППО)</w:t>
            </w:r>
            <w:bookmarkStart w:id="0" w:name="_GoBack"/>
            <w:bookmarkEnd w:id="0"/>
          </w:p>
        </w:tc>
      </w:tr>
      <w:tr w:rsidR="00FA7586" w:rsidTr="007D4FC1">
        <w:trPr>
          <w:jc w:val="center"/>
        </w:trPr>
        <w:tc>
          <w:tcPr>
            <w:tcW w:w="9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586" w:rsidRDefault="00FA7586" w:rsidP="00C67929">
            <w:pPr>
              <w:rPr>
                <w:rFonts w:ascii="Times New Roman" w:hAnsi="Times New Roman"/>
                <w:b/>
                <w:color w:val="333399"/>
                <w:sz w:val="8"/>
                <w:szCs w:val="8"/>
              </w:rPr>
            </w:pPr>
          </w:p>
          <w:p w:rsidR="00FA7586" w:rsidRDefault="00FA7586" w:rsidP="00C67929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Огієнка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, 18а,  м.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Львів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‚ 79007‚   тел./факс +38 (032) 255 38 30,  </w:t>
            </w:r>
            <w:r>
              <w:rPr>
                <w:rFonts w:ascii="Times New Roman" w:hAnsi="Times New Roman"/>
                <w:b/>
                <w:color w:val="002060"/>
                <w:sz w:val="20"/>
              </w:rPr>
              <w:t>e</w:t>
            </w:r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0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: </w:t>
            </w:r>
            <w:hyperlink r:id="rId5" w:history="1"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loippo</w:t>
              </w:r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ukr</w:t>
              </w:r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net</w:t>
              </w:r>
              <w:proofErr w:type="spellEnd"/>
            </w:hyperlink>
            <w:r>
              <w:rPr>
                <w:rFonts w:ascii="Times New Roman" w:hAnsi="Times New Roman"/>
                <w:b/>
                <w:color w:val="002060"/>
                <w:sz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     </w:t>
            </w:r>
            <w:hyperlink r:id="rId6" w:history="1">
              <w:proofErr w:type="spellStart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loippo</w:t>
              </w:r>
              <w:proofErr w:type="spellEnd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lviv</w:t>
              </w:r>
              <w:proofErr w:type="spellEnd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ua</w:t>
              </w:r>
              <w:proofErr w:type="spellEnd"/>
            </w:hyperlink>
          </w:p>
          <w:p w:rsidR="00FA7586" w:rsidRDefault="00FA7586" w:rsidP="00C679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Код ЄДРПОУ 02139736</w:t>
            </w:r>
          </w:p>
        </w:tc>
      </w:tr>
    </w:tbl>
    <w:p w:rsidR="00FA7586" w:rsidRDefault="00FA7586" w:rsidP="00FA7586">
      <w:pPr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FA7586" w:rsidTr="00C67929">
        <w:tc>
          <w:tcPr>
            <w:tcW w:w="4503" w:type="dxa"/>
          </w:tcPr>
          <w:p w:rsidR="00FA7586" w:rsidRPr="00EC5B08" w:rsidRDefault="00FA7586" w:rsidP="00C67929">
            <w:pPr>
              <w:tabs>
                <w:tab w:val="left" w:pos="4962"/>
              </w:tabs>
              <w:spacing w:before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  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7D4FC1"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.09.2023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r w:rsidR="007D4FC1">
              <w:rPr>
                <w:rFonts w:ascii="Times New Roman" w:hAnsi="Times New Roman"/>
                <w:sz w:val="28"/>
                <w:szCs w:val="28"/>
                <w:lang w:val="ru-RU"/>
              </w:rPr>
              <w:t>44/11</w:t>
            </w:r>
          </w:p>
          <w:p w:rsidR="00FA7586" w:rsidRDefault="00FA7586" w:rsidP="00C67929">
            <w:pPr>
              <w:tabs>
                <w:tab w:val="left" w:pos="4962"/>
              </w:tabs>
              <w:spacing w:before="120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№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 </w:t>
            </w:r>
          </w:p>
          <w:p w:rsidR="00FA7586" w:rsidRDefault="00FA7586" w:rsidP="00C67929">
            <w:pPr>
              <w:tabs>
                <w:tab w:val="left" w:pos="4962"/>
              </w:tabs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hideMark/>
          </w:tcPr>
          <w:p w:rsidR="00FA7586" w:rsidRDefault="00FA7586" w:rsidP="00C679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органів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освітою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територіальних громад</w:t>
            </w:r>
          </w:p>
          <w:p w:rsidR="00FA7586" w:rsidRDefault="00FA7586" w:rsidP="00C67929">
            <w:pPr>
              <w:tabs>
                <w:tab w:val="left" w:pos="3828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закладів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установ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</w:t>
            </w:r>
          </w:p>
          <w:p w:rsidR="00FA7586" w:rsidRDefault="00FA7586" w:rsidP="00C67929">
            <w:pPr>
              <w:tabs>
                <w:tab w:val="left" w:pos="3828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освіти</w:t>
            </w:r>
            <w:proofErr w:type="spellEnd"/>
          </w:p>
        </w:tc>
      </w:tr>
    </w:tbl>
    <w:p w:rsidR="00FA7586" w:rsidRDefault="00FA7586" w:rsidP="00FA7586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</w:p>
    <w:p w:rsidR="00FA7586" w:rsidRDefault="00FA7586" w:rsidP="00FA7586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нові групи у жовтні-листопаді 2023 р.</w:t>
      </w:r>
    </w:p>
    <w:p w:rsidR="00FA7586" w:rsidRDefault="00FA7586" w:rsidP="00FA7586">
      <w:pPr>
        <w:pStyle w:val="a4"/>
        <w:spacing w:line="312" w:lineRule="auto"/>
        <w:ind w:right="75" w:firstLine="708"/>
        <w:jc w:val="both"/>
        <w:rPr>
          <w:sz w:val="28"/>
          <w:szCs w:val="28"/>
          <w:lang w:val="uk-UA"/>
        </w:rPr>
      </w:pPr>
    </w:p>
    <w:p w:rsidR="00FA7586" w:rsidRPr="00324F76" w:rsidRDefault="00FA7586" w:rsidP="00FA75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Повідомляємо, що </w:t>
      </w:r>
      <w:r w:rsidR="008F5607">
        <w:rPr>
          <w:rFonts w:ascii="Times New Roman" w:hAnsi="Times New Roman"/>
          <w:sz w:val="28"/>
          <w:szCs w:val="28"/>
        </w:rPr>
        <w:t xml:space="preserve">на виконання регіонального замовлення ІРЦ громад, у </w:t>
      </w:r>
      <w:r>
        <w:rPr>
          <w:rFonts w:ascii="Times New Roman" w:hAnsi="Times New Roman"/>
          <w:sz w:val="28"/>
          <w:szCs w:val="28"/>
        </w:rPr>
        <w:t xml:space="preserve">жовтні-листопаді </w:t>
      </w:r>
      <w:r w:rsidR="008F5607">
        <w:rPr>
          <w:rFonts w:ascii="Times New Roman" w:hAnsi="Times New Roman"/>
          <w:sz w:val="28"/>
          <w:szCs w:val="28"/>
        </w:rPr>
        <w:t xml:space="preserve">2023 р. організовано </w:t>
      </w:r>
      <w:r>
        <w:rPr>
          <w:rFonts w:ascii="Times New Roman" w:hAnsi="Times New Roman"/>
          <w:sz w:val="28"/>
          <w:szCs w:val="28"/>
        </w:rPr>
        <w:t>навча</w:t>
      </w:r>
      <w:r w:rsidR="008F5607">
        <w:rPr>
          <w:rFonts w:ascii="Times New Roman" w:hAnsi="Times New Roman"/>
          <w:sz w:val="28"/>
          <w:szCs w:val="28"/>
        </w:rPr>
        <w:t>ння</w:t>
      </w:r>
      <w:r>
        <w:rPr>
          <w:rFonts w:ascii="Times New Roman" w:hAnsi="Times New Roman"/>
          <w:sz w:val="28"/>
          <w:szCs w:val="28"/>
        </w:rPr>
        <w:t xml:space="preserve"> фахівці</w:t>
      </w:r>
      <w:r w:rsidR="008F560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ІРЦ.</w:t>
      </w:r>
    </w:p>
    <w:p w:rsidR="00FA7586" w:rsidRDefault="00FA7586" w:rsidP="00FA7586">
      <w:pPr>
        <w:spacing w:after="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8F5607" w:rsidRPr="008F5607" w:rsidRDefault="008F5607" w:rsidP="008F5607">
      <w:pPr>
        <w:spacing w:before="60" w:after="0"/>
        <w:rPr>
          <w:rFonts w:ascii="Times New Roman" w:hAnsi="Times New Roman"/>
          <w:b/>
          <w:sz w:val="28"/>
          <w:szCs w:val="28"/>
          <w:lang w:eastAsia="ru-RU"/>
        </w:rPr>
      </w:pPr>
      <w:r w:rsidRPr="008F5607">
        <w:rPr>
          <w:rFonts w:ascii="Times New Roman" w:hAnsi="Times New Roman"/>
          <w:b/>
          <w:sz w:val="28"/>
          <w:szCs w:val="28"/>
        </w:rPr>
        <w:t>Група №</w:t>
      </w:r>
      <w:r w:rsidRPr="008F5607">
        <w:rPr>
          <w:rFonts w:ascii="Times New Roman" w:hAnsi="Times New Roman"/>
          <w:b/>
          <w:sz w:val="28"/>
          <w:szCs w:val="28"/>
          <w:lang w:val="ru-RU"/>
        </w:rPr>
        <w:t xml:space="preserve">  414.40       </w:t>
      </w:r>
      <w:r w:rsidRPr="008F5607">
        <w:rPr>
          <w:rFonts w:ascii="Times New Roman" w:hAnsi="Times New Roman"/>
          <w:b/>
          <w:sz w:val="28"/>
          <w:szCs w:val="28"/>
        </w:rPr>
        <w:t>Фахівці інклюзивно-ресурсних центрів.  24.10 – 27.10. 2023р. (очно, 30 год)</w:t>
      </w:r>
    </w:p>
    <w:p w:rsidR="008F5607" w:rsidRPr="008F5607" w:rsidRDefault="008F5607" w:rsidP="008F5607">
      <w:pPr>
        <w:spacing w:before="60" w:after="0"/>
        <w:rPr>
          <w:rFonts w:ascii="Times New Roman" w:hAnsi="Times New Roman"/>
          <w:b/>
          <w:sz w:val="28"/>
          <w:szCs w:val="28"/>
          <w:lang w:eastAsia="ru-RU"/>
        </w:rPr>
      </w:pPr>
      <w:r w:rsidRPr="008F5607">
        <w:rPr>
          <w:rFonts w:ascii="Times New Roman" w:hAnsi="Times New Roman"/>
          <w:b/>
          <w:sz w:val="28"/>
          <w:szCs w:val="28"/>
        </w:rPr>
        <w:t>Група №</w:t>
      </w:r>
      <w:r w:rsidRPr="008F5607">
        <w:rPr>
          <w:rFonts w:ascii="Times New Roman" w:hAnsi="Times New Roman"/>
          <w:b/>
          <w:sz w:val="28"/>
          <w:szCs w:val="28"/>
          <w:lang w:val="ru-RU"/>
        </w:rPr>
        <w:t xml:space="preserve"> 414.48        </w:t>
      </w:r>
      <w:r w:rsidRPr="008F5607">
        <w:rPr>
          <w:rFonts w:ascii="Times New Roman" w:hAnsi="Times New Roman"/>
          <w:b/>
          <w:sz w:val="28"/>
          <w:szCs w:val="28"/>
        </w:rPr>
        <w:t>Фахівці інклюзивно-ресурсних центрів. 13.11 – 16.11.2023р. (очно, 30 год)</w:t>
      </w:r>
    </w:p>
    <w:p w:rsidR="008F5607" w:rsidRPr="008F5607" w:rsidRDefault="008F5607" w:rsidP="008F5607">
      <w:pPr>
        <w:spacing w:before="60" w:after="0"/>
        <w:rPr>
          <w:rFonts w:ascii="Times New Roman" w:hAnsi="Times New Roman"/>
          <w:b/>
          <w:sz w:val="28"/>
          <w:szCs w:val="28"/>
          <w:lang w:eastAsia="ru-RU"/>
        </w:rPr>
      </w:pPr>
      <w:r w:rsidRPr="008F5607">
        <w:rPr>
          <w:rFonts w:ascii="Times New Roman" w:hAnsi="Times New Roman"/>
          <w:b/>
          <w:sz w:val="28"/>
          <w:szCs w:val="28"/>
        </w:rPr>
        <w:t>Група №</w:t>
      </w:r>
      <w:r w:rsidRPr="008F5607">
        <w:rPr>
          <w:rFonts w:ascii="Times New Roman" w:hAnsi="Times New Roman"/>
          <w:b/>
          <w:sz w:val="28"/>
          <w:szCs w:val="28"/>
          <w:lang w:val="ru-RU"/>
        </w:rPr>
        <w:t xml:space="preserve">  414.49       </w:t>
      </w:r>
      <w:r w:rsidRPr="008F5607">
        <w:rPr>
          <w:rFonts w:ascii="Times New Roman" w:hAnsi="Times New Roman"/>
          <w:b/>
          <w:sz w:val="28"/>
          <w:szCs w:val="28"/>
        </w:rPr>
        <w:t>Фахівці інклюзивно-ресурсних центрів.  21.11 – 24.11. 2023р. (очно, 30 год)</w:t>
      </w:r>
    </w:p>
    <w:p w:rsidR="008F5607" w:rsidRPr="008F5607" w:rsidRDefault="008F5607" w:rsidP="008F5607">
      <w:pPr>
        <w:tabs>
          <w:tab w:val="left" w:pos="10545"/>
        </w:tabs>
        <w:spacing w:before="60" w:after="0"/>
        <w:rPr>
          <w:rFonts w:ascii="Times New Roman" w:hAnsi="Times New Roman"/>
          <w:sz w:val="28"/>
          <w:szCs w:val="28"/>
        </w:rPr>
      </w:pPr>
      <w:r w:rsidRPr="008F5607">
        <w:rPr>
          <w:rFonts w:ascii="Times New Roman" w:hAnsi="Times New Roman"/>
          <w:sz w:val="28"/>
          <w:szCs w:val="28"/>
        </w:rPr>
        <w:t>Назва курсу  «Організаційні та методичні аспекти супроводу дітей з ООП в закладах освіти»</w:t>
      </w:r>
      <w:r w:rsidRPr="008F5607">
        <w:rPr>
          <w:rFonts w:ascii="Times New Roman" w:hAnsi="Times New Roman"/>
          <w:sz w:val="28"/>
          <w:szCs w:val="28"/>
        </w:rPr>
        <w:tab/>
      </w:r>
    </w:p>
    <w:p w:rsidR="008F5607" w:rsidRPr="008F5607" w:rsidRDefault="008F5607" w:rsidP="008F5607">
      <w:pPr>
        <w:spacing w:after="0"/>
        <w:rPr>
          <w:rFonts w:ascii="Times New Roman" w:hAnsi="Times New Roman"/>
          <w:sz w:val="28"/>
          <w:szCs w:val="28"/>
        </w:rPr>
      </w:pPr>
      <w:r w:rsidRPr="008F5607">
        <w:rPr>
          <w:rFonts w:ascii="Times New Roman" w:hAnsi="Times New Roman"/>
          <w:sz w:val="28"/>
          <w:szCs w:val="28"/>
        </w:rPr>
        <w:t>Куратор: Кузь Галина Броніславівна.</w:t>
      </w:r>
    </w:p>
    <w:p w:rsidR="00FA7586" w:rsidRPr="008F5607" w:rsidRDefault="008F5607" w:rsidP="00FA7586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8F5607">
        <w:rPr>
          <w:rFonts w:ascii="Times New Roman" w:hAnsi="Times New Roman"/>
          <w:sz w:val="28"/>
          <w:szCs w:val="28"/>
        </w:rPr>
        <w:t>Початок навчання о 10.00 год</w:t>
      </w:r>
    </w:p>
    <w:p w:rsidR="008F5607" w:rsidRPr="008F5607" w:rsidRDefault="008F5607" w:rsidP="00FA7586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8F5607">
        <w:rPr>
          <w:rFonts w:ascii="Times New Roman" w:hAnsi="Times New Roman"/>
          <w:sz w:val="28"/>
          <w:szCs w:val="28"/>
        </w:rPr>
        <w:t>Місце проведення: ЛОІППО.</w:t>
      </w:r>
    </w:p>
    <w:p w:rsidR="008F5607" w:rsidRPr="008F5607" w:rsidRDefault="008F5607" w:rsidP="00FA7586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FA7586" w:rsidRDefault="008F5607" w:rsidP="00FA7586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8F5607">
        <w:rPr>
          <w:rFonts w:ascii="Times New Roman" w:hAnsi="Times New Roman"/>
          <w:sz w:val="28"/>
          <w:szCs w:val="28"/>
        </w:rPr>
        <w:t>Списки груп додаються.</w:t>
      </w:r>
    </w:p>
    <w:p w:rsidR="008F5607" w:rsidRDefault="008F5607" w:rsidP="00FA7586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8F5607" w:rsidRDefault="008F5607" w:rsidP="00FA7586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8F5607" w:rsidRPr="008F5607" w:rsidRDefault="008F5607" w:rsidP="00FA7586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A7586" w:rsidRPr="00781205" w:rsidRDefault="00FA7586" w:rsidP="00FA75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Заступник директора                                                             Микола КАЦЮБА</w:t>
      </w:r>
    </w:p>
    <w:p w:rsidR="00FA7586" w:rsidRDefault="00FA7586" w:rsidP="00FA758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Виконавець</w:t>
      </w:r>
    </w:p>
    <w:p w:rsidR="00FA7586" w:rsidRDefault="00FA7586" w:rsidP="00FA758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Ольга </w:t>
      </w:r>
      <w:proofErr w:type="spellStart"/>
      <w:r>
        <w:rPr>
          <w:rFonts w:ascii="Times New Roman" w:hAnsi="Times New Roman"/>
          <w:sz w:val="20"/>
          <w:szCs w:val="20"/>
        </w:rPr>
        <w:t>Каличак</w:t>
      </w:r>
      <w:proofErr w:type="spellEnd"/>
    </w:p>
    <w:p w:rsidR="00FA7586" w:rsidRDefault="00FA7586" w:rsidP="00FA758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Р.т.255-40-48</w:t>
      </w:r>
    </w:p>
    <w:p w:rsidR="00720017" w:rsidRDefault="00720017"/>
    <w:sectPr w:rsidR="007200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C0"/>
    <w:rsid w:val="00720017"/>
    <w:rsid w:val="007D4FC1"/>
    <w:rsid w:val="008F5607"/>
    <w:rsid w:val="00C875C0"/>
    <w:rsid w:val="00FA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5355"/>
  <w15:docId w15:val="{97C49276-D40E-4819-ADCB-1D82A9DD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758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A7586"/>
    <w:pPr>
      <w:spacing w:after="0" w:line="240" w:lineRule="auto"/>
    </w:pPr>
    <w:rPr>
      <w:rFonts w:ascii="Times New Roman" w:eastAsia="Times New Roman" w:hAnsi="Times New Roman"/>
      <w:sz w:val="26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semiHidden/>
    <w:rsid w:val="00FA7586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21">
    <w:name w:val="Основний текст 21"/>
    <w:basedOn w:val="a"/>
    <w:rsid w:val="00FA7586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US" w:eastAsia="uk-UA"/>
    </w:rPr>
  </w:style>
  <w:style w:type="paragraph" w:styleId="a6">
    <w:name w:val="Normal (Web)"/>
    <w:basedOn w:val="a"/>
    <w:uiPriority w:val="99"/>
    <w:unhideWhenUsed/>
    <w:qFormat/>
    <w:rsid w:val="00FA75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fmc1">
    <w:name w:val="xfmc1"/>
    <w:basedOn w:val="a"/>
    <w:rsid w:val="00FA75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FA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A75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ippo.lviv.ua" TargetMode="External"/><Relationship Id="rId5" Type="http://schemas.openxmlformats.org/officeDocument/2006/relationships/hyperlink" Target="mailto:loippo@ukr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Kalychak</dc:creator>
  <cp:keywords/>
  <dc:description/>
  <cp:lastModifiedBy>admin</cp:lastModifiedBy>
  <cp:revision>4</cp:revision>
  <cp:lastPrinted>2023-09-13T11:41:00Z</cp:lastPrinted>
  <dcterms:created xsi:type="dcterms:W3CDTF">2023-09-11T14:22:00Z</dcterms:created>
  <dcterms:modified xsi:type="dcterms:W3CDTF">2023-09-13T11:41:00Z</dcterms:modified>
</cp:coreProperties>
</file>