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Pr="004D279B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pStyle w:val="a3"/>
        <w:spacing w:line="288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A777E6" w:rsidRDefault="00A777E6" w:rsidP="00A77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75AF1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 xml:space="preserve">внесення </w:t>
      </w:r>
      <w:r w:rsidRPr="00D75AF1">
        <w:rPr>
          <w:rFonts w:ascii="Times New Roman" w:hAnsi="Times New Roman"/>
          <w:sz w:val="26"/>
          <w:szCs w:val="26"/>
          <w:lang w:val="uk-UA"/>
        </w:rPr>
        <w:t xml:space="preserve">змін </w:t>
      </w:r>
      <w:r>
        <w:rPr>
          <w:rFonts w:ascii="Times New Roman" w:hAnsi="Times New Roman"/>
          <w:sz w:val="26"/>
          <w:szCs w:val="26"/>
          <w:lang w:val="uk-UA"/>
        </w:rPr>
        <w:t>до Положення про вчену раду</w:t>
      </w:r>
      <w:r w:rsidRPr="00D75AF1">
        <w:rPr>
          <w:rFonts w:ascii="Times New Roman" w:hAnsi="Times New Roman"/>
          <w:sz w:val="26"/>
          <w:szCs w:val="26"/>
          <w:lang w:val="uk-UA"/>
        </w:rPr>
        <w:t>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</w:t>
      </w:r>
      <w:r w:rsidRPr="00D75AF1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D75AF1">
        <w:rPr>
          <w:rFonts w:ascii="Times New Roman" w:hAnsi="Times New Roman"/>
          <w:sz w:val="26"/>
          <w:szCs w:val="26"/>
          <w:lang w:val="uk-UA"/>
        </w:rPr>
        <w:t>директора).</w:t>
      </w:r>
    </w:p>
    <w:p w:rsidR="00A777E6" w:rsidRDefault="00A777E6" w:rsidP="00A77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введення до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Галини Богданівни, завідувача кафедри педагогіки, – за посадою.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заступник директора).</w:t>
      </w:r>
    </w:p>
    <w:p w:rsidR="00A777E6" w:rsidRDefault="00A777E6" w:rsidP="00A777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внесення змін до Програми розвитку інституту.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Чушак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Х.Б., завідувач кафедри освітньої політики)</w:t>
      </w:r>
    </w:p>
    <w:p w:rsidR="00A777E6" w:rsidRDefault="00A777E6" w:rsidP="00A77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D75AF1">
        <w:rPr>
          <w:rFonts w:ascii="Times New Roman" w:hAnsi="Times New Roman"/>
          <w:sz w:val="26"/>
          <w:szCs w:val="26"/>
          <w:lang w:val="uk-UA"/>
        </w:rPr>
        <w:t>Про обрання за конкурсом на заміщення вакантних посад науково-педагогічних працівників та укладання з ними трудових договорів (контрактів). (</w:t>
      </w:r>
      <w:proofErr w:type="spellStart"/>
      <w:r w:rsidRPr="00D75AF1"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 w:rsidRPr="00D75AF1">
        <w:rPr>
          <w:rFonts w:ascii="Times New Roman" w:hAnsi="Times New Roman"/>
          <w:sz w:val="26"/>
          <w:szCs w:val="26"/>
          <w:lang w:val="uk-UA"/>
        </w:rPr>
        <w:t xml:space="preserve"> Н.М., заступник директора)</w:t>
      </w:r>
      <w:r w:rsidRPr="007666E9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777E6" w:rsidRPr="00697EDE" w:rsidRDefault="00A777E6" w:rsidP="00A77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697EDE">
        <w:rPr>
          <w:rFonts w:ascii="Times New Roman" w:hAnsi="Times New Roman"/>
          <w:sz w:val="26"/>
          <w:szCs w:val="26"/>
          <w:lang w:val="uk-UA"/>
        </w:rPr>
        <w:t xml:space="preserve">Про обрання на вакантну посаду професора кафедри освітньої політики </w:t>
      </w: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697EDE">
        <w:rPr>
          <w:rFonts w:ascii="Times New Roman" w:hAnsi="Times New Roman"/>
          <w:sz w:val="26"/>
          <w:szCs w:val="26"/>
          <w:lang w:val="uk-UA"/>
        </w:rPr>
        <w:t>(0, 25 ставки)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97EDE"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 w:rsidRPr="00697EDE">
        <w:rPr>
          <w:rFonts w:ascii="Times New Roman" w:hAnsi="Times New Roman"/>
          <w:sz w:val="26"/>
          <w:szCs w:val="26"/>
          <w:lang w:val="uk-UA"/>
        </w:rPr>
        <w:t xml:space="preserve"> Павла Кузьмовича.</w:t>
      </w:r>
    </w:p>
    <w:p w:rsidR="00A777E6" w:rsidRPr="00697EDE" w:rsidRDefault="00A777E6" w:rsidP="00A77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697EDE">
        <w:rPr>
          <w:rFonts w:ascii="Times New Roman" w:hAnsi="Times New Roman"/>
          <w:sz w:val="26"/>
          <w:szCs w:val="26"/>
          <w:lang w:val="uk-UA"/>
        </w:rPr>
        <w:t>Про обрання на вакантну посаду старшого викладача кафедри практичної психології (1 ставка) Ткач Христини Ярославівни.</w:t>
      </w:r>
    </w:p>
    <w:p w:rsidR="00A777E6" w:rsidRPr="00697EDE" w:rsidRDefault="00A777E6" w:rsidP="00A77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697EDE">
        <w:rPr>
          <w:rFonts w:ascii="Times New Roman" w:hAnsi="Times New Roman"/>
          <w:sz w:val="26"/>
          <w:szCs w:val="26"/>
          <w:lang w:val="uk-UA"/>
        </w:rPr>
        <w:t xml:space="preserve">Про обрання на вакантну посаду доцента кафедри </w:t>
      </w:r>
      <w:r w:rsidRPr="00697EDE">
        <w:rPr>
          <w:rFonts w:ascii="Times New Roman" w:hAnsi="Times New Roman"/>
          <w:sz w:val="26"/>
          <w:szCs w:val="26"/>
          <w:lang w:val="uk-UA" w:eastAsia="uk-UA"/>
        </w:rPr>
        <w:t>природничо-математичної освіти</w:t>
      </w:r>
      <w:r w:rsidRPr="00697EDE">
        <w:rPr>
          <w:rFonts w:ascii="Times New Roman" w:hAnsi="Times New Roman"/>
          <w:sz w:val="26"/>
          <w:szCs w:val="26"/>
          <w:lang w:val="uk-UA"/>
        </w:rPr>
        <w:t xml:space="preserve"> (0, 5 ставки) Туриці Ольги Олегівни.</w:t>
      </w:r>
    </w:p>
    <w:p w:rsidR="00A777E6" w:rsidRPr="00697EDE" w:rsidRDefault="00A777E6" w:rsidP="00A777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697EDE">
        <w:rPr>
          <w:rFonts w:ascii="Times New Roman" w:hAnsi="Times New Roman"/>
          <w:sz w:val="26"/>
          <w:szCs w:val="26"/>
          <w:lang w:val="uk-UA"/>
        </w:rPr>
        <w:t xml:space="preserve">Про обрання на вакантну посаду доцента кафедри </w:t>
      </w:r>
      <w:r w:rsidRPr="00697EDE">
        <w:rPr>
          <w:rFonts w:ascii="Times New Roman" w:hAnsi="Times New Roman"/>
          <w:sz w:val="26"/>
          <w:szCs w:val="26"/>
          <w:lang w:val="uk-UA" w:eastAsia="uk-UA"/>
        </w:rPr>
        <w:t xml:space="preserve">педагогіки (0,25 ставки) </w:t>
      </w:r>
      <w:r w:rsidRPr="00697EDE">
        <w:rPr>
          <w:rFonts w:ascii="Times New Roman" w:hAnsi="Times New Roman"/>
          <w:sz w:val="26"/>
          <w:szCs w:val="26"/>
          <w:lang w:val="uk-UA"/>
        </w:rPr>
        <w:t>Біди Дарії Дмитрівни.</w:t>
      </w:r>
    </w:p>
    <w:p w:rsidR="0096519A" w:rsidRDefault="0096519A">
      <w:pPr>
        <w:rPr>
          <w:lang w:val="uk-UA"/>
        </w:rPr>
      </w:pPr>
    </w:p>
    <w:p w:rsidR="00A777E6" w:rsidRDefault="00A777E6">
      <w:pPr>
        <w:rPr>
          <w:lang w:val="uk-UA"/>
        </w:rPr>
      </w:pPr>
    </w:p>
    <w:p w:rsidR="00A777E6" w:rsidRDefault="00A777E6">
      <w:pPr>
        <w:rPr>
          <w:lang w:val="uk-UA"/>
        </w:rPr>
      </w:pPr>
    </w:p>
    <w:p w:rsidR="00A777E6" w:rsidRDefault="00A777E6">
      <w:pPr>
        <w:rPr>
          <w:lang w:val="uk-UA"/>
        </w:rPr>
      </w:pPr>
    </w:p>
    <w:p w:rsidR="00A777E6" w:rsidRDefault="00A777E6">
      <w:pPr>
        <w:rPr>
          <w:lang w:val="uk-UA"/>
        </w:rPr>
      </w:pPr>
    </w:p>
    <w:p w:rsidR="00A777E6" w:rsidRDefault="00A777E6" w:rsidP="00A777E6">
      <w:pPr>
        <w:pStyle w:val="a3"/>
        <w:spacing w:line="288" w:lineRule="auto"/>
        <w:ind w:left="-709" w:firstLine="283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 1.</w:t>
      </w:r>
    </w:p>
    <w:p w:rsidR="00A777E6" w:rsidRPr="00261BAF" w:rsidRDefault="00A777E6" w:rsidP="00A777E6">
      <w:pPr>
        <w:pStyle w:val="a3"/>
        <w:spacing w:line="288" w:lineRule="auto"/>
        <w:ind w:left="-709" w:firstLine="28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61BAF">
        <w:rPr>
          <w:rFonts w:ascii="Times New Roman" w:hAnsi="Times New Roman"/>
          <w:b/>
          <w:sz w:val="26"/>
          <w:szCs w:val="26"/>
          <w:lang w:val="uk-UA"/>
        </w:rPr>
        <w:t>Список присутніх членів Вченої ради</w:t>
      </w:r>
    </w:p>
    <w:p w:rsidR="00A777E6" w:rsidRDefault="00A777E6" w:rsidP="00A777E6">
      <w:pPr>
        <w:pStyle w:val="a3"/>
        <w:spacing w:line="288" w:lineRule="auto"/>
        <w:ind w:left="-709" w:firstLine="28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27.10.2022 р.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Павло Кузьмович, директор інституту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заступник директора з науково-методичної роботи, голова вченої ради.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Микола Романович, заступник директора з навчальної частини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Наталія Миколаївна, заступник директора з науково-методичної роботи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Корнієнко Ігор Олексійович, завідувач кафедри практичної психології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Сохань Галина Степанівна, завідувач кафедри суспільствознавчої освіти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Галина Богданівна, завідувач кафедри педагогіки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Чушак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Христина Ярославівна, завідувач кафедри освітньої політики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 Володимирович, завідувач кафедри природничо-математичної освіти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Новикова Ніна Іванівна, завідувач кафедри природничо-математичної освіти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Гургула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Тетяна Володимирівна, професор кафедри освітньої політики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Білан Олександра Іванівна, доцент кафедри педагогіки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Кобель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Григорович, доцент кафедри практичної психології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Костянтин Олексійович, професор кафедри суспільствознавчої освіти 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Васильків Ірина Дмитрівна, старший викладач кафедри суспільствознавчої освіти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Ковальова Людмила Леонідівна, старший викладач кафедри гуманітарної освіти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Козлова Людмила Григорівна, старший викладач кафедри</w:t>
      </w:r>
      <w:r w:rsidRPr="002C5E9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освітньої політики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Лазорко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Марія Степанівна, старший викладач кафедри природничо-математичної освіти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Суховерська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Ірина Іванівна, завідувач кабінету інформаційно-комунікативної діяльності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Гарматій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Юрій Петрович, завідувач кабінету дистанційного навчання</w:t>
      </w:r>
    </w:p>
    <w:p w:rsidR="00A777E6" w:rsidRDefault="00A777E6" w:rsidP="00A777E6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Палюшок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Лілія Володимирівна, старший викладач кафедри педагогіки</w:t>
      </w:r>
    </w:p>
    <w:p w:rsidR="00A777E6" w:rsidRDefault="00A777E6">
      <w:pPr>
        <w:rPr>
          <w:lang w:val="uk-UA"/>
        </w:rPr>
      </w:pPr>
      <w:bookmarkStart w:id="0" w:name="_GoBack"/>
      <w:bookmarkEnd w:id="0"/>
    </w:p>
    <w:p w:rsidR="00A777E6" w:rsidRDefault="00A777E6">
      <w:pPr>
        <w:rPr>
          <w:lang w:val="uk-UA"/>
        </w:rPr>
      </w:pPr>
    </w:p>
    <w:p w:rsidR="00A777E6" w:rsidRPr="00A777E6" w:rsidRDefault="00A777E6">
      <w:pPr>
        <w:rPr>
          <w:lang w:val="uk-UA"/>
        </w:rPr>
      </w:pPr>
    </w:p>
    <w:sectPr w:rsidR="00A777E6" w:rsidRPr="00A7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96519A"/>
    <w:rsid w:val="00A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2064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2023-11-21T10:25:00Z</dcterms:created>
  <dcterms:modified xsi:type="dcterms:W3CDTF">2023-11-21T10:26:00Z</dcterms:modified>
</cp:coreProperties>
</file>