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26FAF" w:rsidRDefault="00A26FAF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A26FAF" w:rsidRDefault="00A26FAF" w:rsidP="00A26FAF">
      <w:pPr>
        <w:pStyle w:val="a3"/>
        <w:numPr>
          <w:ilvl w:val="0"/>
          <w:numId w:val="11"/>
        </w:numPr>
        <w:spacing w:line="288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</w:t>
      </w:r>
      <w:r w:rsidRPr="005071E6">
        <w:rPr>
          <w:rFonts w:ascii="Times New Roman" w:hAnsi="Times New Roman"/>
          <w:b/>
          <w:bCs/>
          <w:sz w:val="26"/>
          <w:szCs w:val="26"/>
          <w:lang w:val="uk-UA"/>
        </w:rPr>
        <w:t xml:space="preserve">доцента кафедри </w:t>
      </w:r>
      <w:r w:rsidRPr="005071E6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педагогіки (0,25 ставки) </w:t>
      </w:r>
      <w:r w:rsidRPr="005071E6">
        <w:rPr>
          <w:rFonts w:ascii="Times New Roman" w:hAnsi="Times New Roman"/>
          <w:b/>
          <w:bCs/>
          <w:sz w:val="26"/>
          <w:szCs w:val="26"/>
          <w:lang w:val="uk-UA"/>
        </w:rPr>
        <w:t>Біди Дарії Дмитрівни.</w:t>
      </w:r>
    </w:p>
    <w:p w:rsidR="00A26FAF" w:rsidRPr="005071E6" w:rsidRDefault="00A26FAF" w:rsidP="00A26FAF">
      <w:pPr>
        <w:pStyle w:val="a3"/>
        <w:spacing w:line="288" w:lineRule="auto"/>
        <w:ind w:left="709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26FAF" w:rsidRDefault="00A26FAF" w:rsidP="00A26FAF">
      <w:pPr>
        <w:pStyle w:val="a3"/>
        <w:spacing w:line="288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Г.Б., завідувач кафедри педагогіки, яка дала позитивну оцінку роботи і професійних якостей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предендентки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A26FAF" w:rsidRPr="00ED5A43" w:rsidRDefault="00A26FAF" w:rsidP="00A26FAF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доцента кафедри </w:t>
      </w:r>
      <w:r w:rsidRPr="005071E6">
        <w:rPr>
          <w:rFonts w:ascii="Times New Roman" w:hAnsi="Times New Roman"/>
          <w:sz w:val="26"/>
          <w:szCs w:val="26"/>
          <w:lang w:val="uk-UA" w:eastAsia="uk-UA"/>
        </w:rPr>
        <w:t xml:space="preserve">педагогіки (0,25 ставки) 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Біди Дарії Дмитрівни </w:t>
      </w:r>
      <w:r w:rsidRPr="00ED5A43">
        <w:rPr>
          <w:rFonts w:ascii="Times New Roman" w:hAnsi="Times New Roman"/>
          <w:sz w:val="26"/>
          <w:szCs w:val="26"/>
          <w:lang w:val="uk-UA"/>
        </w:rPr>
        <w:t xml:space="preserve">внести до бюлетенів для таємного голосування. </w:t>
      </w:r>
    </w:p>
    <w:p w:rsidR="00A26FAF" w:rsidRDefault="00A26FAF" w:rsidP="00A26FAF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r w:rsidRPr="005071E6">
        <w:rPr>
          <w:rFonts w:ascii="Times New Roman" w:hAnsi="Times New Roman"/>
          <w:sz w:val="26"/>
          <w:szCs w:val="26"/>
          <w:lang w:val="uk-UA"/>
        </w:rPr>
        <w:t>Біди Дарії Дмитрівни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доцента кафедри </w:t>
      </w:r>
      <w:r w:rsidRPr="005071E6">
        <w:rPr>
          <w:rFonts w:ascii="Times New Roman" w:hAnsi="Times New Roman"/>
          <w:sz w:val="26"/>
          <w:szCs w:val="26"/>
          <w:lang w:val="uk-UA" w:eastAsia="uk-UA"/>
        </w:rPr>
        <w:t>педагогіки (0,25 ставки)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26FAF" w:rsidRPr="00D3550E" w:rsidRDefault="00A26FAF" w:rsidP="00A26FAF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26FAF" w:rsidRPr="00ED5A43" w:rsidRDefault="00A26FAF" w:rsidP="00A26FAF">
      <w:pPr>
        <w:pStyle w:val="a3"/>
        <w:ind w:left="648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Pr="00733612">
        <w:rPr>
          <w:sz w:val="26"/>
          <w:szCs w:val="26"/>
          <w:lang w:val="uk-UA"/>
        </w:rPr>
        <w:t>«</w:t>
      </w:r>
      <w:r w:rsidRPr="00ED5A43">
        <w:rPr>
          <w:rFonts w:ascii="Times New Roman" w:hAnsi="Times New Roman"/>
          <w:sz w:val="26"/>
          <w:szCs w:val="26"/>
          <w:lang w:val="uk-UA"/>
        </w:rPr>
        <w:t>За» ___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21</w:t>
      </w:r>
      <w:r w:rsidRPr="00ED5A43">
        <w:rPr>
          <w:rFonts w:ascii="Times New Roman" w:hAnsi="Times New Roman"/>
          <w:sz w:val="26"/>
          <w:szCs w:val="26"/>
          <w:lang w:val="uk-UA"/>
        </w:rPr>
        <w:t>_______</w:t>
      </w:r>
    </w:p>
    <w:p w:rsidR="00A26FAF" w:rsidRPr="00ED5A43" w:rsidRDefault="00A26FAF" w:rsidP="00A26FAF">
      <w:pPr>
        <w:pStyle w:val="a3"/>
        <w:ind w:left="6480" w:firstLine="720"/>
        <w:rPr>
          <w:rFonts w:ascii="Times New Roman" w:hAnsi="Times New Roman"/>
          <w:sz w:val="26"/>
          <w:szCs w:val="26"/>
          <w:lang w:val="uk-UA"/>
        </w:rPr>
      </w:pPr>
      <w:r w:rsidRPr="00ED5A43">
        <w:rPr>
          <w:rFonts w:ascii="Times New Roman" w:hAnsi="Times New Roman"/>
          <w:sz w:val="26"/>
          <w:szCs w:val="26"/>
          <w:lang w:val="uk-UA"/>
        </w:rPr>
        <w:t>«Проти» _</w:t>
      </w:r>
      <w:r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ED5A43">
        <w:rPr>
          <w:rFonts w:ascii="Times New Roman" w:hAnsi="Times New Roman"/>
          <w:sz w:val="26"/>
          <w:szCs w:val="26"/>
          <w:lang w:val="uk-UA"/>
        </w:rPr>
        <w:t>_______</w:t>
      </w:r>
    </w:p>
    <w:p w:rsidR="00A26FAF" w:rsidRPr="00ED5A43" w:rsidRDefault="00A26FAF" w:rsidP="00A26FA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ED5A43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лосували</w:t>
      </w:r>
      <w:r w:rsidRPr="00ED5A43">
        <w:rPr>
          <w:rFonts w:ascii="Times New Roman" w:hAnsi="Times New Roman"/>
          <w:sz w:val="26"/>
          <w:szCs w:val="26"/>
          <w:lang w:val="uk-UA"/>
        </w:rPr>
        <w:t>»__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ED5A43">
        <w:rPr>
          <w:rFonts w:ascii="Times New Roman" w:hAnsi="Times New Roman"/>
          <w:sz w:val="26"/>
          <w:szCs w:val="26"/>
          <w:lang w:val="uk-UA"/>
        </w:rPr>
        <w:t>__</w:t>
      </w:r>
    </w:p>
    <w:p w:rsidR="00A26FAF" w:rsidRPr="00ED5A43" w:rsidRDefault="00A26FAF" w:rsidP="00A26FAF">
      <w:pPr>
        <w:pStyle w:val="a3"/>
        <w:ind w:left="6480" w:firstLine="720"/>
        <w:rPr>
          <w:rFonts w:ascii="Times New Roman" w:hAnsi="Times New Roman"/>
          <w:sz w:val="26"/>
          <w:szCs w:val="26"/>
          <w:lang w:val="uk-UA"/>
        </w:rPr>
      </w:pPr>
      <w:r w:rsidRPr="00ED5A43">
        <w:rPr>
          <w:rFonts w:ascii="Times New Roman" w:hAnsi="Times New Roman"/>
          <w:sz w:val="26"/>
          <w:szCs w:val="26"/>
          <w:lang w:val="uk-UA"/>
        </w:rPr>
        <w:t xml:space="preserve">«Не </w:t>
      </w:r>
      <w:proofErr w:type="spellStart"/>
      <w:r w:rsidRPr="00ED5A43">
        <w:rPr>
          <w:rFonts w:ascii="Times New Roman" w:hAnsi="Times New Roman"/>
          <w:sz w:val="26"/>
          <w:szCs w:val="26"/>
          <w:lang w:val="uk-UA"/>
        </w:rPr>
        <w:t>ді</w:t>
      </w:r>
      <w:proofErr w:type="spellEnd"/>
      <w:r w:rsidRPr="00ED5A43">
        <w:rPr>
          <w:rFonts w:ascii="Times New Roman" w:hAnsi="Times New Roman"/>
          <w:sz w:val="26"/>
          <w:szCs w:val="26"/>
          <w:lang w:val="uk-UA"/>
        </w:rPr>
        <w:t>йсні»__</w:t>
      </w:r>
      <w:r w:rsidRPr="00ED5A43"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ED5A43">
        <w:rPr>
          <w:rFonts w:ascii="Times New Roman" w:hAnsi="Times New Roman"/>
          <w:sz w:val="26"/>
          <w:szCs w:val="26"/>
          <w:lang w:val="uk-UA"/>
        </w:rPr>
        <w:t>_</w:t>
      </w:r>
    </w:p>
    <w:p w:rsidR="00A26FAF" w:rsidRDefault="00A26FAF" w:rsidP="00A26FAF">
      <w:pPr>
        <w:pStyle w:val="a3"/>
        <w:spacing w:line="288" w:lineRule="auto"/>
        <w:ind w:left="-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26FAF" w:rsidRDefault="00A26FAF" w:rsidP="00A26FAF">
      <w:pPr>
        <w:pStyle w:val="a3"/>
        <w:spacing w:line="288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26FAF" w:rsidRDefault="00A26FAF" w:rsidP="00A26FAF">
      <w:pPr>
        <w:pStyle w:val="a3"/>
        <w:ind w:firstLine="426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DB43DC"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на підставі результатів таємного голосування вважати обраною на вакантну посаду 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доцента кафедри </w:t>
      </w:r>
      <w:r w:rsidRPr="005071E6">
        <w:rPr>
          <w:rFonts w:ascii="Times New Roman" w:hAnsi="Times New Roman"/>
          <w:sz w:val="26"/>
          <w:szCs w:val="26"/>
          <w:lang w:val="uk-UA" w:eastAsia="uk-UA"/>
        </w:rPr>
        <w:t>педагогіки (0,25 ставки</w:t>
      </w:r>
      <w:bookmarkStart w:id="0" w:name="_GoBack"/>
      <w:bookmarkEnd w:id="0"/>
      <w:r w:rsidRPr="005071E6">
        <w:rPr>
          <w:rFonts w:ascii="Times New Roman" w:hAnsi="Times New Roman"/>
          <w:sz w:val="26"/>
          <w:szCs w:val="26"/>
          <w:lang w:val="uk-UA" w:eastAsia="uk-UA"/>
        </w:rPr>
        <w:t>)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5071E6">
        <w:rPr>
          <w:rFonts w:ascii="Times New Roman" w:hAnsi="Times New Roman"/>
          <w:sz w:val="26"/>
          <w:szCs w:val="26"/>
          <w:lang w:val="uk-UA"/>
        </w:rPr>
        <w:t>Бід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Дарі</w:t>
      </w:r>
      <w:r>
        <w:rPr>
          <w:rFonts w:ascii="Times New Roman" w:hAnsi="Times New Roman"/>
          <w:sz w:val="26"/>
          <w:szCs w:val="26"/>
          <w:lang w:val="uk-UA"/>
        </w:rPr>
        <w:t>ю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Дмитрівн</w:t>
      </w:r>
      <w:r>
        <w:rPr>
          <w:rFonts w:ascii="Times New Roman" w:hAnsi="Times New Roman"/>
          <w:sz w:val="26"/>
          <w:szCs w:val="26"/>
          <w:lang w:val="uk-UA"/>
        </w:rPr>
        <w:t>у.</w:t>
      </w:r>
    </w:p>
    <w:sectPr w:rsidR="00A26F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5624F6"/>
    <w:multiLevelType w:val="hybridMultilevel"/>
    <w:tmpl w:val="70C6F60E"/>
    <w:lvl w:ilvl="0" w:tplc="D1787768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83F02"/>
    <w:multiLevelType w:val="hybridMultilevel"/>
    <w:tmpl w:val="195884CA"/>
    <w:lvl w:ilvl="0" w:tplc="0CA0CA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614A2A"/>
    <w:multiLevelType w:val="hybridMultilevel"/>
    <w:tmpl w:val="0D26B552"/>
    <w:lvl w:ilvl="0" w:tplc="3DC87D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F397A48"/>
    <w:multiLevelType w:val="hybridMultilevel"/>
    <w:tmpl w:val="36BE862A"/>
    <w:lvl w:ilvl="0" w:tplc="7226834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9E79F0"/>
    <w:multiLevelType w:val="hybridMultilevel"/>
    <w:tmpl w:val="78E2DFFE"/>
    <w:lvl w:ilvl="0" w:tplc="ABBE373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7E72233"/>
    <w:multiLevelType w:val="hybridMultilevel"/>
    <w:tmpl w:val="78FCDB34"/>
    <w:lvl w:ilvl="0" w:tplc="52E0C77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5275C1"/>
    <w:rsid w:val="0096519A"/>
    <w:rsid w:val="009C23D4"/>
    <w:rsid w:val="00A26FAF"/>
    <w:rsid w:val="00A777E6"/>
    <w:rsid w:val="00B56ECA"/>
    <w:rsid w:val="00C962DA"/>
    <w:rsid w:val="00E26195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2023-11-21T11:02:00Z</dcterms:created>
  <dcterms:modified xsi:type="dcterms:W3CDTF">2023-11-21T11:02:00Z</dcterms:modified>
</cp:coreProperties>
</file>