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9A6623" w:rsidTr="00C47E1C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23" w:rsidRDefault="009A6623" w:rsidP="00C47E1C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173F2B62" wp14:editId="6D6FFCD4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23" w:rsidRDefault="009A6623" w:rsidP="00C47E1C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9A6623" w:rsidRDefault="009A6623" w:rsidP="00C47E1C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9A6623" w:rsidRDefault="009A6623" w:rsidP="00C47E1C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9A6623" w:rsidTr="00C47E1C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623" w:rsidRDefault="009A6623" w:rsidP="00C47E1C">
            <w:pPr>
              <w:rPr>
                <w:b/>
                <w:color w:val="333399"/>
                <w:sz w:val="8"/>
                <w:szCs w:val="8"/>
              </w:rPr>
            </w:pPr>
          </w:p>
          <w:p w:rsidR="009A6623" w:rsidRDefault="009A6623" w:rsidP="00C47E1C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9A6623" w:rsidRDefault="009A6623" w:rsidP="00C47E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9A6623" w:rsidRDefault="009A6623" w:rsidP="009A6623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9A6623" w:rsidTr="00C47E1C">
        <w:tc>
          <w:tcPr>
            <w:tcW w:w="4503" w:type="dxa"/>
          </w:tcPr>
          <w:p w:rsidR="009A6623" w:rsidRDefault="009A6623" w:rsidP="00C47E1C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2</w:t>
            </w:r>
            <w:r w:rsidR="0047336F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.01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47336F">
              <w:rPr>
                <w:sz w:val="28"/>
                <w:szCs w:val="28"/>
                <w:u w:val="single"/>
                <w:lang w:val="ru-RU"/>
              </w:rPr>
              <w:t>03/11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_</w:t>
            </w:r>
          </w:p>
          <w:p w:rsidR="009A6623" w:rsidRDefault="009A6623" w:rsidP="00C47E1C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9A6623" w:rsidRDefault="009A6623" w:rsidP="00C47E1C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9A6623" w:rsidRDefault="009A6623" w:rsidP="00C47E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9A6623" w:rsidRDefault="009A6623" w:rsidP="00C47E1C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9A6623" w:rsidRDefault="009A6623" w:rsidP="00C47E1C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9A6623" w:rsidRDefault="009A6623" w:rsidP="009A6623">
      <w:pPr>
        <w:rPr>
          <w:bCs/>
          <w:color w:val="000000"/>
          <w:spacing w:val="-1"/>
          <w:sz w:val="28"/>
          <w:szCs w:val="28"/>
          <w:lang w:val="ru-RU"/>
        </w:rPr>
      </w:pPr>
    </w:p>
    <w:p w:rsidR="00F212AA" w:rsidRDefault="009A6623" w:rsidP="009A6623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зміни </w:t>
      </w:r>
      <w:r w:rsidR="00F212AA">
        <w:rPr>
          <w:b/>
          <w:i/>
          <w:sz w:val="28"/>
          <w:szCs w:val="28"/>
          <w:lang w:val="uk-UA"/>
        </w:rPr>
        <w:t xml:space="preserve">форми і </w:t>
      </w:r>
      <w:r>
        <w:rPr>
          <w:b/>
          <w:i/>
          <w:sz w:val="28"/>
          <w:szCs w:val="28"/>
          <w:lang w:val="uk-UA"/>
        </w:rPr>
        <w:t xml:space="preserve">термінів </w:t>
      </w:r>
    </w:p>
    <w:p w:rsidR="009A6623" w:rsidRDefault="00F212AA" w:rsidP="009A6623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</w:t>
      </w:r>
      <w:r w:rsidR="009A6623">
        <w:rPr>
          <w:b/>
          <w:i/>
          <w:sz w:val="28"/>
          <w:szCs w:val="28"/>
          <w:lang w:val="uk-UA"/>
        </w:rPr>
        <w:t>авчання</w:t>
      </w:r>
      <w:r>
        <w:rPr>
          <w:b/>
          <w:i/>
          <w:sz w:val="28"/>
          <w:szCs w:val="28"/>
          <w:lang w:val="uk-UA"/>
        </w:rPr>
        <w:t xml:space="preserve"> </w:t>
      </w:r>
      <w:r w:rsidR="009A6623">
        <w:rPr>
          <w:b/>
          <w:i/>
          <w:sz w:val="28"/>
          <w:szCs w:val="28"/>
          <w:lang w:val="uk-UA"/>
        </w:rPr>
        <w:t xml:space="preserve">груп у лютому </w:t>
      </w:r>
      <w:r w:rsidR="009A6623">
        <w:rPr>
          <w:b/>
          <w:i/>
          <w:sz w:val="28"/>
          <w:szCs w:val="28"/>
          <w:lang w:val="en-US"/>
        </w:rPr>
        <w:t>202</w:t>
      </w:r>
      <w:r w:rsidR="009A6623">
        <w:rPr>
          <w:b/>
          <w:i/>
          <w:sz w:val="28"/>
          <w:szCs w:val="28"/>
          <w:lang w:val="uk-UA"/>
        </w:rPr>
        <w:t>4 року</w:t>
      </w:r>
    </w:p>
    <w:p w:rsidR="009A6623" w:rsidRDefault="009A6623" w:rsidP="009A6623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9A6623" w:rsidRPr="00723E60" w:rsidRDefault="00723E60" w:rsidP="00723E60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Pr="00723E60">
        <w:rPr>
          <w:sz w:val="28"/>
          <w:szCs w:val="28"/>
        </w:rPr>
        <w:t>Повідомляємо, що у зв</w:t>
      </w:r>
      <w:r w:rsidRPr="00723E60">
        <w:rPr>
          <w:sz w:val="28"/>
          <w:szCs w:val="28"/>
          <w:lang w:val="en-US"/>
        </w:rPr>
        <w:t>’</w:t>
      </w:r>
      <w:proofErr w:type="spellStart"/>
      <w:r w:rsidRPr="00723E60">
        <w:rPr>
          <w:sz w:val="28"/>
          <w:szCs w:val="28"/>
        </w:rPr>
        <w:t>язку</w:t>
      </w:r>
      <w:proofErr w:type="spellEnd"/>
      <w:r w:rsidRPr="00723E60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виробничою необхідністю змінено </w:t>
      </w:r>
      <w:r w:rsidR="00F8305C">
        <w:rPr>
          <w:sz w:val="28"/>
          <w:szCs w:val="28"/>
        </w:rPr>
        <w:t>форму</w:t>
      </w:r>
      <w:r w:rsidR="00FA1414">
        <w:rPr>
          <w:sz w:val="28"/>
          <w:szCs w:val="28"/>
        </w:rPr>
        <w:t xml:space="preserve"> і </w:t>
      </w:r>
      <w:r>
        <w:rPr>
          <w:sz w:val="28"/>
          <w:szCs w:val="28"/>
        </w:rPr>
        <w:t>терміни навчання груп</w:t>
      </w:r>
      <w:r w:rsidR="00FA1414">
        <w:rPr>
          <w:sz w:val="28"/>
          <w:szCs w:val="28"/>
        </w:rPr>
        <w:t>:</w:t>
      </w:r>
    </w:p>
    <w:p w:rsidR="00E87305" w:rsidRPr="0055171F" w:rsidRDefault="00E87305" w:rsidP="0055171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5517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Група № 320.12      Вихователі ЗДО, 13.02 – 16.02.2024р., (з відривом від в-ва)</w:t>
      </w:r>
    </w:p>
    <w:p w:rsidR="00E87305" w:rsidRPr="00E87305" w:rsidRDefault="00E87305" w:rsidP="00E87305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7305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Назва курсу: </w:t>
      </w:r>
      <w:r w:rsidRPr="00E87305">
        <w:rPr>
          <w:rFonts w:ascii="Times New Roman" w:hAnsi="Times New Roman"/>
          <w:bCs/>
          <w:i/>
          <w:iCs/>
          <w:color w:val="000000"/>
          <w:sz w:val="24"/>
          <w:szCs w:val="24"/>
          <w:lang w:eastAsia="uk-UA"/>
        </w:rPr>
        <w:t>320 «Діяльнісний підхід у розвитку дитини дошкільного віку: сутність та особливості реалізації»</w:t>
      </w:r>
    </w:p>
    <w:p w:rsidR="00E87305" w:rsidRPr="00E87305" w:rsidRDefault="00E87305" w:rsidP="00E87305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7305">
        <w:rPr>
          <w:rFonts w:ascii="Times New Roman" w:hAnsi="Times New Roman"/>
          <w:bCs/>
          <w:color w:val="000000"/>
          <w:sz w:val="24"/>
          <w:szCs w:val="24"/>
          <w:lang w:eastAsia="uk-UA"/>
        </w:rPr>
        <w:t>Куратор: Білан О.І.</w:t>
      </w:r>
    </w:p>
    <w:p w:rsidR="009A6623" w:rsidRPr="00BE6118" w:rsidRDefault="00BE6118" w:rsidP="009A6623">
      <w:pPr>
        <w:jc w:val="center"/>
        <w:rPr>
          <w:sz w:val="28"/>
          <w:szCs w:val="28"/>
        </w:rPr>
      </w:pPr>
      <w:r w:rsidRPr="00BE6118">
        <w:rPr>
          <w:sz w:val="28"/>
          <w:szCs w:val="28"/>
        </w:rPr>
        <w:t>змінено на</w:t>
      </w:r>
    </w:p>
    <w:p w:rsidR="00E87305" w:rsidRDefault="00E87305" w:rsidP="00E873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320.12      Вихователі ЗДО, 13.02</w:t>
      </w:r>
      <w:r w:rsidR="00F212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– 15.02.2024р.,29.02.2024 р.</w:t>
      </w:r>
      <w:r w:rsidRPr="00950D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.очно-дистанційна форма навчання(13.02.-15.02.2024 –дистанційно, з відривом від в-ва; 29.02. – очно, з відривом від в-ва)</w:t>
      </w:r>
    </w:p>
    <w:p w:rsidR="009A6623" w:rsidRDefault="009A6623" w:rsidP="00FA1414">
      <w:pPr>
        <w:jc w:val="left"/>
        <w:rPr>
          <w:b/>
          <w:sz w:val="28"/>
          <w:szCs w:val="28"/>
        </w:rPr>
      </w:pPr>
    </w:p>
    <w:p w:rsidR="0055171F" w:rsidRPr="0055171F" w:rsidRDefault="0055171F" w:rsidP="0055171F">
      <w:pPr>
        <w:pStyle w:val="a6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5517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Група №320.13       Вихователі ЗДО, 20.02 – 23.02.2024р., (з відривом від в-ва)</w:t>
      </w:r>
    </w:p>
    <w:p w:rsidR="0055171F" w:rsidRPr="0055171F" w:rsidRDefault="0055171F" w:rsidP="0055171F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55171F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Назва курсу: </w:t>
      </w:r>
      <w:r w:rsidRPr="0055171F">
        <w:rPr>
          <w:rFonts w:ascii="Times New Roman" w:hAnsi="Times New Roman"/>
          <w:bCs/>
          <w:i/>
          <w:iCs/>
          <w:color w:val="000000"/>
          <w:sz w:val="24"/>
          <w:szCs w:val="24"/>
          <w:lang w:eastAsia="uk-UA"/>
        </w:rPr>
        <w:t>320 «Діяльнісний підхід у розвитку дитини дошкільного віку: сутність та особливості реалізації»</w:t>
      </w:r>
    </w:p>
    <w:p w:rsidR="0055171F" w:rsidRPr="0055171F" w:rsidRDefault="0055171F" w:rsidP="0055171F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55171F">
        <w:rPr>
          <w:rFonts w:ascii="Times New Roman" w:hAnsi="Times New Roman"/>
          <w:bCs/>
          <w:color w:val="000000"/>
          <w:sz w:val="24"/>
          <w:szCs w:val="24"/>
          <w:lang w:eastAsia="uk-UA"/>
        </w:rPr>
        <w:t>Куратор: Максимів О.М.</w:t>
      </w:r>
    </w:p>
    <w:p w:rsidR="0055171F" w:rsidRDefault="0055171F" w:rsidP="005517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змінено на</w:t>
      </w:r>
    </w:p>
    <w:p w:rsidR="0055171F" w:rsidRPr="00950DD1" w:rsidRDefault="0055171F" w:rsidP="0055171F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</w:t>
      </w:r>
      <w:r w:rsidR="00F212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320.13       Вихователі ЗДО, 20.02 – 22.02.2024р., 07.03.2024р. очно-дистанційна форма навчання (20.02.-22.02.2024 – дистанційно, з відривом від в-ва; 07.03. – очна, з відривом від в-ва)</w:t>
      </w:r>
    </w:p>
    <w:p w:rsidR="0055171F" w:rsidRDefault="0055171F" w:rsidP="00FA1414">
      <w:pPr>
        <w:jc w:val="left"/>
        <w:rPr>
          <w:b/>
          <w:sz w:val="28"/>
          <w:szCs w:val="28"/>
        </w:rPr>
      </w:pPr>
    </w:p>
    <w:p w:rsidR="009A6623" w:rsidRDefault="009A6623" w:rsidP="009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9A6623" w:rsidRDefault="009A6623" w:rsidP="009A6623">
      <w:pPr>
        <w:jc w:val="center"/>
        <w:rPr>
          <w:b/>
          <w:sz w:val="28"/>
          <w:szCs w:val="28"/>
        </w:rPr>
      </w:pPr>
    </w:p>
    <w:p w:rsidR="009A6623" w:rsidRDefault="009A6623" w:rsidP="009A6623">
      <w:pPr>
        <w:jc w:val="center"/>
        <w:rPr>
          <w:sz w:val="36"/>
          <w:szCs w:val="36"/>
        </w:rPr>
      </w:pPr>
    </w:p>
    <w:p w:rsidR="009A6623" w:rsidRDefault="009A6623" w:rsidP="009A662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9A6623" w:rsidRDefault="009A6623" w:rsidP="009A6623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0D4E53" w:rsidRDefault="009A6623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sectPr w:rsidR="000D4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F76"/>
    <w:multiLevelType w:val="hybridMultilevel"/>
    <w:tmpl w:val="0B724E30"/>
    <w:lvl w:ilvl="0" w:tplc="0944F0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F9"/>
    <w:rsid w:val="000D4E53"/>
    <w:rsid w:val="00423DF9"/>
    <w:rsid w:val="0047336F"/>
    <w:rsid w:val="0055171F"/>
    <w:rsid w:val="00723E60"/>
    <w:rsid w:val="009A6623"/>
    <w:rsid w:val="00BE6118"/>
    <w:rsid w:val="00E87305"/>
    <w:rsid w:val="00F212AA"/>
    <w:rsid w:val="00F8305C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C89D"/>
  <w15:chartTrackingRefBased/>
  <w15:docId w15:val="{2BD8BB2E-AE05-460B-83C6-B5131F5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23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23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23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9A662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9A6623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List Paragraph"/>
    <w:basedOn w:val="a"/>
    <w:uiPriority w:val="34"/>
    <w:qFormat/>
    <w:rsid w:val="0055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2024-01-22T08:16:00Z</dcterms:created>
  <dcterms:modified xsi:type="dcterms:W3CDTF">2024-01-23T10:41:00Z</dcterms:modified>
</cp:coreProperties>
</file>