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7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ПРОТОКОЛ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перевірки знань теоретичного туру учасників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ІІІ етапу Всеукраїнської олімпіади з української мови і літератури</w:t>
      </w:r>
    </w:p>
    <w:p w:rsidR="0020003D" w:rsidRPr="00F2134C" w:rsidRDefault="00330167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10</w:t>
      </w:r>
      <w:r w:rsidR="0020003D"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клас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4111"/>
        <w:gridCol w:w="1559"/>
        <w:gridCol w:w="1701"/>
        <w:gridCol w:w="1134"/>
        <w:gridCol w:w="1134"/>
      </w:tblGrid>
      <w:tr w:rsidR="00AB49AE" w:rsidRPr="00F2134C" w:rsidTr="00724F0E">
        <w:trPr>
          <w:trHeight w:val="835"/>
        </w:trPr>
        <w:tc>
          <w:tcPr>
            <w:tcW w:w="851" w:type="dxa"/>
          </w:tcPr>
          <w:p w:rsidR="00AB49AE" w:rsidRPr="00795DF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2410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Прізвище, ім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’</w:t>
            </w: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я, по батькові учня</w:t>
            </w:r>
          </w:p>
        </w:tc>
        <w:tc>
          <w:tcPr>
            <w:tcW w:w="2410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4111" w:type="dxa"/>
          </w:tcPr>
          <w:p w:rsidR="00AB49AE" w:rsidRPr="00F2134C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213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559" w:type="dxa"/>
          </w:tcPr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01" w:type="dxa"/>
          </w:tcPr>
          <w:p w:rsidR="00AB49AE" w:rsidRPr="00F2134C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134" w:type="dxa"/>
          </w:tcPr>
          <w:p w:rsidR="00AB49AE" w:rsidRPr="004D5738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D5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AB49AE" w:rsidRPr="00795DFC" w:rsidRDefault="00AB49AE" w:rsidP="00795DFC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95DF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Місце</w:t>
            </w: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C40D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10-3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Головко Софія Романівна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  <w:tc>
          <w:tcPr>
            <w:tcW w:w="1559" w:type="dxa"/>
          </w:tcPr>
          <w:p w:rsidR="00A90987" w:rsidRPr="00A90987" w:rsidRDefault="00C40D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21</w:t>
            </w:r>
          </w:p>
        </w:tc>
        <w:tc>
          <w:tcPr>
            <w:tcW w:w="1701" w:type="dxa"/>
          </w:tcPr>
          <w:p w:rsidR="00A90987" w:rsidRPr="00A90987" w:rsidRDefault="00C40D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15,5</w:t>
            </w:r>
          </w:p>
        </w:tc>
        <w:tc>
          <w:tcPr>
            <w:tcW w:w="1134" w:type="dxa"/>
          </w:tcPr>
          <w:p w:rsidR="00A90987" w:rsidRPr="00A90987" w:rsidRDefault="00C40D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36,5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0511A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10-20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Гонтарик Марта Богданівна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Шклівський заклад загальної середньої освіти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I-III cтупенів імені Мар’яна Корчака Новояворівської міської ради Львівської області</w:t>
            </w:r>
          </w:p>
        </w:tc>
        <w:tc>
          <w:tcPr>
            <w:tcW w:w="1559" w:type="dxa"/>
          </w:tcPr>
          <w:p w:rsidR="00A90987" w:rsidRPr="00A90987" w:rsidRDefault="000511A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25,75</w:t>
            </w:r>
          </w:p>
        </w:tc>
        <w:tc>
          <w:tcPr>
            <w:tcW w:w="1701" w:type="dxa"/>
          </w:tcPr>
          <w:p w:rsidR="00A90987" w:rsidRPr="00A90987" w:rsidRDefault="000511A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19,5</w:t>
            </w:r>
          </w:p>
        </w:tc>
        <w:tc>
          <w:tcPr>
            <w:tcW w:w="1134" w:type="dxa"/>
          </w:tcPr>
          <w:p w:rsidR="00A90987" w:rsidRPr="00A90987" w:rsidRDefault="000511A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45,25</w:t>
            </w:r>
          </w:p>
        </w:tc>
        <w:tc>
          <w:tcPr>
            <w:tcW w:w="1134" w:type="dxa"/>
          </w:tcPr>
          <w:p w:rsidR="00A90987" w:rsidRPr="00A90987" w:rsidRDefault="001F3C8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437CBC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10-4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Грацонь Маргарита Андріївна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Золочівський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 xml:space="preserve">Золочівський ліцей Золочівської міської ради Золочівсього району Львівської </w:t>
            </w:r>
          </w:p>
        </w:tc>
        <w:tc>
          <w:tcPr>
            <w:tcW w:w="1559" w:type="dxa"/>
          </w:tcPr>
          <w:p w:rsidR="00A90987" w:rsidRPr="00A90987" w:rsidRDefault="00437CBC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30,75</w:t>
            </w:r>
          </w:p>
        </w:tc>
        <w:tc>
          <w:tcPr>
            <w:tcW w:w="1701" w:type="dxa"/>
          </w:tcPr>
          <w:p w:rsidR="00A90987" w:rsidRPr="00A90987" w:rsidRDefault="00437CBC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12,5</w:t>
            </w:r>
          </w:p>
        </w:tc>
        <w:tc>
          <w:tcPr>
            <w:tcW w:w="1134" w:type="dxa"/>
          </w:tcPr>
          <w:p w:rsidR="00A90987" w:rsidRPr="00A90987" w:rsidRDefault="00437CBC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43,25</w:t>
            </w:r>
          </w:p>
        </w:tc>
        <w:tc>
          <w:tcPr>
            <w:tcW w:w="1134" w:type="dxa"/>
          </w:tcPr>
          <w:p w:rsidR="00A90987" w:rsidRPr="00A90987" w:rsidRDefault="001F3C8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1A2BC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10-18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Гусак Оксана Миронівна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Заклад загальної середньої освіти І-ІІІ ступенів  села Нове Місто Добромильської міської ради Самбірського району Львівської області</w:t>
            </w:r>
          </w:p>
        </w:tc>
        <w:tc>
          <w:tcPr>
            <w:tcW w:w="1559" w:type="dxa"/>
          </w:tcPr>
          <w:p w:rsidR="00A90987" w:rsidRPr="00A90987" w:rsidRDefault="001A2BC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26,75</w:t>
            </w:r>
          </w:p>
        </w:tc>
        <w:tc>
          <w:tcPr>
            <w:tcW w:w="1701" w:type="dxa"/>
          </w:tcPr>
          <w:p w:rsidR="00A90987" w:rsidRPr="00A90987" w:rsidRDefault="001A2BC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5,5</w:t>
            </w:r>
          </w:p>
        </w:tc>
        <w:tc>
          <w:tcPr>
            <w:tcW w:w="1134" w:type="dxa"/>
          </w:tcPr>
          <w:p w:rsidR="00A90987" w:rsidRPr="00A90987" w:rsidRDefault="001A2BC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32,25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724F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10,2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Джала Ірина Володимирівна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Глинянський заклад загальної середньої освіти І-ІІІ ступенів Глинянської міської ради Львівського району Львівської області</w:t>
            </w:r>
          </w:p>
        </w:tc>
        <w:tc>
          <w:tcPr>
            <w:tcW w:w="1559" w:type="dxa"/>
          </w:tcPr>
          <w:p w:rsidR="00A90987" w:rsidRPr="00A90987" w:rsidRDefault="00724F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20,75</w:t>
            </w:r>
          </w:p>
        </w:tc>
        <w:tc>
          <w:tcPr>
            <w:tcW w:w="1701" w:type="dxa"/>
          </w:tcPr>
          <w:p w:rsidR="00A90987" w:rsidRPr="00A90987" w:rsidRDefault="00724F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11</w:t>
            </w:r>
          </w:p>
        </w:tc>
        <w:tc>
          <w:tcPr>
            <w:tcW w:w="1134" w:type="dxa"/>
          </w:tcPr>
          <w:p w:rsidR="00A90987" w:rsidRPr="00A90987" w:rsidRDefault="00724F0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31,75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D54BD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10-21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Діжак Анна Мар’янівна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rPr>
                <w:rFonts w:ascii="Times New Roman" w:hAnsi="Times New Roman" w:cs="Times New Roman"/>
                <w:lang w:val="uk-UA"/>
              </w:rPr>
            </w:pPr>
            <w:r w:rsidRPr="00A90987">
              <w:rPr>
                <w:rFonts w:ascii="Times New Roman" w:hAnsi="Times New Roman" w:cs="Times New Roman"/>
                <w:lang w:val="uk-UA"/>
              </w:rPr>
              <w:t>Червоноградський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Заклад загальної середньої освіти І-ІІІ ступенів  Сокальський ліцей № 1 імені Олега Романіва Сокальської міської ради Львівської області</w:t>
            </w:r>
          </w:p>
        </w:tc>
        <w:tc>
          <w:tcPr>
            <w:tcW w:w="1559" w:type="dxa"/>
          </w:tcPr>
          <w:p w:rsidR="00A90987" w:rsidRPr="00A90987" w:rsidRDefault="007D50AD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30,5</w:t>
            </w:r>
          </w:p>
        </w:tc>
        <w:tc>
          <w:tcPr>
            <w:tcW w:w="1701" w:type="dxa"/>
          </w:tcPr>
          <w:p w:rsidR="00A90987" w:rsidRPr="00A90987" w:rsidRDefault="007D50AD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23</w:t>
            </w:r>
          </w:p>
        </w:tc>
        <w:tc>
          <w:tcPr>
            <w:tcW w:w="1134" w:type="dxa"/>
          </w:tcPr>
          <w:p w:rsidR="00A90987" w:rsidRPr="00A90987" w:rsidRDefault="007D50AD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53,5</w:t>
            </w:r>
          </w:p>
        </w:tc>
        <w:tc>
          <w:tcPr>
            <w:tcW w:w="1134" w:type="dxa"/>
          </w:tcPr>
          <w:p w:rsidR="00A90987" w:rsidRPr="00A90987" w:rsidRDefault="001F3C8B" w:rsidP="00A90987">
            <w:pPr>
              <w:tabs>
                <w:tab w:val="left" w:pos="11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</w:t>
            </w:r>
          </w:p>
        </w:tc>
      </w:tr>
      <w:tr w:rsidR="00A90987" w:rsidRPr="0000101C" w:rsidTr="00724F0E">
        <w:tc>
          <w:tcPr>
            <w:tcW w:w="851" w:type="dxa"/>
          </w:tcPr>
          <w:p w:rsidR="00A90987" w:rsidRPr="00A90987" w:rsidRDefault="00C5309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10-6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Друщак Остап Назарович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Львівська гімназія «Євшан»</w:t>
            </w:r>
          </w:p>
        </w:tc>
        <w:tc>
          <w:tcPr>
            <w:tcW w:w="1559" w:type="dxa"/>
          </w:tcPr>
          <w:p w:rsidR="00A90987" w:rsidRPr="00A90987" w:rsidRDefault="00C5309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</w:t>
            </w:r>
          </w:p>
        </w:tc>
        <w:tc>
          <w:tcPr>
            <w:tcW w:w="1701" w:type="dxa"/>
          </w:tcPr>
          <w:p w:rsidR="00A90987" w:rsidRPr="00A90987" w:rsidRDefault="00C5309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21,5</w:t>
            </w:r>
          </w:p>
        </w:tc>
        <w:tc>
          <w:tcPr>
            <w:tcW w:w="1134" w:type="dxa"/>
          </w:tcPr>
          <w:p w:rsidR="00A90987" w:rsidRPr="00A90987" w:rsidRDefault="00C5309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50,5</w:t>
            </w:r>
          </w:p>
        </w:tc>
        <w:tc>
          <w:tcPr>
            <w:tcW w:w="1134" w:type="dxa"/>
          </w:tcPr>
          <w:p w:rsidR="00A90987" w:rsidRPr="00A90987" w:rsidRDefault="001F3C8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</w:t>
            </w: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1727A3" w:rsidP="001727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10-8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Желем Ксенія Ігорівна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Заклад загальної середньої освіти І-ІІІ ступенів №2 м.Старий Самбір Старосамбірської міської ради Самбірського району Львівської області</w:t>
            </w:r>
          </w:p>
        </w:tc>
        <w:tc>
          <w:tcPr>
            <w:tcW w:w="1559" w:type="dxa"/>
          </w:tcPr>
          <w:p w:rsidR="00A90987" w:rsidRPr="00A90987" w:rsidRDefault="001727A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24,5</w:t>
            </w:r>
          </w:p>
        </w:tc>
        <w:tc>
          <w:tcPr>
            <w:tcW w:w="1701" w:type="dxa"/>
          </w:tcPr>
          <w:p w:rsidR="00A90987" w:rsidRPr="00A90987" w:rsidRDefault="001727A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9,5</w:t>
            </w:r>
          </w:p>
        </w:tc>
        <w:tc>
          <w:tcPr>
            <w:tcW w:w="1134" w:type="dxa"/>
          </w:tcPr>
          <w:p w:rsidR="00A90987" w:rsidRPr="00A90987" w:rsidRDefault="001727A3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34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rPr>
          <w:trHeight w:val="374"/>
        </w:trPr>
        <w:tc>
          <w:tcPr>
            <w:tcW w:w="851" w:type="dxa"/>
          </w:tcPr>
          <w:p w:rsidR="00A90987" w:rsidRPr="00A90987" w:rsidRDefault="00AF707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10-19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Захарко Ілона Володимирівна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Новояворівський ліцей Новояворівської міської ради</w:t>
            </w:r>
          </w:p>
        </w:tc>
        <w:tc>
          <w:tcPr>
            <w:tcW w:w="1559" w:type="dxa"/>
          </w:tcPr>
          <w:p w:rsidR="00A90987" w:rsidRPr="00A90987" w:rsidRDefault="00AF707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27,5</w:t>
            </w:r>
          </w:p>
        </w:tc>
        <w:tc>
          <w:tcPr>
            <w:tcW w:w="1701" w:type="dxa"/>
          </w:tcPr>
          <w:p w:rsidR="00A90987" w:rsidRPr="00A90987" w:rsidRDefault="00AF707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12,5</w:t>
            </w:r>
          </w:p>
        </w:tc>
        <w:tc>
          <w:tcPr>
            <w:tcW w:w="1134" w:type="dxa"/>
          </w:tcPr>
          <w:p w:rsidR="00A90987" w:rsidRPr="00A90987" w:rsidRDefault="00AF707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40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3F583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10-7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Зимин Марія Семенівна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Дрогобицький ліцей Дрогобицької міської ради Львівської області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A90987" w:rsidRPr="00A90987" w:rsidRDefault="003F583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</w:t>
            </w:r>
          </w:p>
        </w:tc>
        <w:tc>
          <w:tcPr>
            <w:tcW w:w="1701" w:type="dxa"/>
          </w:tcPr>
          <w:p w:rsidR="00A90987" w:rsidRPr="00A90987" w:rsidRDefault="003F583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12,5</w:t>
            </w:r>
          </w:p>
        </w:tc>
        <w:tc>
          <w:tcPr>
            <w:tcW w:w="1134" w:type="dxa"/>
          </w:tcPr>
          <w:p w:rsidR="00A90987" w:rsidRPr="00A90987" w:rsidRDefault="003F583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41,5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8901F6" w:rsidRDefault="00104E8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901F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10-15</w:t>
            </w:r>
          </w:p>
        </w:tc>
        <w:tc>
          <w:tcPr>
            <w:tcW w:w="2410" w:type="dxa"/>
          </w:tcPr>
          <w:p w:rsidR="00A90987" w:rsidRPr="008901F6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901F6">
              <w:rPr>
                <w:color w:val="000000"/>
                <w:sz w:val="22"/>
                <w:szCs w:val="22"/>
                <w:lang w:val="uk-UA"/>
              </w:rPr>
              <w:t>Карплюк Катерина Сергіївна</w:t>
            </w:r>
          </w:p>
        </w:tc>
        <w:tc>
          <w:tcPr>
            <w:tcW w:w="2410" w:type="dxa"/>
            <w:vAlign w:val="center"/>
          </w:tcPr>
          <w:p w:rsidR="00A90987" w:rsidRPr="008901F6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901F6">
              <w:rPr>
                <w:lang w:val="uk-UA"/>
              </w:rPr>
              <w:t>Золочівський</w:t>
            </w:r>
          </w:p>
        </w:tc>
        <w:tc>
          <w:tcPr>
            <w:tcW w:w="4111" w:type="dxa"/>
          </w:tcPr>
          <w:p w:rsidR="00A90987" w:rsidRPr="008901F6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901F6">
              <w:rPr>
                <w:sz w:val="22"/>
                <w:szCs w:val="22"/>
                <w:lang w:val="uk-UA"/>
              </w:rPr>
              <w:t>Бродівська спеціалізована загальноосвітня школа </w:t>
            </w:r>
          </w:p>
          <w:p w:rsidR="00A90987" w:rsidRPr="008901F6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901F6">
              <w:rPr>
                <w:sz w:val="22"/>
                <w:szCs w:val="22"/>
                <w:lang w:val="uk-UA"/>
              </w:rPr>
              <w:t>І-ІІІ ступенів №2 з вивченням англійської мови Бродівської міської ради Львівської області</w:t>
            </w:r>
          </w:p>
        </w:tc>
        <w:tc>
          <w:tcPr>
            <w:tcW w:w="1559" w:type="dxa"/>
          </w:tcPr>
          <w:p w:rsidR="00A90987" w:rsidRPr="008901F6" w:rsidRDefault="00104E8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901F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</w:t>
            </w:r>
          </w:p>
        </w:tc>
        <w:tc>
          <w:tcPr>
            <w:tcW w:w="1701" w:type="dxa"/>
          </w:tcPr>
          <w:p w:rsidR="00A90987" w:rsidRPr="008901F6" w:rsidRDefault="00104E8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901F6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0</w:t>
            </w:r>
          </w:p>
        </w:tc>
        <w:tc>
          <w:tcPr>
            <w:tcW w:w="1134" w:type="dxa"/>
          </w:tcPr>
          <w:p w:rsidR="00A90987" w:rsidRPr="00A90987" w:rsidRDefault="00104E8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00101C" w:rsidTr="00724F0E">
        <w:tc>
          <w:tcPr>
            <w:tcW w:w="851" w:type="dxa"/>
          </w:tcPr>
          <w:p w:rsidR="00A90987" w:rsidRPr="00A90987" w:rsidRDefault="00CE312F" w:rsidP="004756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</w:t>
            </w:r>
            <w:r w:rsidR="004756B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14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Коваленко Зоряна Русланівна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Ліцей №21 Львівської міської ради</w:t>
            </w:r>
          </w:p>
        </w:tc>
        <w:tc>
          <w:tcPr>
            <w:tcW w:w="1559" w:type="dxa"/>
          </w:tcPr>
          <w:p w:rsidR="00A90987" w:rsidRPr="00A90987" w:rsidRDefault="0000687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25</w:t>
            </w:r>
          </w:p>
        </w:tc>
        <w:tc>
          <w:tcPr>
            <w:tcW w:w="1701" w:type="dxa"/>
          </w:tcPr>
          <w:p w:rsidR="00A90987" w:rsidRPr="00A90987" w:rsidRDefault="0000687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10,5</w:t>
            </w:r>
          </w:p>
        </w:tc>
        <w:tc>
          <w:tcPr>
            <w:tcW w:w="1134" w:type="dxa"/>
          </w:tcPr>
          <w:p w:rsidR="00A90987" w:rsidRPr="00A90987" w:rsidRDefault="0000687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35,5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90987" w:rsidRPr="0000101C" w:rsidTr="00724F0E">
        <w:tc>
          <w:tcPr>
            <w:tcW w:w="851" w:type="dxa"/>
          </w:tcPr>
          <w:p w:rsidR="00A90987" w:rsidRPr="00A90987" w:rsidRDefault="004756B5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10-5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 xml:space="preserve">Корабель Юлія Петрівна 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Ліцей №28 Львівської міської ради</w:t>
            </w:r>
          </w:p>
        </w:tc>
        <w:tc>
          <w:tcPr>
            <w:tcW w:w="1559" w:type="dxa"/>
          </w:tcPr>
          <w:p w:rsidR="00A90987" w:rsidRPr="00A90987" w:rsidRDefault="004756B5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29,5</w:t>
            </w:r>
          </w:p>
        </w:tc>
        <w:tc>
          <w:tcPr>
            <w:tcW w:w="1701" w:type="dxa"/>
          </w:tcPr>
          <w:p w:rsidR="00A90987" w:rsidRPr="00A90987" w:rsidRDefault="004756B5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15,5</w:t>
            </w:r>
          </w:p>
        </w:tc>
        <w:tc>
          <w:tcPr>
            <w:tcW w:w="1134" w:type="dxa"/>
          </w:tcPr>
          <w:p w:rsidR="00A90987" w:rsidRPr="00A90987" w:rsidRDefault="004756B5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45</w:t>
            </w:r>
          </w:p>
        </w:tc>
        <w:tc>
          <w:tcPr>
            <w:tcW w:w="1134" w:type="dxa"/>
          </w:tcPr>
          <w:p w:rsidR="00A90987" w:rsidRPr="00A90987" w:rsidRDefault="001F3C8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Лазар Софія Юріївна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Червоноградський ліцей Червоноградської міської ради Львівської області</w:t>
            </w:r>
          </w:p>
        </w:tc>
        <w:tc>
          <w:tcPr>
            <w:tcW w:w="1559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00101C" w:rsidTr="00724F0E">
        <w:tc>
          <w:tcPr>
            <w:tcW w:w="851" w:type="dxa"/>
          </w:tcPr>
          <w:p w:rsidR="00A90987" w:rsidRPr="00A90987" w:rsidRDefault="000F39E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10-10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Левицька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Ярина Мирославівна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Лисятицький ліцей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Стрийської міської ради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Стрийського району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Львівської області</w:t>
            </w:r>
          </w:p>
        </w:tc>
        <w:tc>
          <w:tcPr>
            <w:tcW w:w="1559" w:type="dxa"/>
          </w:tcPr>
          <w:p w:rsidR="00A90987" w:rsidRPr="00A90987" w:rsidRDefault="000F39E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23</w:t>
            </w:r>
          </w:p>
        </w:tc>
        <w:tc>
          <w:tcPr>
            <w:tcW w:w="1701" w:type="dxa"/>
          </w:tcPr>
          <w:p w:rsidR="00A90987" w:rsidRPr="00A90987" w:rsidRDefault="000F39E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13</w:t>
            </w:r>
          </w:p>
        </w:tc>
        <w:tc>
          <w:tcPr>
            <w:tcW w:w="1134" w:type="dxa"/>
          </w:tcPr>
          <w:p w:rsidR="00A90987" w:rsidRPr="00A90987" w:rsidRDefault="000F39E4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36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9B4838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10-16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Леськів Анна Ярославівна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Миколаївський заклад загальної середньої освіти І-ІІІ ступенів № 1 Миколаївської міської ради Стрийського району Львівської області</w:t>
            </w:r>
          </w:p>
        </w:tc>
        <w:tc>
          <w:tcPr>
            <w:tcW w:w="1559" w:type="dxa"/>
          </w:tcPr>
          <w:p w:rsidR="00A90987" w:rsidRPr="00A90987" w:rsidRDefault="009B4838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20</w:t>
            </w:r>
          </w:p>
        </w:tc>
        <w:tc>
          <w:tcPr>
            <w:tcW w:w="1701" w:type="dxa"/>
          </w:tcPr>
          <w:p w:rsidR="00A90987" w:rsidRPr="00A90987" w:rsidRDefault="009B4838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</w:t>
            </w:r>
          </w:p>
        </w:tc>
        <w:tc>
          <w:tcPr>
            <w:tcW w:w="1134" w:type="dxa"/>
          </w:tcPr>
          <w:p w:rsidR="00A90987" w:rsidRPr="00A90987" w:rsidRDefault="009B4838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30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25744A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10-9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Михайлов Матвій Денисович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Заклад загальної середньої освіти І-ІІІ ступенів  та дошкільно освіти с.Великосілки Новояричівської селищної ради Львівського району Львівської області</w:t>
            </w:r>
          </w:p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A90987" w:rsidRPr="00A90987" w:rsidRDefault="000C7C6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32,5</w:t>
            </w:r>
          </w:p>
        </w:tc>
        <w:tc>
          <w:tcPr>
            <w:tcW w:w="1701" w:type="dxa"/>
          </w:tcPr>
          <w:p w:rsidR="00A90987" w:rsidRPr="00A90987" w:rsidRDefault="000C7C6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19</w:t>
            </w:r>
          </w:p>
        </w:tc>
        <w:tc>
          <w:tcPr>
            <w:tcW w:w="1134" w:type="dxa"/>
          </w:tcPr>
          <w:p w:rsidR="00A90987" w:rsidRPr="00A90987" w:rsidRDefault="000C7C6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51,5</w:t>
            </w:r>
          </w:p>
        </w:tc>
        <w:tc>
          <w:tcPr>
            <w:tcW w:w="1134" w:type="dxa"/>
          </w:tcPr>
          <w:p w:rsidR="00A90987" w:rsidRPr="00A90987" w:rsidRDefault="001F3C8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</w:t>
            </w: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244AC2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10-12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 xml:space="preserve">Ознамець Ніколь Віталіївна 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Ліцей імені Василя Симоненка Львівської міської ради</w:t>
            </w:r>
          </w:p>
        </w:tc>
        <w:tc>
          <w:tcPr>
            <w:tcW w:w="1559" w:type="dxa"/>
          </w:tcPr>
          <w:p w:rsidR="00A90987" w:rsidRPr="00A90987" w:rsidRDefault="00244AC2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25,5</w:t>
            </w:r>
          </w:p>
        </w:tc>
        <w:tc>
          <w:tcPr>
            <w:tcW w:w="1701" w:type="dxa"/>
          </w:tcPr>
          <w:p w:rsidR="00A90987" w:rsidRPr="00A90987" w:rsidRDefault="00244AC2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</w:t>
            </w:r>
          </w:p>
        </w:tc>
        <w:tc>
          <w:tcPr>
            <w:tcW w:w="1134" w:type="dxa"/>
          </w:tcPr>
          <w:p w:rsidR="00A90987" w:rsidRPr="00A90987" w:rsidRDefault="00244AC2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43,5</w:t>
            </w:r>
          </w:p>
        </w:tc>
        <w:tc>
          <w:tcPr>
            <w:tcW w:w="1134" w:type="dxa"/>
          </w:tcPr>
          <w:p w:rsidR="00A90987" w:rsidRPr="00A90987" w:rsidRDefault="001F3C8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BA1EE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10-17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Панів Марія Михайлівна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Підбузький заклад загальної середньої освіти І-ІІІ рівнів Східницької селищної ради Дрогобицького району Львівської області</w:t>
            </w:r>
          </w:p>
        </w:tc>
        <w:tc>
          <w:tcPr>
            <w:tcW w:w="1559" w:type="dxa"/>
          </w:tcPr>
          <w:p w:rsidR="00A90987" w:rsidRPr="00A90987" w:rsidRDefault="00BA1EE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28</w:t>
            </w:r>
          </w:p>
        </w:tc>
        <w:tc>
          <w:tcPr>
            <w:tcW w:w="1701" w:type="dxa"/>
          </w:tcPr>
          <w:p w:rsidR="00A90987" w:rsidRPr="00A90987" w:rsidRDefault="00BA1EE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14,5</w:t>
            </w:r>
          </w:p>
        </w:tc>
        <w:tc>
          <w:tcPr>
            <w:tcW w:w="1134" w:type="dxa"/>
          </w:tcPr>
          <w:p w:rsidR="00A90987" w:rsidRPr="00A90987" w:rsidRDefault="00BA1EE9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42,5</w:t>
            </w:r>
          </w:p>
        </w:tc>
        <w:tc>
          <w:tcPr>
            <w:tcW w:w="1134" w:type="dxa"/>
          </w:tcPr>
          <w:p w:rsidR="00A90987" w:rsidRPr="00A90987" w:rsidRDefault="001F3C8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FD462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10-22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Рубаха Софія Назарівна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Червоноградський ліцей Червоноградської міської ради Львівської області</w:t>
            </w:r>
          </w:p>
        </w:tc>
        <w:tc>
          <w:tcPr>
            <w:tcW w:w="1559" w:type="dxa"/>
          </w:tcPr>
          <w:p w:rsidR="00A90987" w:rsidRPr="00A90987" w:rsidRDefault="00FD462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27</w:t>
            </w:r>
          </w:p>
        </w:tc>
        <w:tc>
          <w:tcPr>
            <w:tcW w:w="1701" w:type="dxa"/>
          </w:tcPr>
          <w:p w:rsidR="00A90987" w:rsidRPr="00A90987" w:rsidRDefault="00FD462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</w:t>
            </w:r>
          </w:p>
        </w:tc>
        <w:tc>
          <w:tcPr>
            <w:tcW w:w="1134" w:type="dxa"/>
          </w:tcPr>
          <w:p w:rsidR="00A90987" w:rsidRPr="00A90987" w:rsidRDefault="00FD4620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45</w:t>
            </w:r>
          </w:p>
        </w:tc>
        <w:tc>
          <w:tcPr>
            <w:tcW w:w="1134" w:type="dxa"/>
          </w:tcPr>
          <w:p w:rsidR="00A90987" w:rsidRPr="00A90987" w:rsidRDefault="001F3C8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7E4F4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Свідрак Соломія Юріївна </w:t>
            </w:r>
          </w:p>
        </w:tc>
        <w:tc>
          <w:tcPr>
            <w:tcW w:w="2410" w:type="dxa"/>
            <w:vAlign w:val="center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Радехівська спеціалізована середня школа з поглибленим вивченням іноземної мови</w:t>
            </w:r>
          </w:p>
        </w:tc>
        <w:tc>
          <w:tcPr>
            <w:tcW w:w="1559" w:type="dxa"/>
          </w:tcPr>
          <w:p w:rsidR="00A90987" w:rsidRPr="00A90987" w:rsidRDefault="007E4F4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24,5</w:t>
            </w:r>
          </w:p>
        </w:tc>
        <w:tc>
          <w:tcPr>
            <w:tcW w:w="1701" w:type="dxa"/>
          </w:tcPr>
          <w:p w:rsidR="00A90987" w:rsidRPr="00A90987" w:rsidRDefault="007E4F4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7,5</w:t>
            </w:r>
          </w:p>
        </w:tc>
        <w:tc>
          <w:tcPr>
            <w:tcW w:w="1134" w:type="dxa"/>
          </w:tcPr>
          <w:p w:rsidR="00A90987" w:rsidRPr="00A90987" w:rsidRDefault="007E4F46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32</w:t>
            </w:r>
          </w:p>
        </w:tc>
        <w:tc>
          <w:tcPr>
            <w:tcW w:w="1134" w:type="dxa"/>
          </w:tcPr>
          <w:p w:rsidR="00A90987" w:rsidRPr="00A90987" w:rsidRDefault="00A9098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8265F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10-11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Тиндик Діана Михайлівна</w:t>
            </w:r>
          </w:p>
          <w:p w:rsidR="00A90987" w:rsidRPr="00A90987" w:rsidRDefault="00A90987" w:rsidP="00A9098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Чернилявський заклад загальної середньої освіти І-ІІІ ступенів імені Теодора Перуна Яворівської міської ради Львівської області</w:t>
            </w:r>
          </w:p>
        </w:tc>
        <w:tc>
          <w:tcPr>
            <w:tcW w:w="1559" w:type="dxa"/>
          </w:tcPr>
          <w:p w:rsidR="00A90987" w:rsidRPr="00A90987" w:rsidRDefault="008265F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31</w:t>
            </w:r>
          </w:p>
        </w:tc>
        <w:tc>
          <w:tcPr>
            <w:tcW w:w="1701" w:type="dxa"/>
          </w:tcPr>
          <w:p w:rsidR="00A90987" w:rsidRPr="00A90987" w:rsidRDefault="008265F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18,5</w:t>
            </w:r>
          </w:p>
        </w:tc>
        <w:tc>
          <w:tcPr>
            <w:tcW w:w="1134" w:type="dxa"/>
          </w:tcPr>
          <w:p w:rsidR="00A90987" w:rsidRPr="00A90987" w:rsidRDefault="008265F7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49,5</w:t>
            </w:r>
          </w:p>
        </w:tc>
        <w:tc>
          <w:tcPr>
            <w:tcW w:w="1134" w:type="dxa"/>
          </w:tcPr>
          <w:p w:rsidR="00A90987" w:rsidRPr="00A90987" w:rsidRDefault="001F3C8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</w:t>
            </w:r>
          </w:p>
        </w:tc>
      </w:tr>
      <w:tr w:rsidR="00A90987" w:rsidRPr="00A90987" w:rsidTr="00724F0E">
        <w:tc>
          <w:tcPr>
            <w:tcW w:w="851" w:type="dxa"/>
          </w:tcPr>
          <w:p w:rsidR="00A90987" w:rsidRPr="00A90987" w:rsidRDefault="0011696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10-13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color w:val="000000"/>
                <w:sz w:val="22"/>
                <w:szCs w:val="22"/>
                <w:lang w:val="uk-UA"/>
              </w:rPr>
              <w:t>Ханас Мар’яна Володимирівна</w:t>
            </w:r>
          </w:p>
        </w:tc>
        <w:tc>
          <w:tcPr>
            <w:tcW w:w="2410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111" w:type="dxa"/>
          </w:tcPr>
          <w:p w:rsidR="00A90987" w:rsidRPr="00A90987" w:rsidRDefault="00A90987" w:rsidP="00A90987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A90987">
              <w:rPr>
                <w:sz w:val="22"/>
                <w:szCs w:val="22"/>
                <w:lang w:val="uk-UA"/>
              </w:rPr>
              <w:t>Чернилявський заклад загальної середньої освіти І-ІІІ ступенів імені Теодора Перуна Яворівської міської ради Львівської області</w:t>
            </w:r>
          </w:p>
        </w:tc>
        <w:tc>
          <w:tcPr>
            <w:tcW w:w="1559" w:type="dxa"/>
          </w:tcPr>
          <w:p w:rsidR="00A90987" w:rsidRPr="00A90987" w:rsidRDefault="0011696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26</w:t>
            </w:r>
          </w:p>
        </w:tc>
        <w:tc>
          <w:tcPr>
            <w:tcW w:w="1701" w:type="dxa"/>
          </w:tcPr>
          <w:p w:rsidR="00A90987" w:rsidRPr="00A90987" w:rsidRDefault="0011696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17</w:t>
            </w:r>
          </w:p>
        </w:tc>
        <w:tc>
          <w:tcPr>
            <w:tcW w:w="1134" w:type="dxa"/>
          </w:tcPr>
          <w:p w:rsidR="00A90987" w:rsidRPr="00A90987" w:rsidRDefault="0011696E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43</w:t>
            </w:r>
          </w:p>
        </w:tc>
        <w:tc>
          <w:tcPr>
            <w:tcW w:w="1134" w:type="dxa"/>
          </w:tcPr>
          <w:p w:rsidR="00A90987" w:rsidRPr="00A90987" w:rsidRDefault="001F3C8B" w:rsidP="00A909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ІІІ</w:t>
            </w:r>
          </w:p>
        </w:tc>
      </w:tr>
    </w:tbl>
    <w:p w:rsidR="0020003D" w:rsidRDefault="0020003D" w:rsidP="008407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20003D" w:rsidSect="00840751">
      <w:pgSz w:w="15840" w:h="12240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F"/>
    <w:rsid w:val="0000101C"/>
    <w:rsid w:val="00006874"/>
    <w:rsid w:val="000511AE"/>
    <w:rsid w:val="00052376"/>
    <w:rsid w:val="00071DC3"/>
    <w:rsid w:val="000C7C60"/>
    <w:rsid w:val="000F39E4"/>
    <w:rsid w:val="000F7CD7"/>
    <w:rsid w:val="00104E89"/>
    <w:rsid w:val="00115B90"/>
    <w:rsid w:val="00116614"/>
    <w:rsid w:val="0011696E"/>
    <w:rsid w:val="00132E3D"/>
    <w:rsid w:val="001727A3"/>
    <w:rsid w:val="0018020F"/>
    <w:rsid w:val="001929A3"/>
    <w:rsid w:val="001A2BC4"/>
    <w:rsid w:val="001F1576"/>
    <w:rsid w:val="001F3C8B"/>
    <w:rsid w:val="0020003D"/>
    <w:rsid w:val="00214F72"/>
    <w:rsid w:val="00244AC2"/>
    <w:rsid w:val="0025744A"/>
    <w:rsid w:val="002A69D9"/>
    <w:rsid w:val="00301D0B"/>
    <w:rsid w:val="00330167"/>
    <w:rsid w:val="00340352"/>
    <w:rsid w:val="00377537"/>
    <w:rsid w:val="003C75D5"/>
    <w:rsid w:val="003D5487"/>
    <w:rsid w:val="003F5834"/>
    <w:rsid w:val="004157DA"/>
    <w:rsid w:val="00437CBC"/>
    <w:rsid w:val="004756B5"/>
    <w:rsid w:val="004D5738"/>
    <w:rsid w:val="004E1431"/>
    <w:rsid w:val="004F0BD9"/>
    <w:rsid w:val="00543334"/>
    <w:rsid w:val="00562F4A"/>
    <w:rsid w:val="0058217F"/>
    <w:rsid w:val="005A0B3C"/>
    <w:rsid w:val="006470CA"/>
    <w:rsid w:val="00724F0E"/>
    <w:rsid w:val="0075136C"/>
    <w:rsid w:val="0075382C"/>
    <w:rsid w:val="00754113"/>
    <w:rsid w:val="00795DFC"/>
    <w:rsid w:val="007A14C7"/>
    <w:rsid w:val="007D50AD"/>
    <w:rsid w:val="007E4F46"/>
    <w:rsid w:val="008265F7"/>
    <w:rsid w:val="00833944"/>
    <w:rsid w:val="00840751"/>
    <w:rsid w:val="00885898"/>
    <w:rsid w:val="008901F6"/>
    <w:rsid w:val="008F3061"/>
    <w:rsid w:val="00904C3F"/>
    <w:rsid w:val="009914A8"/>
    <w:rsid w:val="00997420"/>
    <w:rsid w:val="0099780C"/>
    <w:rsid w:val="009A0F31"/>
    <w:rsid w:val="009A3470"/>
    <w:rsid w:val="009B4838"/>
    <w:rsid w:val="00A15246"/>
    <w:rsid w:val="00A27DE5"/>
    <w:rsid w:val="00A72815"/>
    <w:rsid w:val="00A72C16"/>
    <w:rsid w:val="00A90987"/>
    <w:rsid w:val="00AB49AE"/>
    <w:rsid w:val="00AD008D"/>
    <w:rsid w:val="00AD4E6E"/>
    <w:rsid w:val="00AD5FC6"/>
    <w:rsid w:val="00AF7076"/>
    <w:rsid w:val="00BA1EE9"/>
    <w:rsid w:val="00BF3C1D"/>
    <w:rsid w:val="00C11034"/>
    <w:rsid w:val="00C24D39"/>
    <w:rsid w:val="00C40D0E"/>
    <w:rsid w:val="00C53093"/>
    <w:rsid w:val="00C56867"/>
    <w:rsid w:val="00C75489"/>
    <w:rsid w:val="00C81792"/>
    <w:rsid w:val="00C83A28"/>
    <w:rsid w:val="00CB15DF"/>
    <w:rsid w:val="00CD611D"/>
    <w:rsid w:val="00CE312F"/>
    <w:rsid w:val="00CF0F37"/>
    <w:rsid w:val="00D0057F"/>
    <w:rsid w:val="00D54BDB"/>
    <w:rsid w:val="00D91C8B"/>
    <w:rsid w:val="00DC1949"/>
    <w:rsid w:val="00DD5876"/>
    <w:rsid w:val="00E71BED"/>
    <w:rsid w:val="00EA2BD3"/>
    <w:rsid w:val="00F2134C"/>
    <w:rsid w:val="00F55D6D"/>
    <w:rsid w:val="00F82F24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ECC1-1969-4999-896E-7AE162FF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13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0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2438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402</dc:creator>
  <cp:keywords/>
  <dc:description/>
  <cp:lastModifiedBy>Роман Крохмальний</cp:lastModifiedBy>
  <cp:revision>2</cp:revision>
  <cp:lastPrinted>2024-01-15T10:40:00Z</cp:lastPrinted>
  <dcterms:created xsi:type="dcterms:W3CDTF">2024-02-04T10:36:00Z</dcterms:created>
  <dcterms:modified xsi:type="dcterms:W3CDTF">2024-02-04T10:36:00Z</dcterms:modified>
</cp:coreProperties>
</file>