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BF2F99" w:rsidTr="005B1AFC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F99" w:rsidRDefault="00BF2F99" w:rsidP="005B1AFC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52152F67" wp14:editId="11C860D5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F99" w:rsidRDefault="00BF2F99" w:rsidP="005B1AFC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BF2F99" w:rsidRDefault="00BF2F99" w:rsidP="005B1AFC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BF2F99" w:rsidRDefault="00BF2F99" w:rsidP="005B1AFC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BF2F99" w:rsidTr="005B1AFC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F99" w:rsidRDefault="00BF2F99" w:rsidP="005B1AFC">
            <w:pPr>
              <w:rPr>
                <w:b/>
                <w:color w:val="333399"/>
                <w:sz w:val="8"/>
                <w:szCs w:val="8"/>
              </w:rPr>
            </w:pPr>
          </w:p>
          <w:p w:rsidR="00BF2F99" w:rsidRDefault="00BF2F99" w:rsidP="005B1AFC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BF2F99" w:rsidRDefault="00BF2F99" w:rsidP="005B1A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BF2F99" w:rsidRDefault="00BF2F99" w:rsidP="00BF2F99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BF2F99" w:rsidTr="005B1AFC">
        <w:tc>
          <w:tcPr>
            <w:tcW w:w="4503" w:type="dxa"/>
          </w:tcPr>
          <w:p w:rsidR="00BF2F99" w:rsidRDefault="00BF2F99" w:rsidP="005B1AFC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sz w:val="28"/>
                <w:szCs w:val="28"/>
                <w:u w:val="single"/>
              </w:rPr>
              <w:t>09.04</w:t>
            </w:r>
            <w:r>
              <w:rPr>
                <w:sz w:val="28"/>
                <w:szCs w:val="28"/>
                <w:u w:val="single"/>
                <w:lang w:val="ru-RU"/>
              </w:rPr>
              <w:t>.20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_</w:t>
            </w:r>
            <w:r w:rsidR="005923D6">
              <w:rPr>
                <w:sz w:val="28"/>
                <w:szCs w:val="28"/>
                <w:u w:val="single"/>
                <w:lang w:val="en-US"/>
              </w:rPr>
              <w:t>21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ru-RU"/>
              </w:rPr>
              <w:t>/11_</w:t>
            </w:r>
          </w:p>
          <w:p w:rsidR="00BF2F99" w:rsidRDefault="00BF2F99" w:rsidP="005B1AFC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BF2F99" w:rsidRDefault="00BF2F99" w:rsidP="005B1AFC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BF2F99" w:rsidRDefault="00BF2F99" w:rsidP="005B1A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:rsidR="00BF2F99" w:rsidRDefault="00BF2F99" w:rsidP="005B1AFC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BF2F99" w:rsidRDefault="00BF2F99" w:rsidP="005B1AFC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BF2F99" w:rsidRDefault="00BF2F99" w:rsidP="00BF2F99">
      <w:pPr>
        <w:rPr>
          <w:bCs/>
          <w:color w:val="000000"/>
          <w:spacing w:val="-1"/>
          <w:sz w:val="28"/>
          <w:szCs w:val="28"/>
          <w:lang w:val="ru-RU"/>
        </w:rPr>
      </w:pPr>
    </w:p>
    <w:p w:rsidR="00BF2F99" w:rsidRDefault="00BF2F99" w:rsidP="00BF2F99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зміни у групі 401.21</w:t>
      </w:r>
    </w:p>
    <w:p w:rsidR="00BF2F99" w:rsidRDefault="00BF2F99" w:rsidP="00BF2F99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BF2F99" w:rsidRDefault="00BF2F99" w:rsidP="00BF2F99">
      <w:pPr>
        <w:jc w:val="lef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Повідомляємо, що у зв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виробничою необхідністю змінено дату останнього заняття групи 401.21:</w:t>
      </w:r>
    </w:p>
    <w:p w:rsidR="00BF2F99" w:rsidRDefault="00BF2F99" w:rsidP="00BF2F99">
      <w:pPr>
        <w:jc w:val="left"/>
        <w:rPr>
          <w:sz w:val="28"/>
          <w:szCs w:val="28"/>
        </w:rPr>
      </w:pPr>
    </w:p>
    <w:p w:rsidR="00BF2F99" w:rsidRPr="00BF2F99" w:rsidRDefault="00BF2F99" w:rsidP="00BF2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 401.</w:t>
      </w:r>
      <w:r w:rsidRPr="00BF2F99">
        <w:rPr>
          <w:rFonts w:ascii="Times New Roman" w:hAnsi="Times New Roman"/>
          <w:sz w:val="24"/>
          <w:szCs w:val="24"/>
        </w:rPr>
        <w:t xml:space="preserve">21           Асистенти вчителя, асистенти вихователя, вихователі закладів інклюзивної   освіти   </w:t>
      </w:r>
    </w:p>
    <w:p w:rsidR="00BF2F99" w:rsidRPr="00BF2F99" w:rsidRDefault="00BF2F99" w:rsidP="00BF2F99">
      <w:pPr>
        <w:rPr>
          <w:rFonts w:ascii="Times New Roman" w:hAnsi="Times New Roman"/>
          <w:sz w:val="24"/>
          <w:szCs w:val="24"/>
        </w:rPr>
      </w:pPr>
      <w:r w:rsidRPr="00BF2F99">
        <w:rPr>
          <w:rFonts w:ascii="Times New Roman" w:hAnsi="Times New Roman"/>
          <w:sz w:val="24"/>
          <w:szCs w:val="24"/>
        </w:rPr>
        <w:t>Назва курсу: 401 «Психолого-педагогічна характеристика дітей з ООП та особливості роботи з ними в умовах інклюзивного закладу освіти»</w:t>
      </w:r>
    </w:p>
    <w:p w:rsidR="00BF2F99" w:rsidRPr="00BF2F99" w:rsidRDefault="00BF2F99" w:rsidP="00BF2F99">
      <w:pPr>
        <w:spacing w:line="240" w:lineRule="auto"/>
        <w:rPr>
          <w:rFonts w:ascii="Times New Roman" w:hAnsi="Times New Roman"/>
          <w:sz w:val="24"/>
          <w:szCs w:val="24"/>
        </w:rPr>
      </w:pPr>
      <w:r w:rsidRPr="00BF2F99">
        <w:rPr>
          <w:rFonts w:ascii="Times New Roman" w:hAnsi="Times New Roman"/>
          <w:sz w:val="24"/>
          <w:szCs w:val="24"/>
        </w:rPr>
        <w:t>Куратор: Кобель Ігор Григорович</w:t>
      </w:r>
    </w:p>
    <w:p w:rsidR="00BF2F99" w:rsidRDefault="00BF2F99" w:rsidP="00BF2F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09.04— 26.04 2024 р. очно-дистанційна форма навчання   </w:t>
      </w:r>
    </w:p>
    <w:p w:rsidR="00BF2F99" w:rsidRDefault="00BF2F99" w:rsidP="00BF2F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(09.04-24.04-дистанційно, без відриву від в-ва; 26.04 очно з відривом від в-ва)</w:t>
      </w:r>
    </w:p>
    <w:p w:rsidR="00BF2F99" w:rsidRDefault="00BF2F99" w:rsidP="00BF2F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000000"/>
          <w:sz w:val="24"/>
          <w:szCs w:val="24"/>
        </w:rPr>
      </w:pPr>
    </w:p>
    <w:p w:rsidR="00BF2F99" w:rsidRPr="00BF2F99" w:rsidRDefault="00BF2F99" w:rsidP="00BF2F99">
      <w:pPr>
        <w:jc w:val="left"/>
        <w:rPr>
          <w:rFonts w:ascii="Times New Roman" w:hAnsi="Times New Roman"/>
          <w:sz w:val="24"/>
          <w:szCs w:val="24"/>
        </w:rPr>
      </w:pPr>
      <w:r w:rsidRPr="00BF2F99">
        <w:rPr>
          <w:rFonts w:ascii="Times New Roman" w:hAnsi="Times New Roman"/>
          <w:sz w:val="24"/>
          <w:szCs w:val="24"/>
        </w:rPr>
        <w:t xml:space="preserve">змінено на </w:t>
      </w:r>
    </w:p>
    <w:p w:rsidR="00BF2F99" w:rsidRDefault="00BF2F99" w:rsidP="00BF2F99">
      <w:pPr>
        <w:jc w:val="left"/>
        <w:rPr>
          <w:rFonts w:ascii="Times New Roman" w:hAnsi="Times New Roman"/>
          <w:b/>
          <w:sz w:val="24"/>
          <w:szCs w:val="24"/>
        </w:rPr>
      </w:pPr>
    </w:p>
    <w:p w:rsidR="00BF2F99" w:rsidRDefault="00BF2F99" w:rsidP="00BF2F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09.04— 25.04 2024 р. очно-дистанційна форма навчання   </w:t>
      </w:r>
    </w:p>
    <w:p w:rsidR="00BF2F99" w:rsidRDefault="00BF2F99" w:rsidP="00BF2F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(09.04-24.04-дистанційно, без відриву від в-ва; 25.04 очно з відривом від в-ва)</w:t>
      </w:r>
    </w:p>
    <w:p w:rsidR="00BF2F99" w:rsidRDefault="00BF2F99" w:rsidP="00BF2F99">
      <w:pPr>
        <w:jc w:val="left"/>
        <w:rPr>
          <w:rFonts w:ascii="Times New Roman" w:hAnsi="Times New Roman"/>
          <w:b/>
          <w:sz w:val="24"/>
          <w:szCs w:val="24"/>
        </w:rPr>
      </w:pPr>
    </w:p>
    <w:p w:rsidR="00BF2F99" w:rsidRDefault="00BF2F99" w:rsidP="00BF2F99">
      <w:pPr>
        <w:jc w:val="left"/>
        <w:rPr>
          <w:rFonts w:ascii="Times New Roman" w:hAnsi="Times New Roman"/>
          <w:b/>
          <w:sz w:val="24"/>
          <w:szCs w:val="24"/>
        </w:rPr>
      </w:pPr>
    </w:p>
    <w:p w:rsidR="00BF2F99" w:rsidRDefault="00BF2F99" w:rsidP="00BF2F99">
      <w:pPr>
        <w:jc w:val="left"/>
        <w:rPr>
          <w:rFonts w:ascii="Times New Roman" w:hAnsi="Times New Roman"/>
          <w:b/>
          <w:sz w:val="24"/>
          <w:szCs w:val="24"/>
        </w:rPr>
      </w:pPr>
    </w:p>
    <w:p w:rsidR="00BF2F99" w:rsidRDefault="00BF2F99" w:rsidP="00BF2F99">
      <w:pPr>
        <w:jc w:val="left"/>
        <w:rPr>
          <w:rFonts w:ascii="Times New Roman" w:hAnsi="Times New Roman"/>
          <w:b/>
          <w:sz w:val="24"/>
          <w:szCs w:val="24"/>
        </w:rPr>
      </w:pPr>
    </w:p>
    <w:p w:rsidR="00BF2F99" w:rsidRDefault="00BF2F99" w:rsidP="00BF2F99">
      <w:pPr>
        <w:jc w:val="left"/>
        <w:rPr>
          <w:rFonts w:ascii="Times New Roman" w:hAnsi="Times New Roman"/>
          <w:b/>
          <w:sz w:val="24"/>
          <w:szCs w:val="24"/>
        </w:rPr>
      </w:pPr>
    </w:p>
    <w:p w:rsidR="00BF2F99" w:rsidRDefault="00BF2F99" w:rsidP="00BF2F99">
      <w:pPr>
        <w:jc w:val="left"/>
        <w:rPr>
          <w:rFonts w:ascii="Times New Roman" w:hAnsi="Times New Roman"/>
          <w:b/>
          <w:sz w:val="24"/>
          <w:szCs w:val="24"/>
        </w:rPr>
      </w:pPr>
    </w:p>
    <w:p w:rsidR="00BF2F99" w:rsidRPr="00223DDB" w:rsidRDefault="00BF2F99" w:rsidP="00BF2F99">
      <w:pPr>
        <w:jc w:val="left"/>
        <w:rPr>
          <w:b/>
          <w:sz w:val="28"/>
          <w:szCs w:val="28"/>
        </w:rPr>
      </w:pPr>
    </w:p>
    <w:p w:rsidR="00BF2F99" w:rsidRPr="00017F4A" w:rsidRDefault="00BF2F99" w:rsidP="00BF2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BF2F99" w:rsidRDefault="00BF2F99" w:rsidP="00BF2F99">
      <w:pPr>
        <w:rPr>
          <w:sz w:val="22"/>
          <w:szCs w:val="22"/>
        </w:rPr>
      </w:pPr>
    </w:p>
    <w:p w:rsidR="00BF2F99" w:rsidRDefault="00BF2F99" w:rsidP="00BF2F9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Викон</w:t>
      </w:r>
      <w:proofErr w:type="spellEnd"/>
      <w:r>
        <w:rPr>
          <w:sz w:val="22"/>
          <w:szCs w:val="22"/>
        </w:rPr>
        <w:t xml:space="preserve">.: </w:t>
      </w:r>
    </w:p>
    <w:p w:rsidR="00BF2F99" w:rsidRDefault="00BF2F99" w:rsidP="00BF2F99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BF2F99" w:rsidRDefault="00BF2F99" w:rsidP="00BF2F99"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.:(032)2554048</w:t>
      </w:r>
    </w:p>
    <w:p w:rsidR="00F138B0" w:rsidRDefault="00F138B0"/>
    <w:sectPr w:rsidR="00F13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46"/>
    <w:rsid w:val="00361E46"/>
    <w:rsid w:val="005923D6"/>
    <w:rsid w:val="00BF2F99"/>
    <w:rsid w:val="00F1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EE66"/>
  <w15:chartTrackingRefBased/>
  <w15:docId w15:val="{6D9A9F4A-3286-4DC1-B6FC-FC469220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99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2F99"/>
    <w:rPr>
      <w:color w:val="0000FF"/>
      <w:u w:val="single"/>
    </w:rPr>
  </w:style>
  <w:style w:type="paragraph" w:styleId="a4">
    <w:name w:val="Body Text"/>
    <w:basedOn w:val="a"/>
    <w:link w:val="a5"/>
    <w:unhideWhenUsed/>
    <w:rsid w:val="00BF2F99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BF2F9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BF2F99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2024-04-09T13:18:00Z</dcterms:created>
  <dcterms:modified xsi:type="dcterms:W3CDTF">2024-04-09T13:47:00Z</dcterms:modified>
</cp:coreProperties>
</file>