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A5" w:rsidRDefault="00D91FDF">
      <w:pPr>
        <w:pStyle w:val="a3"/>
        <w:spacing w:before="65"/>
        <w:ind w:left="5791"/>
        <w:jc w:val="left"/>
      </w:pPr>
      <w:r>
        <w:rPr>
          <w:spacing w:val="-2"/>
        </w:rPr>
        <w:t>Додаток</w:t>
      </w:r>
    </w:p>
    <w:p w:rsidR="007D37A5" w:rsidRPr="00025BFC" w:rsidRDefault="00D91FDF">
      <w:pPr>
        <w:pStyle w:val="a3"/>
        <w:spacing w:before="2" w:line="261" w:lineRule="auto"/>
        <w:ind w:left="5791" w:right="485"/>
        <w:jc w:val="left"/>
        <w:rPr>
          <w:lang w:val="ru-RU"/>
        </w:rPr>
      </w:pPr>
      <w:r>
        <w:t xml:space="preserve">до листа </w:t>
      </w:r>
      <w:proofErr w:type="spellStart"/>
      <w:r w:rsidR="003A0A80">
        <w:t>КЗ</w:t>
      </w:r>
      <w:proofErr w:type="spellEnd"/>
      <w:r w:rsidR="003A0A80">
        <w:t xml:space="preserve"> ЛОР «ЛОІППО</w:t>
      </w:r>
      <w:r>
        <w:t>» від</w:t>
      </w:r>
      <w:r>
        <w:rPr>
          <w:spacing w:val="-11"/>
        </w:rPr>
        <w:t xml:space="preserve"> </w:t>
      </w:r>
      <w:r w:rsidR="003A0A80">
        <w:rPr>
          <w:spacing w:val="-11"/>
        </w:rPr>
        <w:t xml:space="preserve"> </w:t>
      </w:r>
      <w:r w:rsidR="00750BE1">
        <w:rPr>
          <w:spacing w:val="-11"/>
        </w:rPr>
        <w:t>22</w:t>
      </w:r>
      <w:r>
        <w:t>.04.2024</w:t>
      </w:r>
      <w:r>
        <w:rPr>
          <w:spacing w:val="-8"/>
        </w:rPr>
        <w:t xml:space="preserve"> </w:t>
      </w:r>
      <w:r>
        <w:t>№</w:t>
      </w:r>
      <w:r>
        <w:rPr>
          <w:spacing w:val="-12"/>
        </w:rPr>
        <w:t xml:space="preserve"> </w:t>
      </w:r>
      <w:r w:rsidR="00750BE1">
        <w:rPr>
          <w:spacing w:val="-12"/>
        </w:rPr>
        <w:t>146</w:t>
      </w:r>
    </w:p>
    <w:p w:rsidR="007D37A5" w:rsidRDefault="00D91FDF">
      <w:pPr>
        <w:pStyle w:val="1"/>
        <w:spacing w:before="301"/>
        <w:ind w:left="771" w:firstLine="535"/>
        <w:jc w:val="left"/>
      </w:pPr>
      <w:r>
        <w:t xml:space="preserve">Інструктивно-методичні </w:t>
      </w:r>
      <w:r w:rsidR="00F52362">
        <w:t>матеріали</w:t>
      </w:r>
      <w:r>
        <w:t xml:space="preserve"> щодо проведення </w:t>
      </w:r>
      <w:r w:rsidR="003846B9">
        <w:t xml:space="preserve">                  </w:t>
      </w:r>
      <w:r w:rsidR="00F52362">
        <w:t xml:space="preserve">     </w:t>
      </w:r>
      <w:r w:rsidR="003846B9">
        <w:t xml:space="preserve"> </w:t>
      </w:r>
      <w:r w:rsidR="003846B9">
        <w:rPr>
          <w:lang w:val="en-US"/>
        </w:rPr>
        <w:t>I</w:t>
      </w:r>
      <w:r w:rsidR="003846B9">
        <w:t xml:space="preserve"> етапу </w:t>
      </w:r>
      <w:r>
        <w:t>Всеукраїнського</w:t>
      </w:r>
      <w:r>
        <w:rPr>
          <w:spacing w:val="-3"/>
        </w:rPr>
        <w:t xml:space="preserve"> </w:t>
      </w:r>
      <w:r>
        <w:t>конкурсу</w:t>
      </w:r>
      <w:r>
        <w:rPr>
          <w:spacing w:val="-4"/>
        </w:rPr>
        <w:t xml:space="preserve"> </w:t>
      </w:r>
      <w:r>
        <w:t>рукописів</w:t>
      </w:r>
      <w:r>
        <w:rPr>
          <w:spacing w:val="-7"/>
        </w:rPr>
        <w:t xml:space="preserve"> </w:t>
      </w:r>
      <w:r>
        <w:t>навчальної</w:t>
      </w:r>
      <w:r>
        <w:rPr>
          <w:spacing w:val="-6"/>
        </w:rPr>
        <w:t xml:space="preserve"> </w:t>
      </w:r>
      <w:r>
        <w:t>літератури</w:t>
      </w:r>
      <w:r>
        <w:rPr>
          <w:spacing w:val="-5"/>
        </w:rPr>
        <w:t xml:space="preserve"> </w:t>
      </w:r>
      <w:r>
        <w:t>для позашкільних навчальних закладів системи освіти у 2024 році</w:t>
      </w:r>
    </w:p>
    <w:p w:rsidR="007D37A5" w:rsidRDefault="00442AB7">
      <w:pPr>
        <w:pStyle w:val="a3"/>
        <w:spacing w:before="116" w:line="276" w:lineRule="auto"/>
        <w:ind w:right="230" w:firstLine="851"/>
      </w:pPr>
      <w:r>
        <w:rPr>
          <w:lang w:val="en-US"/>
        </w:rPr>
        <w:t>I</w:t>
      </w:r>
      <w:r>
        <w:t xml:space="preserve"> етап </w:t>
      </w:r>
      <w:r w:rsidR="00D91FDF">
        <w:t>Всеукраїнськ</w:t>
      </w:r>
      <w:r>
        <w:t>ого</w:t>
      </w:r>
      <w:r w:rsidR="00D91FDF">
        <w:t xml:space="preserve"> конкурс</w:t>
      </w:r>
      <w:r>
        <w:t>у</w:t>
      </w:r>
      <w:r w:rsidR="00D91FDF">
        <w:t xml:space="preserve"> рукописів навчальної літератури для позашкільних</w:t>
      </w:r>
      <w:r w:rsidR="00D91FDF">
        <w:rPr>
          <w:spacing w:val="-18"/>
        </w:rPr>
        <w:t xml:space="preserve"> </w:t>
      </w:r>
      <w:r w:rsidR="00D91FDF">
        <w:t>навчальних</w:t>
      </w:r>
      <w:r w:rsidR="00D91FDF">
        <w:rPr>
          <w:spacing w:val="-17"/>
        </w:rPr>
        <w:t xml:space="preserve"> </w:t>
      </w:r>
      <w:r w:rsidR="00D91FDF">
        <w:t>закладів</w:t>
      </w:r>
      <w:r w:rsidR="00D91FDF">
        <w:rPr>
          <w:spacing w:val="-17"/>
        </w:rPr>
        <w:t xml:space="preserve"> </w:t>
      </w:r>
      <w:r w:rsidR="00D91FDF">
        <w:t>системи</w:t>
      </w:r>
      <w:r w:rsidR="00D91FDF">
        <w:rPr>
          <w:spacing w:val="-18"/>
        </w:rPr>
        <w:t xml:space="preserve"> </w:t>
      </w:r>
      <w:r w:rsidR="00D91FDF">
        <w:t>освіти</w:t>
      </w:r>
      <w:r w:rsidR="00D91FDF">
        <w:rPr>
          <w:spacing w:val="-17"/>
        </w:rPr>
        <w:t xml:space="preserve"> </w:t>
      </w:r>
      <w:r w:rsidR="00D91FDF">
        <w:t>(далі</w:t>
      </w:r>
      <w:r w:rsidR="00D91FDF">
        <w:rPr>
          <w:spacing w:val="-18"/>
        </w:rPr>
        <w:t xml:space="preserve"> </w:t>
      </w:r>
      <w:r w:rsidR="00D91FDF">
        <w:t>–</w:t>
      </w:r>
      <w:r w:rsidR="00D91FDF">
        <w:rPr>
          <w:spacing w:val="-17"/>
        </w:rPr>
        <w:t xml:space="preserve"> </w:t>
      </w:r>
      <w:r w:rsidR="00D91FDF">
        <w:t>Конкурс)</w:t>
      </w:r>
      <w:r w:rsidR="00D91FDF">
        <w:rPr>
          <w:spacing w:val="-18"/>
        </w:rPr>
        <w:t xml:space="preserve"> </w:t>
      </w:r>
      <w:r w:rsidR="00D91FDF">
        <w:t>проводиться відповідно до Положення про Всеукраїнський конкурс рукописів навчальної літератури для позашкільних навчальних закладів системи освіти, затвердженого</w:t>
      </w:r>
      <w:r w:rsidR="00D91FDF">
        <w:rPr>
          <w:spacing w:val="60"/>
        </w:rPr>
        <w:t xml:space="preserve"> </w:t>
      </w:r>
      <w:r w:rsidR="00D91FDF">
        <w:t>наказом</w:t>
      </w:r>
      <w:r w:rsidR="00D91FDF">
        <w:rPr>
          <w:spacing w:val="65"/>
        </w:rPr>
        <w:t xml:space="preserve"> </w:t>
      </w:r>
      <w:r w:rsidR="00D91FDF">
        <w:t>Міністерства</w:t>
      </w:r>
      <w:r w:rsidR="00D91FDF">
        <w:rPr>
          <w:spacing w:val="60"/>
        </w:rPr>
        <w:t xml:space="preserve"> </w:t>
      </w:r>
      <w:r w:rsidR="00D91FDF">
        <w:t>освіти</w:t>
      </w:r>
      <w:r w:rsidR="00D91FDF">
        <w:rPr>
          <w:spacing w:val="62"/>
        </w:rPr>
        <w:t xml:space="preserve"> </w:t>
      </w:r>
      <w:r w:rsidR="00D91FDF">
        <w:t>і</w:t>
      </w:r>
      <w:r w:rsidR="00D91FDF">
        <w:rPr>
          <w:spacing w:val="64"/>
        </w:rPr>
        <w:t xml:space="preserve"> </w:t>
      </w:r>
      <w:r w:rsidR="00D91FDF">
        <w:t>науки</w:t>
      </w:r>
      <w:r w:rsidR="00D91FDF">
        <w:rPr>
          <w:spacing w:val="66"/>
        </w:rPr>
        <w:t xml:space="preserve"> </w:t>
      </w:r>
      <w:r w:rsidR="00D91FDF">
        <w:t>України</w:t>
      </w:r>
      <w:r w:rsidR="00D91FDF">
        <w:rPr>
          <w:spacing w:val="64"/>
        </w:rPr>
        <w:t xml:space="preserve"> </w:t>
      </w:r>
      <w:r w:rsidR="00D91FDF">
        <w:t>від</w:t>
      </w:r>
      <w:r w:rsidR="00D91FDF">
        <w:rPr>
          <w:spacing w:val="64"/>
        </w:rPr>
        <w:t xml:space="preserve"> </w:t>
      </w:r>
      <w:r w:rsidR="00D91FDF">
        <w:rPr>
          <w:spacing w:val="-2"/>
        </w:rPr>
        <w:t>09.09.2014</w:t>
      </w:r>
    </w:p>
    <w:p w:rsidR="007D37A5" w:rsidRDefault="00D91FDF">
      <w:pPr>
        <w:pStyle w:val="a3"/>
        <w:spacing w:line="322" w:lineRule="exact"/>
      </w:pPr>
      <w:r>
        <w:t>№</w:t>
      </w:r>
      <w:r>
        <w:rPr>
          <w:spacing w:val="33"/>
        </w:rPr>
        <w:t xml:space="preserve">  </w:t>
      </w:r>
      <w:r>
        <w:t>1008,</w:t>
      </w:r>
      <w:r>
        <w:rPr>
          <w:spacing w:val="33"/>
        </w:rPr>
        <w:t xml:space="preserve">  </w:t>
      </w:r>
      <w:r>
        <w:t>зареєстрованим</w:t>
      </w:r>
      <w:r>
        <w:rPr>
          <w:spacing w:val="33"/>
        </w:rPr>
        <w:t xml:space="preserve">  </w:t>
      </w:r>
      <w:r>
        <w:t>в</w:t>
      </w:r>
      <w:r>
        <w:rPr>
          <w:spacing w:val="33"/>
        </w:rPr>
        <w:t xml:space="preserve">  </w:t>
      </w:r>
      <w:r>
        <w:t>Міністерстві</w:t>
      </w:r>
      <w:r>
        <w:rPr>
          <w:spacing w:val="34"/>
        </w:rPr>
        <w:t xml:space="preserve">  </w:t>
      </w:r>
      <w:r>
        <w:t>юстиції</w:t>
      </w:r>
      <w:r>
        <w:rPr>
          <w:spacing w:val="34"/>
        </w:rPr>
        <w:t xml:space="preserve">  </w:t>
      </w:r>
      <w:r>
        <w:t>України</w:t>
      </w:r>
      <w:r>
        <w:rPr>
          <w:spacing w:val="34"/>
        </w:rPr>
        <w:t xml:space="preserve">  </w:t>
      </w:r>
      <w:r>
        <w:t>25.09.2014</w:t>
      </w:r>
      <w:r>
        <w:rPr>
          <w:spacing w:val="34"/>
        </w:rPr>
        <w:t xml:space="preserve">  </w:t>
      </w:r>
      <w:r>
        <w:rPr>
          <w:spacing w:val="-5"/>
        </w:rPr>
        <w:t>за</w:t>
      </w:r>
    </w:p>
    <w:p w:rsidR="007D37A5" w:rsidRDefault="00D91FDF" w:rsidP="007328B4">
      <w:pPr>
        <w:pStyle w:val="a3"/>
        <w:spacing w:before="50" w:line="276" w:lineRule="auto"/>
        <w:ind w:right="231"/>
      </w:pPr>
      <w:r>
        <w:t>№ 1166/25943 (далі – Положення), наказу Міністерства освіти і науки від 26.03.2024 № 403 «Про проведення Всеукраїнського конкурсу рукописів навчальної</w:t>
      </w:r>
      <w:r>
        <w:rPr>
          <w:spacing w:val="37"/>
        </w:rPr>
        <w:t xml:space="preserve"> </w:t>
      </w:r>
      <w:r>
        <w:t>літератури</w:t>
      </w:r>
      <w:r>
        <w:rPr>
          <w:spacing w:val="36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позашкільних</w:t>
      </w:r>
      <w:r>
        <w:rPr>
          <w:spacing w:val="39"/>
        </w:rPr>
        <w:t xml:space="preserve"> </w:t>
      </w:r>
      <w:r>
        <w:t>навчальних</w:t>
      </w:r>
      <w:r>
        <w:rPr>
          <w:spacing w:val="39"/>
        </w:rPr>
        <w:t xml:space="preserve"> </w:t>
      </w:r>
      <w:r>
        <w:t>закладів</w:t>
      </w:r>
      <w:r>
        <w:rPr>
          <w:spacing w:val="36"/>
        </w:rPr>
        <w:t xml:space="preserve"> </w:t>
      </w:r>
      <w:r>
        <w:t>системи</w:t>
      </w:r>
      <w:r>
        <w:rPr>
          <w:spacing w:val="35"/>
        </w:rPr>
        <w:t xml:space="preserve"> </w:t>
      </w:r>
      <w:r>
        <w:t>освіти у 2024 році»</w:t>
      </w:r>
      <w:r w:rsidR="00442AB7">
        <w:t xml:space="preserve">, наказу департаменту освіти і науки Львівської обласної державної адміністрації від </w:t>
      </w:r>
      <w:r w:rsidR="007328B4">
        <w:t>15</w:t>
      </w:r>
      <w:r w:rsidR="00442AB7">
        <w:t>.04</w:t>
      </w:r>
      <w:r>
        <w:t>.</w:t>
      </w:r>
      <w:r w:rsidR="00442AB7">
        <w:t>2024 № 02-01/01/</w:t>
      </w:r>
      <w:r w:rsidR="007328B4">
        <w:t xml:space="preserve">136 «Про проведення </w:t>
      </w:r>
      <w:r w:rsidR="007328B4">
        <w:rPr>
          <w:lang w:val="en-US"/>
        </w:rPr>
        <w:t>I</w:t>
      </w:r>
      <w:r w:rsidR="007328B4">
        <w:t xml:space="preserve"> етапу Всеукраїнського конкурсу рукописів навчальної</w:t>
      </w:r>
      <w:r w:rsidR="007328B4">
        <w:rPr>
          <w:spacing w:val="37"/>
        </w:rPr>
        <w:t xml:space="preserve"> </w:t>
      </w:r>
      <w:r w:rsidR="007328B4">
        <w:t>літератури</w:t>
      </w:r>
      <w:r w:rsidR="007328B4">
        <w:rPr>
          <w:spacing w:val="36"/>
        </w:rPr>
        <w:t xml:space="preserve"> </w:t>
      </w:r>
      <w:r w:rsidR="007328B4">
        <w:t>для</w:t>
      </w:r>
      <w:r w:rsidR="007328B4">
        <w:rPr>
          <w:spacing w:val="34"/>
        </w:rPr>
        <w:t xml:space="preserve"> </w:t>
      </w:r>
      <w:r w:rsidR="007328B4">
        <w:t>позашкільних</w:t>
      </w:r>
      <w:r w:rsidR="007328B4">
        <w:rPr>
          <w:spacing w:val="39"/>
        </w:rPr>
        <w:t xml:space="preserve"> </w:t>
      </w:r>
      <w:r w:rsidR="007328B4">
        <w:t>навчальних</w:t>
      </w:r>
      <w:r w:rsidR="007328B4">
        <w:rPr>
          <w:spacing w:val="39"/>
        </w:rPr>
        <w:t xml:space="preserve"> </w:t>
      </w:r>
      <w:r w:rsidR="007328B4">
        <w:t>закладів</w:t>
      </w:r>
      <w:r w:rsidR="007328B4">
        <w:rPr>
          <w:spacing w:val="36"/>
        </w:rPr>
        <w:t xml:space="preserve"> </w:t>
      </w:r>
      <w:r w:rsidR="007328B4">
        <w:t>системи</w:t>
      </w:r>
      <w:r w:rsidR="007328B4">
        <w:rPr>
          <w:spacing w:val="35"/>
        </w:rPr>
        <w:t xml:space="preserve"> </w:t>
      </w:r>
      <w:r w:rsidR="007328B4">
        <w:t>освіти у 2024 році»</w:t>
      </w:r>
    </w:p>
    <w:p w:rsidR="007D37A5" w:rsidRDefault="00D91FDF">
      <w:pPr>
        <w:pStyle w:val="a3"/>
        <w:spacing w:line="322" w:lineRule="exact"/>
        <w:ind w:left="970"/>
      </w:pPr>
      <w:r>
        <w:t>На</w:t>
      </w:r>
      <w:r>
        <w:rPr>
          <w:spacing w:val="-7"/>
        </w:rPr>
        <w:t xml:space="preserve"> </w:t>
      </w:r>
      <w:r>
        <w:t>Конкурс</w:t>
      </w:r>
      <w:r>
        <w:rPr>
          <w:spacing w:val="-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2024</w:t>
      </w:r>
      <w:r>
        <w:rPr>
          <w:spacing w:val="-4"/>
        </w:rPr>
        <w:t xml:space="preserve"> </w:t>
      </w:r>
      <w:r>
        <w:t>році</w:t>
      </w:r>
      <w:r>
        <w:rPr>
          <w:spacing w:val="-5"/>
        </w:rPr>
        <w:t xml:space="preserve"> </w:t>
      </w:r>
      <w:r w:rsidR="007328B4">
        <w:rPr>
          <w:spacing w:val="-5"/>
        </w:rPr>
        <w:t xml:space="preserve">будуть </w:t>
      </w:r>
      <w:r>
        <w:t>прий</w:t>
      </w:r>
      <w:r w:rsidR="007328B4">
        <w:t>няті</w:t>
      </w:r>
      <w:r>
        <w:rPr>
          <w:spacing w:val="-2"/>
        </w:rPr>
        <w:t xml:space="preserve"> </w:t>
      </w:r>
      <w:r>
        <w:t>рукописи</w:t>
      </w:r>
      <w:r>
        <w:rPr>
          <w:spacing w:val="-3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rPr>
          <w:spacing w:val="-2"/>
        </w:rPr>
        <w:t>категоріях:</w:t>
      </w:r>
    </w:p>
    <w:p w:rsidR="007D37A5" w:rsidRDefault="00D91FDF">
      <w:pPr>
        <w:pStyle w:val="a3"/>
        <w:tabs>
          <w:tab w:val="left" w:pos="2552"/>
          <w:tab w:val="left" w:pos="3908"/>
          <w:tab w:val="left" w:pos="4364"/>
          <w:tab w:val="left" w:pos="5906"/>
          <w:tab w:val="left" w:pos="7718"/>
          <w:tab w:val="left" w:pos="8825"/>
          <w:tab w:val="left" w:pos="9621"/>
        </w:tabs>
        <w:spacing w:before="50" w:line="276" w:lineRule="auto"/>
        <w:ind w:right="106" w:firstLine="851"/>
        <w:jc w:val="left"/>
      </w:pPr>
      <w:r>
        <w:rPr>
          <w:spacing w:val="-2"/>
        </w:rPr>
        <w:t>«</w:t>
      </w:r>
      <w:r w:rsidRPr="00442AB7">
        <w:rPr>
          <w:b/>
          <w:spacing w:val="-2"/>
        </w:rPr>
        <w:t>Навчальні</w:t>
      </w:r>
      <w:r w:rsidRPr="00442AB7">
        <w:rPr>
          <w:b/>
        </w:rPr>
        <w:tab/>
      </w:r>
      <w:r w:rsidRPr="00442AB7">
        <w:rPr>
          <w:b/>
          <w:spacing w:val="-2"/>
        </w:rPr>
        <w:t>програми</w:t>
      </w:r>
      <w:r w:rsidRPr="00442AB7">
        <w:rPr>
          <w:b/>
        </w:rPr>
        <w:tab/>
      </w:r>
      <w:r w:rsidRPr="00442AB7">
        <w:rPr>
          <w:b/>
          <w:spacing w:val="-6"/>
        </w:rPr>
        <w:t>за</w:t>
      </w:r>
      <w:r w:rsidRPr="00442AB7">
        <w:rPr>
          <w:b/>
        </w:rPr>
        <w:tab/>
      </w:r>
      <w:r w:rsidRPr="00442AB7">
        <w:rPr>
          <w:b/>
          <w:spacing w:val="-2"/>
        </w:rPr>
        <w:t>напрямами</w:t>
      </w:r>
      <w:r w:rsidRPr="00442AB7">
        <w:rPr>
          <w:b/>
        </w:rPr>
        <w:tab/>
      </w:r>
      <w:r w:rsidRPr="00442AB7">
        <w:rPr>
          <w:b/>
          <w:spacing w:val="-2"/>
        </w:rPr>
        <w:t>позашкільної</w:t>
      </w:r>
      <w:r w:rsidRPr="00442AB7">
        <w:rPr>
          <w:b/>
        </w:rPr>
        <w:tab/>
      </w:r>
      <w:r w:rsidRPr="00442AB7">
        <w:rPr>
          <w:b/>
          <w:spacing w:val="-2"/>
        </w:rPr>
        <w:t>освіти</w:t>
      </w:r>
      <w:r>
        <w:rPr>
          <w:spacing w:val="-2"/>
        </w:rPr>
        <w:t>»</w:t>
      </w:r>
      <w:r>
        <w:tab/>
      </w:r>
      <w:r>
        <w:rPr>
          <w:spacing w:val="-2"/>
        </w:rPr>
        <w:t>(далі</w:t>
      </w:r>
      <w:r>
        <w:tab/>
      </w:r>
      <w:r>
        <w:rPr>
          <w:spacing w:val="-10"/>
        </w:rPr>
        <w:t xml:space="preserve">– </w:t>
      </w:r>
      <w:r>
        <w:t>Навчальні програми),</w:t>
      </w:r>
    </w:p>
    <w:p w:rsidR="007D37A5" w:rsidRDefault="00D91FDF">
      <w:pPr>
        <w:pStyle w:val="a3"/>
        <w:tabs>
          <w:tab w:val="left" w:pos="2600"/>
          <w:tab w:val="left" w:pos="4075"/>
          <w:tab w:val="left" w:pos="4410"/>
          <w:tab w:val="left" w:pos="6222"/>
          <w:tab w:val="left" w:pos="7336"/>
          <w:tab w:val="left" w:pos="8133"/>
          <w:tab w:val="left" w:pos="8498"/>
        </w:tabs>
        <w:spacing w:before="2" w:line="276" w:lineRule="auto"/>
        <w:ind w:right="105" w:firstLine="851"/>
        <w:jc w:val="left"/>
      </w:pPr>
      <w:r>
        <w:rPr>
          <w:spacing w:val="-2"/>
        </w:rPr>
        <w:t>«</w:t>
      </w:r>
      <w:r w:rsidRPr="00442AB7">
        <w:rPr>
          <w:b/>
          <w:spacing w:val="-2"/>
        </w:rPr>
        <w:t>Навчальна</w:t>
      </w:r>
      <w:r w:rsidRPr="00442AB7">
        <w:rPr>
          <w:b/>
        </w:rPr>
        <w:tab/>
      </w:r>
      <w:r w:rsidRPr="00442AB7">
        <w:rPr>
          <w:b/>
          <w:spacing w:val="-2"/>
        </w:rPr>
        <w:t>література</w:t>
      </w:r>
      <w:r w:rsidRPr="00442AB7">
        <w:rPr>
          <w:b/>
        </w:rPr>
        <w:tab/>
      </w:r>
      <w:r w:rsidRPr="00442AB7">
        <w:rPr>
          <w:b/>
          <w:spacing w:val="-10"/>
        </w:rPr>
        <w:t>з</w:t>
      </w:r>
      <w:r w:rsidRPr="00442AB7">
        <w:rPr>
          <w:b/>
        </w:rPr>
        <w:tab/>
      </w:r>
      <w:r w:rsidRPr="00442AB7">
        <w:rPr>
          <w:b/>
          <w:spacing w:val="-2"/>
        </w:rPr>
        <w:t>позашкільної</w:t>
      </w:r>
      <w:r w:rsidRPr="00442AB7">
        <w:rPr>
          <w:b/>
        </w:rPr>
        <w:tab/>
      </w:r>
      <w:r w:rsidRPr="00442AB7">
        <w:rPr>
          <w:b/>
          <w:spacing w:val="-2"/>
        </w:rPr>
        <w:t>освіти</w:t>
      </w:r>
      <w:r>
        <w:rPr>
          <w:spacing w:val="-2"/>
        </w:rPr>
        <w:t>»</w:t>
      </w:r>
      <w:r>
        <w:tab/>
      </w:r>
      <w:r>
        <w:rPr>
          <w:spacing w:val="-2"/>
        </w:rPr>
        <w:t>(далі</w:t>
      </w:r>
      <w:r>
        <w:tab/>
      </w:r>
      <w:r>
        <w:rPr>
          <w:spacing w:val="-10"/>
        </w:rPr>
        <w:t>–</w:t>
      </w:r>
      <w:r>
        <w:tab/>
      </w:r>
      <w:r>
        <w:rPr>
          <w:spacing w:val="-2"/>
        </w:rPr>
        <w:t>Навчальна література)</w:t>
      </w:r>
    </w:p>
    <w:p w:rsidR="007D37A5" w:rsidRPr="00442AB7" w:rsidRDefault="00D91FDF">
      <w:pPr>
        <w:pStyle w:val="a3"/>
        <w:spacing w:line="321" w:lineRule="exact"/>
        <w:ind w:left="970"/>
        <w:jc w:val="left"/>
        <w:rPr>
          <w:b/>
        </w:rPr>
      </w:pPr>
      <w:r w:rsidRPr="00442AB7">
        <w:rPr>
          <w:b/>
        </w:rPr>
        <w:t>за</w:t>
      </w:r>
      <w:r w:rsidRPr="00442AB7">
        <w:rPr>
          <w:b/>
          <w:spacing w:val="-11"/>
        </w:rPr>
        <w:t xml:space="preserve"> </w:t>
      </w:r>
      <w:r w:rsidRPr="00442AB7">
        <w:rPr>
          <w:b/>
        </w:rPr>
        <w:t>такими</w:t>
      </w:r>
      <w:r w:rsidRPr="00442AB7">
        <w:rPr>
          <w:b/>
          <w:spacing w:val="-7"/>
        </w:rPr>
        <w:t xml:space="preserve"> </w:t>
      </w:r>
      <w:r w:rsidRPr="00442AB7">
        <w:rPr>
          <w:b/>
        </w:rPr>
        <w:t>напрямами</w:t>
      </w:r>
      <w:r w:rsidRPr="00442AB7">
        <w:rPr>
          <w:b/>
          <w:spacing w:val="-8"/>
        </w:rPr>
        <w:t xml:space="preserve"> </w:t>
      </w:r>
      <w:r w:rsidRPr="00442AB7">
        <w:rPr>
          <w:b/>
        </w:rPr>
        <w:t>(профілями/науковими</w:t>
      </w:r>
      <w:r w:rsidRPr="00442AB7">
        <w:rPr>
          <w:b/>
          <w:spacing w:val="-6"/>
        </w:rPr>
        <w:t xml:space="preserve"> </w:t>
      </w:r>
      <w:r w:rsidRPr="00442AB7">
        <w:rPr>
          <w:b/>
          <w:spacing w:val="-2"/>
        </w:rPr>
        <w:t>відділеннями):</w:t>
      </w:r>
    </w:p>
    <w:p w:rsidR="007D37A5" w:rsidRPr="00442AB7" w:rsidRDefault="007D37A5">
      <w:pPr>
        <w:pStyle w:val="a3"/>
        <w:spacing w:before="2"/>
        <w:ind w:left="0"/>
        <w:jc w:val="left"/>
        <w:rPr>
          <w:b/>
          <w:sz w:val="15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33"/>
        <w:gridCol w:w="2948"/>
        <w:gridCol w:w="3965"/>
      </w:tblGrid>
      <w:tr w:rsidR="007D37A5">
        <w:trPr>
          <w:trHeight w:val="383"/>
        </w:trPr>
        <w:tc>
          <w:tcPr>
            <w:tcW w:w="2333" w:type="dxa"/>
          </w:tcPr>
          <w:p w:rsidR="007D37A5" w:rsidRPr="00770E72" w:rsidRDefault="00D91FDF">
            <w:pPr>
              <w:pStyle w:val="TableParagraph"/>
              <w:spacing w:line="315" w:lineRule="exact"/>
              <w:ind w:left="582"/>
              <w:rPr>
                <w:b/>
                <w:sz w:val="28"/>
              </w:rPr>
            </w:pPr>
            <w:r w:rsidRPr="00770E72">
              <w:rPr>
                <w:b/>
                <w:spacing w:val="-2"/>
                <w:sz w:val="28"/>
              </w:rPr>
              <w:t>Категорія</w:t>
            </w:r>
          </w:p>
        </w:tc>
        <w:tc>
          <w:tcPr>
            <w:tcW w:w="2948" w:type="dxa"/>
          </w:tcPr>
          <w:p w:rsidR="007D37A5" w:rsidRPr="00770E72" w:rsidRDefault="00D91FDF">
            <w:pPr>
              <w:pStyle w:val="TableParagraph"/>
              <w:spacing w:line="315" w:lineRule="exact"/>
              <w:ind w:left="85" w:right="35"/>
              <w:jc w:val="center"/>
              <w:rPr>
                <w:b/>
                <w:sz w:val="28"/>
              </w:rPr>
            </w:pPr>
            <w:r w:rsidRPr="00770E72">
              <w:rPr>
                <w:b/>
                <w:spacing w:val="-2"/>
                <w:sz w:val="28"/>
              </w:rPr>
              <w:t>Напрями</w:t>
            </w:r>
          </w:p>
        </w:tc>
        <w:tc>
          <w:tcPr>
            <w:tcW w:w="3965" w:type="dxa"/>
          </w:tcPr>
          <w:p w:rsidR="007D37A5" w:rsidRPr="00770E72" w:rsidRDefault="00D91FDF">
            <w:pPr>
              <w:pStyle w:val="TableParagraph"/>
              <w:spacing w:line="315" w:lineRule="exact"/>
              <w:rPr>
                <w:b/>
                <w:sz w:val="28"/>
              </w:rPr>
            </w:pPr>
            <w:r w:rsidRPr="00770E72">
              <w:rPr>
                <w:b/>
                <w:sz w:val="28"/>
              </w:rPr>
              <w:t>Профіль/наукове</w:t>
            </w:r>
            <w:r w:rsidRPr="00770E72">
              <w:rPr>
                <w:b/>
                <w:spacing w:val="-11"/>
                <w:sz w:val="28"/>
              </w:rPr>
              <w:t xml:space="preserve"> </w:t>
            </w:r>
            <w:r w:rsidRPr="00770E72">
              <w:rPr>
                <w:b/>
                <w:spacing w:val="-2"/>
                <w:sz w:val="28"/>
              </w:rPr>
              <w:t>відділення</w:t>
            </w:r>
          </w:p>
        </w:tc>
      </w:tr>
      <w:tr w:rsidR="007D37A5">
        <w:trPr>
          <w:trHeight w:val="1345"/>
        </w:trPr>
        <w:tc>
          <w:tcPr>
            <w:tcW w:w="2333" w:type="dxa"/>
            <w:vMerge w:val="restart"/>
          </w:tcPr>
          <w:p w:rsidR="007D37A5" w:rsidRPr="00770E72" w:rsidRDefault="00D91FDF">
            <w:pPr>
              <w:pStyle w:val="TableParagraph"/>
              <w:rPr>
                <w:b/>
                <w:sz w:val="28"/>
              </w:rPr>
            </w:pPr>
            <w:r w:rsidRPr="00770E72">
              <w:rPr>
                <w:b/>
                <w:spacing w:val="-2"/>
                <w:sz w:val="28"/>
              </w:rPr>
              <w:t>Навчальні програми</w:t>
            </w:r>
          </w:p>
        </w:tc>
        <w:tc>
          <w:tcPr>
            <w:tcW w:w="2948" w:type="dxa"/>
          </w:tcPr>
          <w:p w:rsidR="007D37A5" w:rsidRDefault="00D91FDF">
            <w:pPr>
              <w:pStyle w:val="TableParagraph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Еколого-</w:t>
            </w:r>
            <w:proofErr w:type="spellEnd"/>
            <w:r>
              <w:rPr>
                <w:spacing w:val="-2"/>
                <w:sz w:val="28"/>
              </w:rPr>
              <w:t xml:space="preserve"> натуралістичний</w:t>
            </w:r>
          </w:p>
        </w:tc>
        <w:tc>
          <w:tcPr>
            <w:tcW w:w="3965" w:type="dxa"/>
          </w:tcPr>
          <w:p w:rsidR="007D37A5" w:rsidRDefault="00D91FD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«Вівчарство»,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«Козівництво»,</w:t>
            </w:r>
          </w:p>
          <w:p w:rsidR="007D37A5" w:rsidRDefault="00D91FD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«Кролівництво»,</w:t>
            </w:r>
          </w:p>
          <w:p w:rsidR="007D37A5" w:rsidRDefault="00D91FD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«Птахівництво»,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«Ветеринарна </w:t>
            </w:r>
            <w:r>
              <w:rPr>
                <w:spacing w:val="-2"/>
                <w:sz w:val="28"/>
              </w:rPr>
              <w:t>медицина»</w:t>
            </w:r>
          </w:p>
        </w:tc>
      </w:tr>
      <w:tr w:rsidR="007D37A5">
        <w:trPr>
          <w:trHeight w:val="1027"/>
        </w:trPr>
        <w:tc>
          <w:tcPr>
            <w:tcW w:w="2333" w:type="dxa"/>
            <w:vMerge/>
            <w:tcBorders>
              <w:top w:val="nil"/>
            </w:tcBorders>
          </w:tcPr>
          <w:p w:rsidR="007D37A5" w:rsidRDefault="007D37A5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</w:tcPr>
          <w:p w:rsidR="007D37A5" w:rsidRDefault="00D91FDF">
            <w:pPr>
              <w:pStyle w:val="TableParagraph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Дослідницько-</w:t>
            </w:r>
            <w:proofErr w:type="spellEnd"/>
            <w:r>
              <w:rPr>
                <w:spacing w:val="-2"/>
                <w:sz w:val="28"/>
              </w:rPr>
              <w:t xml:space="preserve"> експериментальний</w:t>
            </w:r>
          </w:p>
        </w:tc>
        <w:tc>
          <w:tcPr>
            <w:tcW w:w="3965" w:type="dxa"/>
          </w:tcPr>
          <w:p w:rsidR="007D37A5" w:rsidRDefault="00D91FD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«Філософія та </w:t>
            </w:r>
            <w:r>
              <w:rPr>
                <w:spacing w:val="-2"/>
                <w:sz w:val="28"/>
              </w:rPr>
              <w:t>суспільствознавство»,</w:t>
            </w:r>
          </w:p>
          <w:p w:rsidR="007D37A5" w:rsidRDefault="00D91FD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«Економіка»</w:t>
            </w:r>
          </w:p>
        </w:tc>
      </w:tr>
      <w:tr w:rsidR="007D37A5">
        <w:trPr>
          <w:trHeight w:val="381"/>
        </w:trPr>
        <w:tc>
          <w:tcPr>
            <w:tcW w:w="2333" w:type="dxa"/>
            <w:vMerge/>
            <w:tcBorders>
              <w:top w:val="nil"/>
            </w:tcBorders>
          </w:tcPr>
          <w:p w:rsidR="007D37A5" w:rsidRDefault="007D37A5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</w:tcPr>
          <w:p w:rsidR="007D37A5" w:rsidRDefault="00D91FDF">
            <w:pPr>
              <w:pStyle w:val="TableParagraph"/>
              <w:spacing w:line="315" w:lineRule="exact"/>
              <w:ind w:left="50" w:right="8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Художньо-естетичний</w:t>
            </w:r>
          </w:p>
        </w:tc>
        <w:tc>
          <w:tcPr>
            <w:tcW w:w="3965" w:type="dxa"/>
          </w:tcPr>
          <w:p w:rsidR="007D37A5" w:rsidRDefault="00D91FD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Театральний</w:t>
            </w:r>
          </w:p>
        </w:tc>
      </w:tr>
      <w:tr w:rsidR="007D37A5">
        <w:trPr>
          <w:trHeight w:val="1348"/>
        </w:trPr>
        <w:tc>
          <w:tcPr>
            <w:tcW w:w="2333" w:type="dxa"/>
            <w:vMerge w:val="restart"/>
          </w:tcPr>
          <w:p w:rsidR="007D37A5" w:rsidRPr="00770E72" w:rsidRDefault="00D91FDF">
            <w:pPr>
              <w:pStyle w:val="TableParagraph"/>
              <w:rPr>
                <w:b/>
                <w:sz w:val="28"/>
              </w:rPr>
            </w:pPr>
            <w:r w:rsidRPr="00770E72">
              <w:rPr>
                <w:b/>
                <w:spacing w:val="-2"/>
                <w:sz w:val="28"/>
              </w:rPr>
              <w:t>Навчальна література</w:t>
            </w:r>
          </w:p>
        </w:tc>
        <w:tc>
          <w:tcPr>
            <w:tcW w:w="2948" w:type="dxa"/>
          </w:tcPr>
          <w:p w:rsidR="007D37A5" w:rsidRDefault="00D91FDF">
            <w:pPr>
              <w:pStyle w:val="TableParagraph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Еколого-</w:t>
            </w:r>
            <w:proofErr w:type="spellEnd"/>
            <w:r>
              <w:rPr>
                <w:spacing w:val="-2"/>
                <w:sz w:val="28"/>
              </w:rPr>
              <w:t xml:space="preserve"> натуралістичний</w:t>
            </w:r>
          </w:p>
        </w:tc>
        <w:tc>
          <w:tcPr>
            <w:tcW w:w="3965" w:type="dxa"/>
          </w:tcPr>
          <w:p w:rsidR="007D37A5" w:rsidRDefault="00D91FDF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«Вівчарство»,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«Козівництво»,</w:t>
            </w:r>
          </w:p>
          <w:p w:rsidR="007D37A5" w:rsidRDefault="00D91FD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«Кролівництво»,</w:t>
            </w:r>
          </w:p>
          <w:p w:rsidR="007D37A5" w:rsidRDefault="00D91FD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«Птахівництво»,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«Ветеринарна </w:t>
            </w:r>
            <w:r>
              <w:rPr>
                <w:spacing w:val="-2"/>
                <w:sz w:val="28"/>
              </w:rPr>
              <w:t>медицина»</w:t>
            </w:r>
          </w:p>
        </w:tc>
      </w:tr>
      <w:tr w:rsidR="007D37A5">
        <w:trPr>
          <w:trHeight w:val="1026"/>
        </w:trPr>
        <w:tc>
          <w:tcPr>
            <w:tcW w:w="2333" w:type="dxa"/>
            <w:vMerge/>
            <w:tcBorders>
              <w:top w:val="nil"/>
            </w:tcBorders>
          </w:tcPr>
          <w:p w:rsidR="007D37A5" w:rsidRDefault="007D37A5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</w:tcPr>
          <w:p w:rsidR="007D37A5" w:rsidRDefault="00D91FDF">
            <w:pPr>
              <w:pStyle w:val="TableParagraph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Дослідницько-</w:t>
            </w:r>
            <w:proofErr w:type="spellEnd"/>
            <w:r>
              <w:rPr>
                <w:spacing w:val="-2"/>
                <w:sz w:val="28"/>
              </w:rPr>
              <w:t xml:space="preserve"> експериментальний</w:t>
            </w:r>
          </w:p>
        </w:tc>
        <w:tc>
          <w:tcPr>
            <w:tcW w:w="3965" w:type="dxa"/>
          </w:tcPr>
          <w:p w:rsidR="007D37A5" w:rsidRDefault="00D91FD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«Філософія та </w:t>
            </w:r>
            <w:r>
              <w:rPr>
                <w:spacing w:val="-2"/>
                <w:sz w:val="28"/>
              </w:rPr>
              <w:t>суспільствознавство»,</w:t>
            </w:r>
          </w:p>
          <w:p w:rsidR="007D37A5" w:rsidRDefault="00D91FDF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«Економіка»</w:t>
            </w:r>
          </w:p>
        </w:tc>
      </w:tr>
    </w:tbl>
    <w:p w:rsidR="007D37A5" w:rsidRDefault="007D37A5">
      <w:pPr>
        <w:rPr>
          <w:sz w:val="28"/>
        </w:rPr>
        <w:sectPr w:rsidR="007D37A5">
          <w:pgSz w:w="11920" w:h="16850"/>
          <w:pgMar w:top="1060" w:right="740" w:bottom="280" w:left="1300" w:header="708" w:footer="708" w:gutter="0"/>
          <w:cols w:space="720"/>
        </w:sectPr>
      </w:pPr>
    </w:p>
    <w:p w:rsidR="007D37A5" w:rsidRDefault="007D37A5">
      <w:pPr>
        <w:pStyle w:val="a3"/>
        <w:spacing w:before="4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33"/>
        <w:gridCol w:w="2948"/>
        <w:gridCol w:w="3965"/>
      </w:tblGrid>
      <w:tr w:rsidR="007D37A5">
        <w:trPr>
          <w:trHeight w:val="703"/>
        </w:trPr>
        <w:tc>
          <w:tcPr>
            <w:tcW w:w="2333" w:type="dxa"/>
            <w:vMerge w:val="restart"/>
          </w:tcPr>
          <w:p w:rsidR="007D37A5" w:rsidRDefault="007D37A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8" w:type="dxa"/>
          </w:tcPr>
          <w:p w:rsidR="007D37A5" w:rsidRDefault="00D91FDF">
            <w:pPr>
              <w:pStyle w:val="TableParagraph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Військово-</w:t>
            </w:r>
            <w:proofErr w:type="spellEnd"/>
            <w:r>
              <w:rPr>
                <w:spacing w:val="-2"/>
                <w:sz w:val="28"/>
              </w:rPr>
              <w:t xml:space="preserve"> патріотичний</w:t>
            </w:r>
          </w:p>
        </w:tc>
        <w:tc>
          <w:tcPr>
            <w:tcW w:w="3965" w:type="dxa"/>
          </w:tcPr>
          <w:p w:rsidR="007D37A5" w:rsidRDefault="007D37A5">
            <w:pPr>
              <w:pStyle w:val="TableParagraph"/>
              <w:ind w:left="0"/>
              <w:rPr>
                <w:sz w:val="28"/>
              </w:rPr>
            </w:pPr>
          </w:p>
        </w:tc>
      </w:tr>
      <w:tr w:rsidR="007D37A5">
        <w:trPr>
          <w:trHeight w:val="705"/>
        </w:trPr>
        <w:tc>
          <w:tcPr>
            <w:tcW w:w="2333" w:type="dxa"/>
            <w:vMerge/>
            <w:tcBorders>
              <w:top w:val="nil"/>
            </w:tcBorders>
          </w:tcPr>
          <w:p w:rsidR="007D37A5" w:rsidRDefault="007D37A5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</w:tcPr>
          <w:p w:rsidR="007D37A5" w:rsidRDefault="00D91FDF">
            <w:pPr>
              <w:pStyle w:val="TableParagraph"/>
              <w:spacing w:line="242" w:lineRule="auto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Туристсько-</w:t>
            </w:r>
            <w:proofErr w:type="spellEnd"/>
            <w:r>
              <w:rPr>
                <w:spacing w:val="-2"/>
                <w:sz w:val="28"/>
              </w:rPr>
              <w:t xml:space="preserve"> краєзнавчий</w:t>
            </w:r>
          </w:p>
        </w:tc>
        <w:tc>
          <w:tcPr>
            <w:tcW w:w="3965" w:type="dxa"/>
          </w:tcPr>
          <w:p w:rsidR="007D37A5" w:rsidRDefault="00D91FD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Туристсько-спортивний</w:t>
            </w:r>
          </w:p>
        </w:tc>
      </w:tr>
      <w:tr w:rsidR="007D37A5">
        <w:trPr>
          <w:trHeight w:val="381"/>
        </w:trPr>
        <w:tc>
          <w:tcPr>
            <w:tcW w:w="2333" w:type="dxa"/>
            <w:vMerge/>
            <w:tcBorders>
              <w:top w:val="nil"/>
            </w:tcBorders>
          </w:tcPr>
          <w:p w:rsidR="007D37A5" w:rsidRDefault="007D37A5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</w:tcPr>
          <w:p w:rsidR="007D37A5" w:rsidRDefault="00D91FD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Художньо-естетичний</w:t>
            </w:r>
          </w:p>
        </w:tc>
        <w:tc>
          <w:tcPr>
            <w:tcW w:w="3965" w:type="dxa"/>
          </w:tcPr>
          <w:p w:rsidR="007D37A5" w:rsidRDefault="00D91FD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Театральний</w:t>
            </w:r>
          </w:p>
        </w:tc>
      </w:tr>
    </w:tbl>
    <w:p w:rsidR="007D37A5" w:rsidRDefault="00D91FDF">
      <w:pPr>
        <w:pStyle w:val="1"/>
        <w:spacing w:before="238"/>
      </w:pPr>
      <w:r>
        <w:t>Категорія</w:t>
      </w:r>
      <w:r>
        <w:rPr>
          <w:spacing w:val="-13"/>
        </w:rPr>
        <w:t xml:space="preserve"> </w:t>
      </w:r>
      <w:r>
        <w:t>«Навчальні</w:t>
      </w:r>
      <w:r>
        <w:rPr>
          <w:spacing w:val="-5"/>
        </w:rPr>
        <w:t xml:space="preserve"> </w:t>
      </w:r>
      <w:r>
        <w:t>програми</w:t>
      </w:r>
      <w:r>
        <w:rPr>
          <w:spacing w:val="-7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напрямами</w:t>
      </w:r>
      <w:r>
        <w:rPr>
          <w:spacing w:val="-7"/>
        </w:rPr>
        <w:t xml:space="preserve"> </w:t>
      </w:r>
      <w:r>
        <w:t>позашкільної</w:t>
      </w:r>
      <w:r>
        <w:rPr>
          <w:spacing w:val="-7"/>
        </w:rPr>
        <w:t xml:space="preserve"> </w:t>
      </w:r>
      <w:r>
        <w:rPr>
          <w:spacing w:val="-2"/>
        </w:rPr>
        <w:t>освіти»</w:t>
      </w:r>
    </w:p>
    <w:p w:rsidR="007D37A5" w:rsidRDefault="00D91FDF">
      <w:pPr>
        <w:pStyle w:val="a3"/>
        <w:spacing w:before="165" w:line="276" w:lineRule="auto"/>
        <w:ind w:right="231" w:firstLine="851"/>
      </w:pPr>
      <w:r>
        <w:rPr>
          <w:b/>
          <w:i/>
        </w:rPr>
        <w:t xml:space="preserve">Навчальна програма з позашкільної освіти </w:t>
      </w:r>
      <w:r>
        <w:t>– навчальне видання, що визначає мету, завдання, зміст, обсяг, порядок, способи організації освітнього процесу та вимоги до його результатів за напрямами позашкільної освіти.</w:t>
      </w:r>
    </w:p>
    <w:p w:rsidR="007D37A5" w:rsidRDefault="00D91FDF">
      <w:pPr>
        <w:pStyle w:val="a3"/>
        <w:spacing w:line="276" w:lineRule="auto"/>
        <w:ind w:right="227" w:firstLine="851"/>
      </w:pPr>
      <w:r>
        <w:t>Навчальні програми з позашкільної освіти розробляють із урахуванням положень законів України «Про освіту», «Про позашкільну освіту» та відповідно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Положення</w:t>
      </w:r>
      <w:r>
        <w:rPr>
          <w:spacing w:val="-6"/>
        </w:rPr>
        <w:t xml:space="preserve"> </w:t>
      </w:r>
      <w:r>
        <w:t>про</w:t>
      </w:r>
      <w:r>
        <w:rPr>
          <w:spacing w:val="-6"/>
        </w:rPr>
        <w:t xml:space="preserve"> </w:t>
      </w:r>
      <w:r>
        <w:t>позашкільний</w:t>
      </w:r>
      <w:r>
        <w:rPr>
          <w:spacing w:val="-6"/>
        </w:rPr>
        <w:t xml:space="preserve"> </w:t>
      </w:r>
      <w:r>
        <w:t>навчальний</w:t>
      </w:r>
      <w:r>
        <w:rPr>
          <w:spacing w:val="-4"/>
        </w:rPr>
        <w:t xml:space="preserve"> </w:t>
      </w:r>
      <w:r>
        <w:t>заклад,</w:t>
      </w:r>
      <w:r>
        <w:rPr>
          <w:spacing w:val="-2"/>
        </w:rPr>
        <w:t xml:space="preserve"> </w:t>
      </w:r>
      <w:r>
        <w:t>затвердженого постановою Кабінету Міністрів України від 06 травня 2001 року № 433, Положення</w:t>
      </w:r>
      <w:r>
        <w:rPr>
          <w:spacing w:val="39"/>
        </w:rPr>
        <w:t xml:space="preserve">  </w:t>
      </w:r>
      <w:r>
        <w:t>про</w:t>
      </w:r>
      <w:r>
        <w:rPr>
          <w:spacing w:val="39"/>
        </w:rPr>
        <w:t xml:space="preserve">  </w:t>
      </w:r>
      <w:r>
        <w:t>порядок</w:t>
      </w:r>
      <w:r>
        <w:rPr>
          <w:spacing w:val="38"/>
        </w:rPr>
        <w:t xml:space="preserve">  </w:t>
      </w:r>
      <w:r>
        <w:t>організації</w:t>
      </w:r>
      <w:r>
        <w:rPr>
          <w:spacing w:val="38"/>
        </w:rPr>
        <w:t xml:space="preserve">  </w:t>
      </w:r>
      <w:r>
        <w:t>індивідуальної</w:t>
      </w:r>
      <w:r>
        <w:rPr>
          <w:spacing w:val="39"/>
        </w:rPr>
        <w:t xml:space="preserve">  </w:t>
      </w:r>
      <w:r>
        <w:t>та</w:t>
      </w:r>
      <w:r>
        <w:rPr>
          <w:spacing w:val="39"/>
        </w:rPr>
        <w:t xml:space="preserve">  </w:t>
      </w:r>
      <w:r>
        <w:t>групової</w:t>
      </w:r>
      <w:r>
        <w:rPr>
          <w:spacing w:val="40"/>
        </w:rPr>
        <w:t xml:space="preserve">  </w:t>
      </w:r>
      <w:r>
        <w:t>роботи в позашкільних навчальних закладах, затвердженого наказом Міністерства освіти і науки України (далі – МОН) від 11 серпня 2004 року № 651, зареєстрованим</w:t>
      </w:r>
      <w:r>
        <w:rPr>
          <w:spacing w:val="75"/>
          <w:w w:val="150"/>
        </w:rPr>
        <w:t xml:space="preserve"> </w:t>
      </w:r>
      <w:r>
        <w:t>в</w:t>
      </w:r>
      <w:r>
        <w:rPr>
          <w:spacing w:val="74"/>
          <w:w w:val="150"/>
        </w:rPr>
        <w:t xml:space="preserve"> </w:t>
      </w:r>
      <w:r>
        <w:t>Міністерстві</w:t>
      </w:r>
      <w:r>
        <w:rPr>
          <w:spacing w:val="76"/>
          <w:w w:val="150"/>
        </w:rPr>
        <w:t xml:space="preserve"> </w:t>
      </w:r>
      <w:r>
        <w:t>юстиції</w:t>
      </w:r>
      <w:r>
        <w:rPr>
          <w:spacing w:val="76"/>
          <w:w w:val="150"/>
        </w:rPr>
        <w:t xml:space="preserve"> </w:t>
      </w:r>
      <w:r>
        <w:t>України</w:t>
      </w:r>
      <w:r>
        <w:rPr>
          <w:spacing w:val="75"/>
          <w:w w:val="150"/>
        </w:rPr>
        <w:t xml:space="preserve"> </w:t>
      </w:r>
      <w:r>
        <w:t>20</w:t>
      </w:r>
      <w:r>
        <w:rPr>
          <w:spacing w:val="76"/>
          <w:w w:val="150"/>
        </w:rPr>
        <w:t xml:space="preserve"> </w:t>
      </w:r>
      <w:r>
        <w:t>серпня</w:t>
      </w:r>
      <w:r>
        <w:rPr>
          <w:spacing w:val="73"/>
          <w:w w:val="150"/>
        </w:rPr>
        <w:t xml:space="preserve"> </w:t>
      </w:r>
      <w:r>
        <w:t>2004</w:t>
      </w:r>
      <w:r>
        <w:rPr>
          <w:spacing w:val="73"/>
          <w:w w:val="150"/>
        </w:rPr>
        <w:t xml:space="preserve"> </w:t>
      </w:r>
      <w:r>
        <w:t>року</w:t>
      </w:r>
      <w:r>
        <w:rPr>
          <w:spacing w:val="80"/>
          <w:w w:val="150"/>
        </w:rPr>
        <w:t xml:space="preserve"> </w:t>
      </w:r>
      <w:r>
        <w:t>за</w:t>
      </w:r>
    </w:p>
    <w:p w:rsidR="007D37A5" w:rsidRDefault="00D91FDF">
      <w:pPr>
        <w:pStyle w:val="a3"/>
        <w:spacing w:line="276" w:lineRule="auto"/>
        <w:ind w:right="232"/>
      </w:pPr>
      <w:r>
        <w:t>№ 1036/9635, Типових навчальних планів для організації навчально-виховного процесу в позашкільних навчальних закладах системи Міністерства освіти і науки України, затверджених наказом МОН від 22.07.2008 № 676, Типової освітньої програми закладу позашкільної освіти, затвердженої наказом МОН від</w:t>
      </w:r>
      <w:r>
        <w:rPr>
          <w:spacing w:val="-7"/>
        </w:rPr>
        <w:t xml:space="preserve"> </w:t>
      </w:r>
      <w:r>
        <w:t>05.01.2021</w:t>
      </w:r>
      <w:r>
        <w:rPr>
          <w:spacing w:val="-7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17,</w:t>
      </w:r>
      <w:r>
        <w:rPr>
          <w:spacing w:val="-8"/>
        </w:rPr>
        <w:t xml:space="preserve"> </w:t>
      </w:r>
      <w:r>
        <w:t>зареєстрованим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Міністерстві</w:t>
      </w:r>
      <w:r>
        <w:rPr>
          <w:spacing w:val="-5"/>
        </w:rPr>
        <w:t xml:space="preserve"> </w:t>
      </w:r>
      <w:r>
        <w:t>юстиції</w:t>
      </w:r>
      <w:r>
        <w:rPr>
          <w:spacing w:val="-5"/>
        </w:rPr>
        <w:t xml:space="preserve"> </w:t>
      </w:r>
      <w:r>
        <w:t>України</w:t>
      </w:r>
      <w:r>
        <w:rPr>
          <w:spacing w:val="-6"/>
        </w:rPr>
        <w:t xml:space="preserve"> </w:t>
      </w:r>
      <w:r>
        <w:t>11.03.2021 за № 308/35930.</w:t>
      </w:r>
    </w:p>
    <w:p w:rsidR="007D37A5" w:rsidRPr="008A15CA" w:rsidRDefault="00D91FDF">
      <w:pPr>
        <w:pStyle w:val="a3"/>
        <w:spacing w:line="276" w:lineRule="auto"/>
        <w:ind w:right="234" w:firstLine="851"/>
        <w:rPr>
          <w:i/>
        </w:rPr>
      </w:pPr>
      <w:r>
        <w:t xml:space="preserve">Порядок та технологія розроблення навчальних програм з позашкільної освіти </w:t>
      </w:r>
      <w:r w:rsidRPr="003E0F8D">
        <w:rPr>
          <w:i/>
        </w:rPr>
        <w:t>визначено Методичними рекомендаціями щодо змісту та оформлення навчальних програм з позашкільної освіти</w:t>
      </w:r>
      <w:r>
        <w:t xml:space="preserve"> (лист ДНУ «Інститут інноваційних технологій і змісту освіти» від 05.06.2013 № 14.1/10-1685) та </w:t>
      </w:r>
      <w:r w:rsidRPr="003E0F8D">
        <w:rPr>
          <w:i/>
        </w:rPr>
        <w:t>оновлено</w:t>
      </w:r>
      <w:r>
        <w:t xml:space="preserve"> </w:t>
      </w:r>
      <w:r w:rsidRPr="008A15CA">
        <w:rPr>
          <w:i/>
        </w:rPr>
        <w:t>Методичними</w:t>
      </w:r>
      <w:r w:rsidRPr="008A15CA">
        <w:rPr>
          <w:i/>
          <w:spacing w:val="-18"/>
        </w:rPr>
        <w:t xml:space="preserve"> </w:t>
      </w:r>
      <w:r w:rsidRPr="008A15CA">
        <w:rPr>
          <w:i/>
        </w:rPr>
        <w:t>рекомендаціями</w:t>
      </w:r>
      <w:r w:rsidRPr="008A15CA">
        <w:rPr>
          <w:i/>
          <w:spacing w:val="-14"/>
        </w:rPr>
        <w:t xml:space="preserve"> </w:t>
      </w:r>
      <w:r w:rsidRPr="008A15CA">
        <w:rPr>
          <w:i/>
        </w:rPr>
        <w:t>щодо</w:t>
      </w:r>
      <w:r w:rsidRPr="008A15CA">
        <w:rPr>
          <w:i/>
          <w:spacing w:val="-15"/>
        </w:rPr>
        <w:t xml:space="preserve"> </w:t>
      </w:r>
      <w:r w:rsidRPr="008A15CA">
        <w:rPr>
          <w:i/>
        </w:rPr>
        <w:t>змісту</w:t>
      </w:r>
      <w:r w:rsidRPr="008A15CA">
        <w:rPr>
          <w:i/>
          <w:spacing w:val="-18"/>
        </w:rPr>
        <w:t xml:space="preserve"> </w:t>
      </w:r>
      <w:r w:rsidRPr="008A15CA">
        <w:rPr>
          <w:i/>
        </w:rPr>
        <w:t>та</w:t>
      </w:r>
      <w:r w:rsidRPr="008A15CA">
        <w:rPr>
          <w:i/>
          <w:spacing w:val="-16"/>
        </w:rPr>
        <w:t xml:space="preserve"> </w:t>
      </w:r>
      <w:r w:rsidRPr="008A15CA">
        <w:rPr>
          <w:i/>
        </w:rPr>
        <w:t>оформлення</w:t>
      </w:r>
      <w:r w:rsidRPr="008A15CA">
        <w:rPr>
          <w:i/>
          <w:spacing w:val="-18"/>
        </w:rPr>
        <w:t xml:space="preserve"> </w:t>
      </w:r>
      <w:r w:rsidRPr="008A15CA">
        <w:rPr>
          <w:i/>
        </w:rPr>
        <w:t>навчальних</w:t>
      </w:r>
      <w:r w:rsidRPr="008A15CA">
        <w:rPr>
          <w:i/>
          <w:spacing w:val="-15"/>
        </w:rPr>
        <w:t xml:space="preserve"> </w:t>
      </w:r>
      <w:r w:rsidRPr="008A15CA">
        <w:rPr>
          <w:i/>
        </w:rPr>
        <w:t>програм з</w:t>
      </w:r>
      <w:r w:rsidRPr="008A15CA">
        <w:rPr>
          <w:i/>
          <w:spacing w:val="80"/>
        </w:rPr>
        <w:t xml:space="preserve"> </w:t>
      </w:r>
      <w:r w:rsidRPr="008A15CA">
        <w:rPr>
          <w:i/>
        </w:rPr>
        <w:t>позашкільної</w:t>
      </w:r>
      <w:r w:rsidRPr="008A15CA">
        <w:rPr>
          <w:i/>
          <w:spacing w:val="80"/>
        </w:rPr>
        <w:t xml:space="preserve"> </w:t>
      </w:r>
      <w:r w:rsidRPr="008A15CA">
        <w:rPr>
          <w:i/>
        </w:rPr>
        <w:t>освіти</w:t>
      </w:r>
      <w:r w:rsidRPr="008A15CA">
        <w:rPr>
          <w:i/>
          <w:spacing w:val="80"/>
        </w:rPr>
        <w:t xml:space="preserve"> </w:t>
      </w:r>
      <w:r w:rsidRPr="003E0F8D">
        <w:t>(лист</w:t>
      </w:r>
      <w:r w:rsidRPr="003E0F8D">
        <w:rPr>
          <w:spacing w:val="80"/>
        </w:rPr>
        <w:t xml:space="preserve"> </w:t>
      </w:r>
      <w:r w:rsidRPr="003E0F8D">
        <w:t>ДНУ</w:t>
      </w:r>
      <w:r w:rsidRPr="003E0F8D">
        <w:rPr>
          <w:spacing w:val="80"/>
        </w:rPr>
        <w:t xml:space="preserve"> </w:t>
      </w:r>
      <w:r w:rsidRPr="003E0F8D">
        <w:t>«Інститут</w:t>
      </w:r>
      <w:r w:rsidRPr="003E0F8D">
        <w:rPr>
          <w:spacing w:val="80"/>
        </w:rPr>
        <w:t xml:space="preserve"> </w:t>
      </w:r>
      <w:r w:rsidRPr="003E0F8D">
        <w:t>модернізації</w:t>
      </w:r>
      <w:r w:rsidRPr="003E0F8D">
        <w:rPr>
          <w:spacing w:val="80"/>
        </w:rPr>
        <w:t xml:space="preserve"> </w:t>
      </w:r>
      <w:r w:rsidRPr="003E0F8D">
        <w:t>змісту</w:t>
      </w:r>
      <w:r w:rsidRPr="003E0F8D">
        <w:rPr>
          <w:spacing w:val="80"/>
        </w:rPr>
        <w:t xml:space="preserve"> </w:t>
      </w:r>
      <w:r w:rsidRPr="003E0F8D">
        <w:t>освіти» від 16.08.2023 № 21/08-1330).</w:t>
      </w:r>
    </w:p>
    <w:p w:rsidR="007D37A5" w:rsidRDefault="00D91FDF">
      <w:pPr>
        <w:pStyle w:val="a3"/>
        <w:spacing w:line="276" w:lineRule="auto"/>
        <w:ind w:right="230" w:firstLine="851"/>
      </w:pPr>
      <w:r>
        <w:t xml:space="preserve">Основними завданнями організації та планування освітнього процесу в гуртках, секціях, студіях та інших творчих об’єднаннях закладів позашкільної освіти має бути реалізація </w:t>
      </w:r>
      <w:proofErr w:type="spellStart"/>
      <w:r>
        <w:t>компетентнісного</w:t>
      </w:r>
      <w:proofErr w:type="spellEnd"/>
      <w:r>
        <w:t xml:space="preserve"> методологічного підходу та формування пізнавальної, практичної, творчої та соціальної </w:t>
      </w:r>
      <w:proofErr w:type="spellStart"/>
      <w:r>
        <w:t>компетентностей</w:t>
      </w:r>
      <w:proofErr w:type="spellEnd"/>
      <w:r>
        <w:t xml:space="preserve">. </w:t>
      </w:r>
      <w:proofErr w:type="spellStart"/>
      <w:r>
        <w:t>Компетентнісний</w:t>
      </w:r>
      <w:proofErr w:type="spellEnd"/>
      <w:r>
        <w:t xml:space="preserve"> підхід може поєднуватися з </w:t>
      </w:r>
      <w:proofErr w:type="spellStart"/>
      <w:r>
        <w:t>діяльнісним</w:t>
      </w:r>
      <w:proofErr w:type="spellEnd"/>
      <w:r>
        <w:t xml:space="preserve"> та </w:t>
      </w:r>
      <w:proofErr w:type="spellStart"/>
      <w:r>
        <w:t>особистісно-</w:t>
      </w:r>
      <w:proofErr w:type="spellEnd"/>
      <w:r>
        <w:t xml:space="preserve"> орієнтованим методологічними підходами.</w:t>
      </w:r>
    </w:p>
    <w:p w:rsidR="007D37A5" w:rsidRDefault="007D37A5">
      <w:pPr>
        <w:spacing w:line="276" w:lineRule="auto"/>
        <w:sectPr w:rsidR="007D37A5">
          <w:headerReference w:type="default" r:id="rId8"/>
          <w:pgSz w:w="11920" w:h="16850"/>
          <w:pgMar w:top="1060" w:right="740" w:bottom="280" w:left="1300" w:header="722" w:footer="0" w:gutter="0"/>
          <w:pgNumType w:start="2"/>
          <w:cols w:space="720"/>
        </w:sectPr>
      </w:pPr>
    </w:p>
    <w:p w:rsidR="007D37A5" w:rsidRDefault="00D91FDF">
      <w:pPr>
        <w:pStyle w:val="2"/>
        <w:spacing w:before="165"/>
      </w:pPr>
      <w:r w:rsidRPr="00B13F40">
        <w:rPr>
          <w:spacing w:val="-2"/>
          <w:u w:val="single"/>
        </w:rPr>
        <w:t>Еколого-натуралістичний</w:t>
      </w:r>
      <w:r w:rsidRPr="00B13F40">
        <w:rPr>
          <w:spacing w:val="24"/>
          <w:u w:val="single"/>
        </w:rPr>
        <w:t xml:space="preserve"> </w:t>
      </w:r>
      <w:r w:rsidRPr="00B13F40">
        <w:rPr>
          <w:spacing w:val="-2"/>
          <w:u w:val="single"/>
        </w:rPr>
        <w:t>напрям</w:t>
      </w:r>
      <w:r>
        <w:rPr>
          <w:spacing w:val="-2"/>
        </w:rPr>
        <w:t>.</w:t>
      </w:r>
    </w:p>
    <w:p w:rsidR="007D37A5" w:rsidRDefault="00D91FDF">
      <w:pPr>
        <w:pStyle w:val="a3"/>
        <w:spacing w:before="41" w:line="276" w:lineRule="auto"/>
        <w:ind w:right="110" w:firstLine="707"/>
      </w:pPr>
      <w:r>
        <w:t xml:space="preserve">Позашкільній освіті еколого-натуралістичного напряму визначена особлива роль у збереженні незалежності держави в питаннях продовольчої </w:t>
      </w:r>
      <w:r>
        <w:rPr>
          <w:spacing w:val="-2"/>
        </w:rPr>
        <w:t>безпеки.</w:t>
      </w:r>
    </w:p>
    <w:p w:rsidR="007D37A5" w:rsidRPr="00A903E3" w:rsidRDefault="00D91FDF">
      <w:pPr>
        <w:pStyle w:val="a3"/>
        <w:spacing w:before="1"/>
        <w:ind w:left="970"/>
        <w:rPr>
          <w:b/>
          <w:i/>
        </w:rPr>
      </w:pPr>
      <w:r>
        <w:t>Загальною</w:t>
      </w:r>
      <w:r>
        <w:rPr>
          <w:spacing w:val="45"/>
        </w:rPr>
        <w:t xml:space="preserve">  </w:t>
      </w:r>
      <w:r>
        <w:t>метою</w:t>
      </w:r>
      <w:r>
        <w:rPr>
          <w:spacing w:val="47"/>
        </w:rPr>
        <w:t xml:space="preserve">  </w:t>
      </w:r>
      <w:r>
        <w:t>конкурсних</w:t>
      </w:r>
      <w:r>
        <w:rPr>
          <w:spacing w:val="48"/>
        </w:rPr>
        <w:t xml:space="preserve">  </w:t>
      </w:r>
      <w:r>
        <w:t>навчальних</w:t>
      </w:r>
      <w:r>
        <w:rPr>
          <w:spacing w:val="48"/>
        </w:rPr>
        <w:t xml:space="preserve">  </w:t>
      </w:r>
      <w:r>
        <w:t>програм</w:t>
      </w:r>
      <w:r>
        <w:rPr>
          <w:spacing w:val="48"/>
        </w:rPr>
        <w:t xml:space="preserve">  </w:t>
      </w:r>
      <w:r w:rsidRPr="00A903E3">
        <w:rPr>
          <w:b/>
          <w:i/>
        </w:rPr>
        <w:t>за</w:t>
      </w:r>
      <w:r w:rsidRPr="00A903E3">
        <w:rPr>
          <w:b/>
          <w:i/>
          <w:spacing w:val="48"/>
        </w:rPr>
        <w:t xml:space="preserve">  </w:t>
      </w:r>
      <w:r w:rsidRPr="00A903E3">
        <w:rPr>
          <w:b/>
          <w:i/>
          <w:spacing w:val="-2"/>
        </w:rPr>
        <w:t>профілями</w:t>
      </w:r>
    </w:p>
    <w:p w:rsidR="007D37A5" w:rsidRDefault="00D91FDF">
      <w:pPr>
        <w:pStyle w:val="a3"/>
        <w:spacing w:before="47" w:line="276" w:lineRule="auto"/>
        <w:ind w:right="105"/>
      </w:pPr>
      <w:r w:rsidRPr="00A903E3">
        <w:rPr>
          <w:b/>
          <w:i/>
        </w:rPr>
        <w:t>«Вівчарство», «Козівництво», «Кролівництво», «Птахівництво»</w:t>
      </w:r>
      <w:r>
        <w:t xml:space="preserve"> має бути формування ключових </w:t>
      </w:r>
      <w:proofErr w:type="spellStart"/>
      <w:r>
        <w:t>компетентностей</w:t>
      </w:r>
      <w:proofErr w:type="spellEnd"/>
      <w:r>
        <w:t xml:space="preserve"> особистості в процесі </w:t>
      </w:r>
      <w:proofErr w:type="spellStart"/>
      <w:r>
        <w:t>еколого-</w:t>
      </w:r>
      <w:proofErr w:type="spellEnd"/>
      <w:r>
        <w:t xml:space="preserve"> натуралістичної творчості, створення умов для творчої самореалізації і професійного</w:t>
      </w:r>
      <w:r>
        <w:rPr>
          <w:spacing w:val="-18"/>
        </w:rPr>
        <w:t xml:space="preserve"> </w:t>
      </w:r>
      <w:r>
        <w:t>самовизначення</w:t>
      </w:r>
      <w:r>
        <w:rPr>
          <w:spacing w:val="-17"/>
        </w:rPr>
        <w:t xml:space="preserve"> </w:t>
      </w:r>
      <w:r>
        <w:t>молоді</w:t>
      </w:r>
      <w:r>
        <w:rPr>
          <w:spacing w:val="-18"/>
        </w:rPr>
        <w:t xml:space="preserve"> </w:t>
      </w:r>
      <w:r>
        <w:t>засобами</w:t>
      </w:r>
      <w:r>
        <w:rPr>
          <w:spacing w:val="-17"/>
        </w:rPr>
        <w:t xml:space="preserve"> </w:t>
      </w:r>
      <w:r>
        <w:t>створення</w:t>
      </w:r>
      <w:r>
        <w:rPr>
          <w:spacing w:val="-18"/>
        </w:rPr>
        <w:t xml:space="preserve"> </w:t>
      </w:r>
      <w:r>
        <w:t>простору</w:t>
      </w:r>
      <w:r>
        <w:rPr>
          <w:spacing w:val="-17"/>
        </w:rPr>
        <w:t xml:space="preserve"> </w:t>
      </w:r>
      <w:r>
        <w:t xml:space="preserve">професійних </w:t>
      </w:r>
      <w:r>
        <w:rPr>
          <w:spacing w:val="-4"/>
        </w:rPr>
        <w:t>проб.</w:t>
      </w:r>
    </w:p>
    <w:p w:rsidR="007D37A5" w:rsidRDefault="00D91FDF">
      <w:pPr>
        <w:pStyle w:val="a3"/>
        <w:spacing w:before="2" w:line="276" w:lineRule="auto"/>
        <w:ind w:right="104" w:firstLine="851"/>
      </w:pPr>
      <w:r>
        <w:t xml:space="preserve">Основна увага акцентується на цілісному і міждисциплінарному підході до формування у дітей та молоді </w:t>
      </w:r>
      <w:proofErr w:type="spellStart"/>
      <w:r>
        <w:t>компетентностей</w:t>
      </w:r>
      <w:proofErr w:type="spellEnd"/>
      <w:r>
        <w:t xml:space="preserve">, необхідних для практичної діяльності у галузі тваринництва. Тому досягнення завдань, визначених навчальною програмою, має передбачати використання </w:t>
      </w:r>
      <w:proofErr w:type="spellStart"/>
      <w:r>
        <w:t>міжпредметних</w:t>
      </w:r>
      <w:proofErr w:type="spellEnd"/>
      <w:r>
        <w:t xml:space="preserve"> зв’язків з</w:t>
      </w:r>
      <w:r>
        <w:rPr>
          <w:spacing w:val="-1"/>
        </w:rPr>
        <w:t xml:space="preserve"> </w:t>
      </w:r>
      <w:r>
        <w:t>хімією,</w:t>
      </w:r>
      <w:r>
        <w:rPr>
          <w:spacing w:val="-1"/>
        </w:rPr>
        <w:t xml:space="preserve"> </w:t>
      </w:r>
      <w:r>
        <w:t>фізикою,</w:t>
      </w:r>
      <w:r>
        <w:rPr>
          <w:spacing w:val="-1"/>
        </w:rPr>
        <w:t xml:space="preserve"> </w:t>
      </w:r>
      <w:r>
        <w:t>географією,</w:t>
      </w:r>
      <w:r>
        <w:rPr>
          <w:spacing w:val="-1"/>
        </w:rPr>
        <w:t xml:space="preserve"> </w:t>
      </w:r>
      <w:r>
        <w:t>математикою,</w:t>
      </w:r>
      <w:r>
        <w:rPr>
          <w:spacing w:val="-1"/>
        </w:rPr>
        <w:t xml:space="preserve"> </w:t>
      </w:r>
      <w:r>
        <w:t>технологіями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 xml:space="preserve">процесі виконання </w:t>
      </w:r>
      <w:proofErr w:type="spellStart"/>
      <w:r>
        <w:t>проєктів</w:t>
      </w:r>
      <w:proofErr w:type="spellEnd"/>
      <w:r>
        <w:t>,</w:t>
      </w:r>
      <w:r>
        <w:rPr>
          <w:spacing w:val="40"/>
        </w:rPr>
        <w:t xml:space="preserve"> </w:t>
      </w:r>
      <w:r>
        <w:t xml:space="preserve">розв’язання задач </w:t>
      </w:r>
      <w:proofErr w:type="spellStart"/>
      <w:r>
        <w:t>міжпредметного</w:t>
      </w:r>
      <w:proofErr w:type="spellEnd"/>
      <w:r>
        <w:t xml:space="preserve"> змісту як ресурсу формування ключових і предметних </w:t>
      </w:r>
      <w:proofErr w:type="spellStart"/>
      <w:r>
        <w:t>компетентностей</w:t>
      </w:r>
      <w:proofErr w:type="spellEnd"/>
      <w:r>
        <w:t xml:space="preserve"> здобувачів освіти.</w:t>
      </w:r>
    </w:p>
    <w:p w:rsidR="007D37A5" w:rsidRDefault="00D91FDF">
      <w:pPr>
        <w:pStyle w:val="a3"/>
        <w:spacing w:before="1" w:line="276" w:lineRule="auto"/>
        <w:ind w:right="106" w:firstLine="679"/>
      </w:pPr>
      <w:r>
        <w:t>Чільне місце в освітньому процесі має бути відведено питанням утвердження української національної та громадянської ідентичності: ознайомлення</w:t>
      </w:r>
      <w:r>
        <w:rPr>
          <w:spacing w:val="-12"/>
        </w:rPr>
        <w:t xml:space="preserve"> </w:t>
      </w:r>
      <w:r>
        <w:t>з</w:t>
      </w:r>
      <w:r>
        <w:rPr>
          <w:spacing w:val="-12"/>
        </w:rPr>
        <w:t xml:space="preserve"> </w:t>
      </w:r>
      <w:r>
        <w:t>науковими</w:t>
      </w:r>
      <w:r>
        <w:rPr>
          <w:spacing w:val="-12"/>
        </w:rPr>
        <w:t xml:space="preserve"> </w:t>
      </w:r>
      <w:r>
        <w:t>об’єктами,</w:t>
      </w:r>
      <w:r>
        <w:rPr>
          <w:spacing w:val="-15"/>
        </w:rPr>
        <w:t xml:space="preserve"> </w:t>
      </w:r>
      <w:r>
        <w:t>що</w:t>
      </w:r>
      <w:r>
        <w:rPr>
          <w:spacing w:val="-12"/>
        </w:rPr>
        <w:t xml:space="preserve"> </w:t>
      </w:r>
      <w:r>
        <w:t>мають</w:t>
      </w:r>
      <w:r>
        <w:rPr>
          <w:spacing w:val="-12"/>
        </w:rPr>
        <w:t xml:space="preserve"> </w:t>
      </w:r>
      <w:r>
        <w:t>статус</w:t>
      </w:r>
      <w:r>
        <w:rPr>
          <w:spacing w:val="-12"/>
        </w:rPr>
        <w:t xml:space="preserve"> </w:t>
      </w:r>
      <w:r>
        <w:t>національного</w:t>
      </w:r>
      <w:r>
        <w:rPr>
          <w:spacing w:val="-11"/>
        </w:rPr>
        <w:t xml:space="preserve"> </w:t>
      </w:r>
      <w:r>
        <w:t>надбання, відкриттями, що уславили українську науку</w:t>
      </w:r>
      <w:r>
        <w:rPr>
          <w:rFonts w:ascii="Arial" w:hAnsi="Arial"/>
          <w:sz w:val="21"/>
        </w:rPr>
        <w:t xml:space="preserve">, </w:t>
      </w:r>
      <w:r>
        <w:t xml:space="preserve">залучення дітей до збереження </w:t>
      </w:r>
      <w:proofErr w:type="spellStart"/>
      <w:r>
        <w:t>агробіорізноманіття</w:t>
      </w:r>
      <w:proofErr w:type="spellEnd"/>
      <w:r>
        <w:t xml:space="preserve"> для сталого розвитку засобами науково-дослідницької роботи, реалізації </w:t>
      </w:r>
      <w:proofErr w:type="spellStart"/>
      <w:r>
        <w:t>проєктів</w:t>
      </w:r>
      <w:proofErr w:type="spellEnd"/>
      <w:r>
        <w:t xml:space="preserve"> з відродження тваринництва для забезпечення продовольчої безпеки України.</w:t>
      </w:r>
    </w:p>
    <w:p w:rsidR="007D37A5" w:rsidRDefault="00D91FDF">
      <w:pPr>
        <w:pStyle w:val="a3"/>
        <w:spacing w:line="276" w:lineRule="auto"/>
        <w:ind w:right="114" w:firstLine="679"/>
      </w:pPr>
      <w:r>
        <w:t>Серед основних умов підвищення якості освітнього процесу за зазначеними профілями є налагодження ефективного партнерства закладів освіти з науковими установами, дослідними господарствами,</w:t>
      </w:r>
      <w:r>
        <w:rPr>
          <w:spacing w:val="40"/>
        </w:rPr>
        <w:t xml:space="preserve"> </w:t>
      </w:r>
      <w:r>
        <w:t>закладами вищої освіти, інтеграція профільних гуртків у систему неперервної аграрної освіти.</w:t>
      </w:r>
    </w:p>
    <w:p w:rsidR="007D37A5" w:rsidRDefault="00D91FDF">
      <w:pPr>
        <w:pStyle w:val="a3"/>
        <w:spacing w:line="276" w:lineRule="auto"/>
        <w:ind w:right="107" w:firstLine="679"/>
      </w:pPr>
      <w:r>
        <w:t xml:space="preserve">Зміст навчальних програм </w:t>
      </w:r>
      <w:r w:rsidRPr="00A903E3">
        <w:rPr>
          <w:b/>
          <w:i/>
        </w:rPr>
        <w:t>за профілем «Ветеринарна медицина»</w:t>
      </w:r>
      <w:r>
        <w:t xml:space="preserve"> має бути орієнтований на формування у здобувачів освіти здатності динамічно поєднувати знання, уміння, навички, відповідальне ставлення до проведення клінічної діагностики та профілактичних заходів, щоб забезпечити здоров’я та благополуччя тварин, людей, екосистем.</w:t>
      </w:r>
    </w:p>
    <w:p w:rsidR="007D37A5" w:rsidRPr="00D607D4" w:rsidRDefault="00D91FDF">
      <w:pPr>
        <w:pStyle w:val="2"/>
        <w:spacing w:before="127"/>
        <w:ind w:left="968"/>
        <w:jc w:val="left"/>
        <w:rPr>
          <w:u w:val="single"/>
        </w:rPr>
      </w:pPr>
      <w:r w:rsidRPr="00D607D4">
        <w:rPr>
          <w:spacing w:val="-2"/>
          <w:u w:val="single"/>
        </w:rPr>
        <w:t>Дослідницько-експериментальний</w:t>
      </w:r>
      <w:r w:rsidRPr="00D607D4">
        <w:rPr>
          <w:spacing w:val="30"/>
          <w:u w:val="single"/>
        </w:rPr>
        <w:t xml:space="preserve"> </w:t>
      </w:r>
      <w:r w:rsidRPr="00D607D4">
        <w:rPr>
          <w:spacing w:val="-2"/>
          <w:u w:val="single"/>
        </w:rPr>
        <w:t>напрям.</w:t>
      </w:r>
    </w:p>
    <w:p w:rsidR="007D37A5" w:rsidRPr="00A903E3" w:rsidRDefault="00D91FDF">
      <w:pPr>
        <w:tabs>
          <w:tab w:val="left" w:pos="1220"/>
          <w:tab w:val="left" w:pos="3085"/>
          <w:tab w:val="left" w:pos="5084"/>
          <w:tab w:val="left" w:pos="7564"/>
        </w:tabs>
        <w:spacing w:before="160" w:line="278" w:lineRule="auto"/>
        <w:ind w:left="118" w:right="107" w:firstLine="851"/>
        <w:rPr>
          <w:i/>
          <w:sz w:val="28"/>
          <w:u w:val="single"/>
        </w:rPr>
      </w:pPr>
      <w:r>
        <w:rPr>
          <w:b/>
          <w:i/>
          <w:sz w:val="28"/>
        </w:rPr>
        <w:t xml:space="preserve">Наукове відділення «Філософія та суспільствознавство» </w:t>
      </w:r>
      <w:r>
        <w:rPr>
          <w:sz w:val="28"/>
        </w:rPr>
        <w:t xml:space="preserve">містить такі </w:t>
      </w:r>
      <w:r w:rsidRPr="00A903E3">
        <w:rPr>
          <w:i/>
          <w:spacing w:val="-2"/>
          <w:sz w:val="28"/>
          <w:u w:val="single"/>
        </w:rPr>
        <w:t>секції:</w:t>
      </w:r>
      <w:r w:rsidRPr="00A903E3">
        <w:rPr>
          <w:i/>
          <w:sz w:val="28"/>
          <w:u w:val="single"/>
        </w:rPr>
        <w:tab/>
      </w:r>
      <w:r w:rsidRPr="00A903E3">
        <w:rPr>
          <w:i/>
          <w:spacing w:val="-2"/>
          <w:u w:val="single"/>
        </w:rPr>
        <w:t>«</w:t>
      </w:r>
      <w:r w:rsidRPr="00A903E3">
        <w:rPr>
          <w:i/>
          <w:spacing w:val="-2"/>
          <w:sz w:val="28"/>
          <w:u w:val="single"/>
        </w:rPr>
        <w:t>Філософія»</w:t>
      </w:r>
      <w:r w:rsidRPr="00A903E3">
        <w:rPr>
          <w:i/>
          <w:spacing w:val="-2"/>
          <w:u w:val="single"/>
        </w:rPr>
        <w:t>,</w:t>
      </w:r>
      <w:r w:rsidRPr="00A903E3">
        <w:rPr>
          <w:i/>
          <w:u w:val="single"/>
        </w:rPr>
        <w:tab/>
      </w:r>
      <w:r w:rsidRPr="00A903E3">
        <w:rPr>
          <w:i/>
          <w:spacing w:val="-2"/>
          <w:sz w:val="28"/>
          <w:u w:val="single"/>
        </w:rPr>
        <w:t>«Соціологія»,</w:t>
      </w:r>
      <w:r w:rsidRPr="00A903E3">
        <w:rPr>
          <w:i/>
          <w:sz w:val="28"/>
          <w:u w:val="single"/>
        </w:rPr>
        <w:tab/>
      </w:r>
      <w:r w:rsidRPr="00A903E3">
        <w:rPr>
          <w:i/>
          <w:spacing w:val="-2"/>
          <w:sz w:val="28"/>
          <w:u w:val="single"/>
        </w:rPr>
        <w:t>«Правознавство»,</w:t>
      </w:r>
      <w:r w:rsidR="00EA46B1">
        <w:rPr>
          <w:i/>
          <w:spacing w:val="-2"/>
          <w:sz w:val="28"/>
          <w:u w:val="single"/>
        </w:rPr>
        <w:t xml:space="preserve"> </w:t>
      </w:r>
      <w:r w:rsidRPr="00A903E3">
        <w:rPr>
          <w:i/>
          <w:spacing w:val="-2"/>
          <w:sz w:val="28"/>
          <w:u w:val="single"/>
        </w:rPr>
        <w:t>«Релігієзнавство»,</w:t>
      </w:r>
    </w:p>
    <w:p w:rsidR="007D37A5" w:rsidRPr="00A903E3" w:rsidRDefault="00D91FDF">
      <w:pPr>
        <w:pStyle w:val="a3"/>
        <w:spacing w:line="317" w:lineRule="exact"/>
        <w:jc w:val="left"/>
        <w:rPr>
          <w:i/>
          <w:u w:val="single"/>
        </w:rPr>
      </w:pPr>
      <w:r w:rsidRPr="00A903E3">
        <w:rPr>
          <w:i/>
          <w:u w:val="single"/>
        </w:rPr>
        <w:t>«Педагогіка»,</w:t>
      </w:r>
      <w:r w:rsidRPr="00A903E3">
        <w:rPr>
          <w:i/>
          <w:spacing w:val="-11"/>
          <w:u w:val="single"/>
        </w:rPr>
        <w:t xml:space="preserve"> </w:t>
      </w:r>
      <w:r w:rsidRPr="00A903E3">
        <w:rPr>
          <w:i/>
          <w:u w:val="single"/>
        </w:rPr>
        <w:t>«Журналістика»,</w:t>
      </w:r>
      <w:r w:rsidRPr="00A903E3">
        <w:rPr>
          <w:i/>
          <w:spacing w:val="-9"/>
          <w:u w:val="single"/>
        </w:rPr>
        <w:t xml:space="preserve"> </w:t>
      </w:r>
      <w:r w:rsidRPr="00A903E3">
        <w:rPr>
          <w:i/>
          <w:spacing w:val="-2"/>
          <w:u w:val="single"/>
        </w:rPr>
        <w:t>«Психологія».</w:t>
      </w:r>
    </w:p>
    <w:p w:rsidR="007D37A5" w:rsidRDefault="007D37A5">
      <w:pPr>
        <w:spacing w:line="317" w:lineRule="exact"/>
        <w:sectPr w:rsidR="007D37A5">
          <w:pgSz w:w="11920" w:h="16850"/>
          <w:pgMar w:top="1060" w:right="740" w:bottom="280" w:left="1300" w:header="722" w:footer="0" w:gutter="0"/>
          <w:cols w:space="720"/>
        </w:sectPr>
      </w:pPr>
    </w:p>
    <w:p w:rsidR="007D37A5" w:rsidRPr="00EE5550" w:rsidRDefault="00D91FDF">
      <w:pPr>
        <w:pStyle w:val="a3"/>
        <w:spacing w:before="158" w:line="276" w:lineRule="auto"/>
        <w:ind w:right="106" w:firstLine="851"/>
        <w:rPr>
          <w:i/>
          <w:u w:val="single"/>
        </w:rPr>
      </w:pPr>
      <w:r>
        <w:rPr>
          <w:b/>
          <w:i/>
        </w:rPr>
        <w:t xml:space="preserve">Наукове відділення «Економіка» </w:t>
      </w:r>
      <w:r>
        <w:t xml:space="preserve">містить такі </w:t>
      </w:r>
      <w:r w:rsidRPr="00EE5550">
        <w:rPr>
          <w:i/>
          <w:u w:val="single"/>
        </w:rPr>
        <w:t xml:space="preserve">секції: «Економіка та економічна політика», «Прикладна </w:t>
      </w:r>
      <w:proofErr w:type="spellStart"/>
      <w:r w:rsidRPr="00EE5550">
        <w:rPr>
          <w:i/>
          <w:u w:val="single"/>
        </w:rPr>
        <w:t>макро-</w:t>
      </w:r>
      <w:proofErr w:type="spellEnd"/>
      <w:r w:rsidRPr="00EE5550">
        <w:rPr>
          <w:i/>
          <w:u w:val="single"/>
        </w:rPr>
        <w:t xml:space="preserve"> та мікроекономіка», «Фінанси, банківська справа та страхування», «Менеджмент та маркетинг».</w:t>
      </w:r>
    </w:p>
    <w:p w:rsidR="007D37A5" w:rsidRDefault="00D91FDF">
      <w:pPr>
        <w:pStyle w:val="a3"/>
        <w:spacing w:before="1" w:line="276" w:lineRule="auto"/>
        <w:ind w:right="106" w:firstLine="851"/>
      </w:pPr>
      <w:r>
        <w:t xml:space="preserve">Навчальні програми за дослідницько-експериментальним напрямом </w:t>
      </w:r>
      <w:r w:rsidRPr="006C7FB6">
        <w:rPr>
          <w:i/>
        </w:rPr>
        <w:t>мають відповідати вимогам щодо їх розроблення</w:t>
      </w:r>
      <w:r>
        <w:t xml:space="preserve"> (лист Державної наукової установи</w:t>
      </w:r>
      <w:r>
        <w:rPr>
          <w:spacing w:val="80"/>
        </w:rPr>
        <w:t xml:space="preserve"> </w:t>
      </w:r>
      <w:r>
        <w:t>«Інститут</w:t>
      </w:r>
      <w:r>
        <w:rPr>
          <w:spacing w:val="80"/>
        </w:rPr>
        <w:t xml:space="preserve"> </w:t>
      </w:r>
      <w:r>
        <w:t>модернізації</w:t>
      </w:r>
      <w:r>
        <w:rPr>
          <w:spacing w:val="80"/>
        </w:rPr>
        <w:t xml:space="preserve"> </w:t>
      </w:r>
      <w:r>
        <w:t>змісту</w:t>
      </w:r>
      <w:r>
        <w:rPr>
          <w:spacing w:val="79"/>
        </w:rPr>
        <w:t xml:space="preserve"> </w:t>
      </w:r>
      <w:r>
        <w:t>освіти»</w:t>
      </w:r>
      <w:r>
        <w:rPr>
          <w:spacing w:val="80"/>
        </w:rPr>
        <w:t xml:space="preserve"> </w:t>
      </w:r>
      <w:r>
        <w:t>від</w:t>
      </w:r>
      <w:r>
        <w:rPr>
          <w:spacing w:val="80"/>
        </w:rPr>
        <w:t xml:space="preserve"> </w:t>
      </w:r>
      <w:r>
        <w:t>21.03.2023</w:t>
      </w:r>
      <w:r>
        <w:rPr>
          <w:spacing w:val="78"/>
        </w:rPr>
        <w:t xml:space="preserve"> </w:t>
      </w:r>
      <w:r>
        <w:t>№</w:t>
      </w:r>
      <w:r>
        <w:rPr>
          <w:spacing w:val="80"/>
        </w:rPr>
        <w:t xml:space="preserve"> </w:t>
      </w:r>
      <w:r>
        <w:t>21/08-397</w:t>
      </w:r>
    </w:p>
    <w:p w:rsidR="007D37A5" w:rsidRDefault="00D91FDF">
      <w:pPr>
        <w:pStyle w:val="a3"/>
        <w:spacing w:line="278" w:lineRule="auto"/>
        <w:ind w:right="107"/>
      </w:pPr>
      <w:r w:rsidRPr="006C7FB6">
        <w:rPr>
          <w:i/>
        </w:rPr>
        <w:t>«Про рекомендації щодо використання навчальної літератури та навчальних програм з позашкільної освіти»</w:t>
      </w:r>
      <w:r>
        <w:t>).</w:t>
      </w:r>
    </w:p>
    <w:p w:rsidR="007D37A5" w:rsidRDefault="00D91FDF">
      <w:pPr>
        <w:pStyle w:val="a3"/>
        <w:spacing w:line="276" w:lineRule="auto"/>
        <w:ind w:right="107" w:firstLine="851"/>
      </w:pPr>
      <w:r>
        <w:t xml:space="preserve">Навчальні програми </w:t>
      </w:r>
      <w:r w:rsidRPr="00E5778D">
        <w:t>мають бути зорієнтовані</w:t>
      </w:r>
      <w:r>
        <w:t xml:space="preserve"> на здобуття вихованцями умінь і навичок, необхідних сучасній людині для майбутньої успішної самореалізації у професійній сфері, ґрунтуватися на </w:t>
      </w:r>
      <w:proofErr w:type="spellStart"/>
      <w:r>
        <w:t>компетентнісному</w:t>
      </w:r>
      <w:proofErr w:type="spellEnd"/>
      <w:r>
        <w:t xml:space="preserve"> та особистісному підходах до навчання. Зміст має будуватися за принципом раціонального поєднання й чергування різних видів діяльності та з огляду на індивідуальні здібності та вікові особливості вихованців/учнів/слухачів із використанням як традиційних форм і методів навчання, так й інноваційних методів активізації пізнавальної діяльності вихованців, комп’ютерних і </w:t>
      </w:r>
      <w:proofErr w:type="spellStart"/>
      <w:r>
        <w:t>проєктних</w:t>
      </w:r>
      <w:proofErr w:type="spellEnd"/>
      <w:r>
        <w:rPr>
          <w:spacing w:val="-16"/>
        </w:rPr>
        <w:t xml:space="preserve"> </w:t>
      </w:r>
      <w:r>
        <w:t>технологій,</w:t>
      </w:r>
      <w:r>
        <w:rPr>
          <w:spacing w:val="-17"/>
        </w:rPr>
        <w:t xml:space="preserve"> </w:t>
      </w:r>
      <w:r>
        <w:t>технологій</w:t>
      </w:r>
      <w:r>
        <w:rPr>
          <w:spacing w:val="-16"/>
        </w:rPr>
        <w:t xml:space="preserve"> </w:t>
      </w:r>
      <w:r>
        <w:t>дистанційного</w:t>
      </w:r>
      <w:r>
        <w:rPr>
          <w:spacing w:val="-16"/>
        </w:rPr>
        <w:t xml:space="preserve"> </w:t>
      </w:r>
      <w:r>
        <w:t>та</w:t>
      </w:r>
      <w:r>
        <w:rPr>
          <w:spacing w:val="-17"/>
        </w:rPr>
        <w:t xml:space="preserve"> </w:t>
      </w:r>
      <w:r>
        <w:t>змішаного</w:t>
      </w:r>
      <w:r>
        <w:rPr>
          <w:spacing w:val="-16"/>
        </w:rPr>
        <w:t xml:space="preserve"> </w:t>
      </w:r>
      <w:r>
        <w:t>навчання,</w:t>
      </w:r>
      <w:r>
        <w:rPr>
          <w:spacing w:val="-17"/>
        </w:rPr>
        <w:t xml:space="preserve"> </w:t>
      </w:r>
      <w:r>
        <w:t>методів стимулювання пізнання.</w:t>
      </w:r>
    </w:p>
    <w:p w:rsidR="007D37A5" w:rsidRDefault="00D91FDF">
      <w:pPr>
        <w:pStyle w:val="a3"/>
        <w:spacing w:line="276" w:lineRule="auto"/>
        <w:ind w:right="107" w:firstLine="851"/>
      </w:pPr>
      <w:r>
        <w:t xml:space="preserve">Форми організації освітньої діяльності </w:t>
      </w:r>
      <w:r w:rsidRPr="00E5778D">
        <w:t>мають ураховувати</w:t>
      </w:r>
      <w:r>
        <w:t xml:space="preserve"> актуальність</w:t>
      </w:r>
      <w:r>
        <w:rPr>
          <w:spacing w:val="80"/>
        </w:rPr>
        <w:t xml:space="preserve"> </w:t>
      </w:r>
      <w:r>
        <w:t>і</w:t>
      </w:r>
      <w:r>
        <w:rPr>
          <w:spacing w:val="40"/>
        </w:rPr>
        <w:t xml:space="preserve"> </w:t>
      </w:r>
      <w:r>
        <w:t>значущість</w:t>
      </w:r>
      <w:r>
        <w:rPr>
          <w:spacing w:val="40"/>
        </w:rPr>
        <w:t xml:space="preserve"> </w:t>
      </w:r>
      <w:r>
        <w:t>досягнення</w:t>
      </w:r>
      <w:r>
        <w:rPr>
          <w:spacing w:val="40"/>
        </w:rPr>
        <w:t xml:space="preserve"> </w:t>
      </w:r>
      <w:r>
        <w:t>мети</w:t>
      </w:r>
      <w:r>
        <w:rPr>
          <w:spacing w:val="40"/>
        </w:rPr>
        <w:t xml:space="preserve"> </w:t>
      </w:r>
      <w:r>
        <w:t>і</w:t>
      </w:r>
      <w:r>
        <w:rPr>
          <w:spacing w:val="40"/>
        </w:rPr>
        <w:t xml:space="preserve"> </w:t>
      </w:r>
      <w:r>
        <w:t>реалізацію</w:t>
      </w:r>
      <w:r>
        <w:rPr>
          <w:spacing w:val="40"/>
        </w:rPr>
        <w:t xml:space="preserve"> </w:t>
      </w:r>
      <w:r>
        <w:t>завдань,</w:t>
      </w:r>
      <w:r>
        <w:rPr>
          <w:spacing w:val="40"/>
        </w:rPr>
        <w:t xml:space="preserve"> </w:t>
      </w:r>
      <w:r>
        <w:t>визначених</w:t>
      </w:r>
      <w:r>
        <w:rPr>
          <w:spacing w:val="40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програмі,</w:t>
      </w:r>
      <w:r>
        <w:rPr>
          <w:spacing w:val="80"/>
        </w:rPr>
        <w:t xml:space="preserve"> </w:t>
      </w:r>
      <w:r>
        <w:t>та сприяти залученню вихованців/учнів/слухачів до науково-дослідницької діяльності, створенню умов для виявлення, розвитку і підтримки здібних, обдарованих і талановитих дітей; стимулювання їх творчої й пізнавальної активності, прагнення до самовдосконалення, самореалізації та самовираження, осмислення отриманих знань і їх практичного використання як засобів подальшого саморозвитку.</w:t>
      </w:r>
    </w:p>
    <w:p w:rsidR="007D37A5" w:rsidRDefault="00D91FDF">
      <w:pPr>
        <w:pStyle w:val="a3"/>
        <w:spacing w:line="276" w:lineRule="auto"/>
        <w:ind w:right="107" w:firstLine="851"/>
      </w:pPr>
      <w:r>
        <w:t xml:space="preserve">Навчальні програми </w:t>
      </w:r>
      <w:r w:rsidRPr="00282607">
        <w:t>мають бути зорієнтовані</w:t>
      </w:r>
      <w:r>
        <w:t xml:space="preserve"> на використання інноваційних педагогічних технологій, методів, форм і прийомів гурткової роботи, бути оригінальними та містити елементи новизни тощо.</w:t>
      </w:r>
    </w:p>
    <w:p w:rsidR="007D37A5" w:rsidRDefault="00D91FDF">
      <w:pPr>
        <w:pStyle w:val="a3"/>
        <w:spacing w:line="276" w:lineRule="auto"/>
        <w:ind w:right="110" w:firstLine="851"/>
      </w:pPr>
      <w:r>
        <w:t xml:space="preserve">Під час розроблення навчальних програм </w:t>
      </w:r>
      <w:r w:rsidRPr="00282607">
        <w:rPr>
          <w:i/>
        </w:rPr>
        <w:t>потрібно звернути увагу</w:t>
      </w:r>
      <w:r>
        <w:t xml:space="preserve"> на те, що виклики сьогодення потребують активного втілення у роботу дистанційних форм</w:t>
      </w:r>
      <w:r>
        <w:rPr>
          <w:spacing w:val="-12"/>
        </w:rPr>
        <w:t xml:space="preserve"> </w:t>
      </w:r>
      <w:r>
        <w:t>навчання,</w:t>
      </w:r>
      <w:r>
        <w:rPr>
          <w:spacing w:val="-12"/>
        </w:rPr>
        <w:t xml:space="preserve"> </w:t>
      </w:r>
      <w:r>
        <w:t>організаційно-технологічними</w:t>
      </w:r>
      <w:r>
        <w:rPr>
          <w:spacing w:val="-11"/>
        </w:rPr>
        <w:t xml:space="preserve"> </w:t>
      </w:r>
      <w:r>
        <w:t>складовими</w:t>
      </w:r>
      <w:r>
        <w:rPr>
          <w:spacing w:val="-12"/>
        </w:rPr>
        <w:t xml:space="preserve"> </w:t>
      </w:r>
      <w:r>
        <w:t>якого</w:t>
      </w:r>
      <w:r>
        <w:rPr>
          <w:spacing w:val="-11"/>
        </w:rPr>
        <w:t xml:space="preserve"> </w:t>
      </w:r>
      <w:r>
        <w:t>є</w:t>
      </w:r>
      <w:r>
        <w:rPr>
          <w:spacing w:val="-12"/>
        </w:rPr>
        <w:t xml:space="preserve"> </w:t>
      </w:r>
      <w:r>
        <w:t>інформаційні освітні ресурси й інформаційно-комунікаційні технології.</w:t>
      </w:r>
    </w:p>
    <w:p w:rsidR="007D37A5" w:rsidRDefault="00D91FDF">
      <w:pPr>
        <w:pStyle w:val="a3"/>
        <w:spacing w:line="276" w:lineRule="auto"/>
        <w:ind w:right="107" w:firstLine="851"/>
      </w:pPr>
      <w:r>
        <w:t xml:space="preserve">Теоретична і практична частини </w:t>
      </w:r>
      <w:r w:rsidRPr="00EC61E7">
        <w:rPr>
          <w:i/>
        </w:rPr>
        <w:t>мають змістовно узгоджуватися</w:t>
      </w:r>
      <w:r>
        <w:t xml:space="preserve"> та скеровувати</w:t>
      </w:r>
      <w:r>
        <w:rPr>
          <w:spacing w:val="-14"/>
        </w:rPr>
        <w:t xml:space="preserve"> </w:t>
      </w:r>
      <w:r>
        <w:t>діяльність</w:t>
      </w:r>
      <w:r>
        <w:rPr>
          <w:spacing w:val="-16"/>
        </w:rPr>
        <w:t xml:space="preserve"> </w:t>
      </w:r>
      <w:r>
        <w:t>вихованців/учнів/слухачів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пошук</w:t>
      </w:r>
      <w:r>
        <w:rPr>
          <w:spacing w:val="-14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аналіз</w:t>
      </w:r>
      <w:r>
        <w:rPr>
          <w:spacing w:val="-15"/>
        </w:rPr>
        <w:t xml:space="preserve"> </w:t>
      </w:r>
      <w:r>
        <w:t>інформації, зацікавлювати та спонукати до наукової творчості, висунення гіпотез, їхньої перевірки, аргументованих висновків, стимулювати та заохочувати до розвитку критичного</w:t>
      </w:r>
      <w:r>
        <w:rPr>
          <w:spacing w:val="-18"/>
        </w:rPr>
        <w:t xml:space="preserve"> </w:t>
      </w:r>
      <w:r>
        <w:t>та</w:t>
      </w:r>
      <w:r>
        <w:rPr>
          <w:spacing w:val="-17"/>
        </w:rPr>
        <w:t xml:space="preserve"> </w:t>
      </w:r>
      <w:r>
        <w:t>наукового</w:t>
      </w:r>
      <w:r>
        <w:rPr>
          <w:spacing w:val="-17"/>
        </w:rPr>
        <w:t xml:space="preserve"> </w:t>
      </w:r>
      <w:r>
        <w:t>мислення,</w:t>
      </w:r>
      <w:r>
        <w:rPr>
          <w:spacing w:val="-17"/>
        </w:rPr>
        <w:t xml:space="preserve"> </w:t>
      </w:r>
      <w:r>
        <w:t>а</w:t>
      </w:r>
      <w:r>
        <w:rPr>
          <w:spacing w:val="-18"/>
        </w:rPr>
        <w:t xml:space="preserve"> </w:t>
      </w:r>
      <w:r>
        <w:t>також</w:t>
      </w:r>
      <w:r>
        <w:rPr>
          <w:spacing w:val="-17"/>
        </w:rPr>
        <w:t xml:space="preserve"> </w:t>
      </w:r>
      <w:r>
        <w:t>формувати</w:t>
      </w:r>
      <w:r>
        <w:rPr>
          <w:spacing w:val="-18"/>
        </w:rPr>
        <w:t xml:space="preserve"> </w:t>
      </w:r>
      <w:r>
        <w:t>науковий</w:t>
      </w:r>
      <w:r>
        <w:rPr>
          <w:spacing w:val="-16"/>
        </w:rPr>
        <w:t xml:space="preserve"> </w:t>
      </w:r>
      <w:r>
        <w:t>стиль</w:t>
      </w:r>
      <w:r>
        <w:rPr>
          <w:spacing w:val="-18"/>
        </w:rPr>
        <w:t xml:space="preserve"> </w:t>
      </w:r>
      <w:r>
        <w:t>мислення і науковий світогляд.</w:t>
      </w:r>
    </w:p>
    <w:p w:rsidR="007D37A5" w:rsidRDefault="007D37A5">
      <w:pPr>
        <w:spacing w:line="276" w:lineRule="auto"/>
        <w:sectPr w:rsidR="007D37A5">
          <w:pgSz w:w="11920" w:h="16850"/>
          <w:pgMar w:top="1060" w:right="740" w:bottom="280" w:left="1300" w:header="722" w:footer="0" w:gutter="0"/>
          <w:cols w:space="720"/>
        </w:sectPr>
      </w:pPr>
    </w:p>
    <w:p w:rsidR="007D37A5" w:rsidRDefault="00D91FDF">
      <w:pPr>
        <w:pStyle w:val="a3"/>
        <w:spacing w:before="158" w:line="276" w:lineRule="auto"/>
        <w:ind w:right="104" w:firstLine="851"/>
      </w:pPr>
      <w:r>
        <w:t>Завдання щодо організації</w:t>
      </w:r>
      <w:r>
        <w:rPr>
          <w:spacing w:val="40"/>
        </w:rPr>
        <w:t xml:space="preserve"> </w:t>
      </w:r>
      <w:r>
        <w:t xml:space="preserve">роботи за науково-дослідницьким напрямом мають бути спрямовані на досягнення результату: оволодіння навичками розв’язання завдань науково-дослідницької діяльності та представлення її результатів відповідно до правил Всеукраїнського конкурсу-захисту </w:t>
      </w:r>
      <w:proofErr w:type="spellStart"/>
      <w:r>
        <w:t>науково-</w:t>
      </w:r>
      <w:proofErr w:type="spellEnd"/>
      <w:r>
        <w:t xml:space="preserve"> дослідницьких робіт учнів – членів Малої академії наук України.</w:t>
      </w:r>
    </w:p>
    <w:p w:rsidR="007D37A5" w:rsidRDefault="00D91FDF">
      <w:pPr>
        <w:pStyle w:val="a3"/>
        <w:spacing w:line="276" w:lineRule="auto"/>
        <w:ind w:right="108" w:firstLine="851"/>
      </w:pPr>
      <w:r>
        <w:t xml:space="preserve">Реалізація цих програм в освітньому процесі сприятиме всебічній підтримці обдарованої молоді, модернізації змісту науково-дослідницької, пошукової, експериментальної та практичної діяльності учнівської молоді, забезпеченню інтеграції вітчизняної освіти і науки в європейський та світовий </w:t>
      </w:r>
      <w:r>
        <w:rPr>
          <w:spacing w:val="-2"/>
        </w:rPr>
        <w:t>простір.</w:t>
      </w:r>
    </w:p>
    <w:p w:rsidR="007D37A5" w:rsidRPr="00F45978" w:rsidRDefault="00D91FDF">
      <w:pPr>
        <w:pStyle w:val="a3"/>
        <w:spacing w:before="1" w:line="276" w:lineRule="auto"/>
        <w:ind w:right="107" w:firstLine="851"/>
        <w:rPr>
          <w:b/>
          <w:i/>
        </w:rPr>
      </w:pPr>
      <w:r>
        <w:t xml:space="preserve">Під час підготовки конкурсних матеріалів </w:t>
      </w:r>
      <w:r w:rsidRPr="00F45978">
        <w:rPr>
          <w:b/>
          <w:i/>
        </w:rPr>
        <w:t xml:space="preserve">потрібно дотримуватися норм академічної доброчесності, вимог щодо опису використаних джерел, надаючи перевагу сучасним та актуальним, не рекомендовано використання ресурсів </w:t>
      </w:r>
      <w:r w:rsidRPr="00F45978">
        <w:rPr>
          <w:b/>
          <w:i/>
          <w:spacing w:val="-2"/>
        </w:rPr>
        <w:t>країни-агресора.</w:t>
      </w:r>
    </w:p>
    <w:p w:rsidR="007D37A5" w:rsidRPr="00100E6A" w:rsidRDefault="00D91FDF">
      <w:pPr>
        <w:pStyle w:val="2"/>
        <w:spacing w:before="128"/>
        <w:rPr>
          <w:u w:val="single"/>
        </w:rPr>
      </w:pPr>
      <w:r w:rsidRPr="00100E6A">
        <w:rPr>
          <w:u w:val="single"/>
        </w:rPr>
        <w:t>Художньо-естетичний</w:t>
      </w:r>
      <w:r w:rsidRPr="00100E6A">
        <w:rPr>
          <w:spacing w:val="-16"/>
          <w:u w:val="single"/>
        </w:rPr>
        <w:t xml:space="preserve"> </w:t>
      </w:r>
      <w:r w:rsidRPr="00100E6A">
        <w:rPr>
          <w:spacing w:val="-2"/>
          <w:u w:val="single"/>
        </w:rPr>
        <w:t>напрям.</w:t>
      </w:r>
    </w:p>
    <w:p w:rsidR="007D37A5" w:rsidRDefault="00D91FDF">
      <w:pPr>
        <w:pStyle w:val="a3"/>
        <w:spacing w:before="100" w:line="276" w:lineRule="auto"/>
        <w:ind w:right="106" w:firstLine="851"/>
      </w:pPr>
      <w:r>
        <w:t>Реальність сучасного світу створюється з багатьох фундаментальних складових, серед яких особливе місце займає культурне розмаїття. І саме визнання цього розмаїття та його прийняття суттєво впливає на подальший розвиток художньо-естетичного виховання у світовому суспільстві.</w:t>
      </w:r>
    </w:p>
    <w:p w:rsidR="007D37A5" w:rsidRDefault="00D91FDF">
      <w:pPr>
        <w:pStyle w:val="a3"/>
        <w:spacing w:line="276" w:lineRule="auto"/>
        <w:ind w:right="108" w:firstLine="851"/>
      </w:pPr>
      <w:r>
        <w:t xml:space="preserve">Мистецька спадщина, акумулюючи емоційно-естетичний досвід поколінь, втілює і передає ціннісне ставлення до світу крізь призму </w:t>
      </w:r>
      <w:proofErr w:type="spellStart"/>
      <w:r>
        <w:t>етнонаціональної</w:t>
      </w:r>
      <w:proofErr w:type="spellEnd"/>
      <w:r>
        <w:t xml:space="preserve"> специфіки, тому вона є ефективним засобом виховання моральності, патріотичних почуттів, громадянської позиції.</w:t>
      </w:r>
    </w:p>
    <w:p w:rsidR="007D37A5" w:rsidRDefault="00D91FDF">
      <w:pPr>
        <w:pStyle w:val="a3"/>
        <w:spacing w:line="276" w:lineRule="auto"/>
        <w:ind w:right="106" w:firstLine="719"/>
      </w:pPr>
      <w:r>
        <w:t>Життя дітей і молоді в полікультурному просторі пов’язане з цінностями сучасного мистецтва, які завдяки універсальності художньо-образної мови передають зрозумілу для різних народів смислову інформацію, що надає змогу особистості вступати в невербальний діалог з різними культурами минулого і сучасності, розуміти інших і розширювати свій власний духовний світ, його унікальність і самобутність.</w:t>
      </w:r>
    </w:p>
    <w:p w:rsidR="007D37A5" w:rsidRDefault="00D91FDF">
      <w:pPr>
        <w:pStyle w:val="a3"/>
        <w:spacing w:before="1" w:line="276" w:lineRule="auto"/>
        <w:ind w:right="108" w:firstLine="719"/>
      </w:pPr>
      <w:r>
        <w:t>Потужний</w:t>
      </w:r>
      <w:r>
        <w:rPr>
          <w:spacing w:val="-11"/>
        </w:rPr>
        <w:t xml:space="preserve"> </w:t>
      </w:r>
      <w:r>
        <w:t>розвиток</w:t>
      </w:r>
      <w:r>
        <w:rPr>
          <w:spacing w:val="-11"/>
        </w:rPr>
        <w:t xml:space="preserve"> </w:t>
      </w:r>
      <w:r>
        <w:t>цифрових</w:t>
      </w:r>
      <w:r>
        <w:rPr>
          <w:spacing w:val="-8"/>
        </w:rPr>
        <w:t xml:space="preserve"> </w:t>
      </w:r>
      <w:r>
        <w:t>технологій</w:t>
      </w:r>
      <w:r>
        <w:rPr>
          <w:spacing w:val="-8"/>
        </w:rPr>
        <w:t xml:space="preserve"> </w:t>
      </w:r>
      <w:r>
        <w:t>ХХІ</w:t>
      </w:r>
      <w:r>
        <w:rPr>
          <w:spacing w:val="-6"/>
        </w:rPr>
        <w:t xml:space="preserve"> </w:t>
      </w:r>
      <w:r>
        <w:t>сторіччя</w:t>
      </w:r>
      <w:r>
        <w:rPr>
          <w:spacing w:val="-8"/>
        </w:rPr>
        <w:t xml:space="preserve"> </w:t>
      </w:r>
      <w:r>
        <w:t>здійснив</w:t>
      </w:r>
      <w:r>
        <w:rPr>
          <w:spacing w:val="-12"/>
        </w:rPr>
        <w:t xml:space="preserve"> </w:t>
      </w:r>
      <w:r>
        <w:t>помітний вплив на</w:t>
      </w:r>
      <w:r>
        <w:rPr>
          <w:spacing w:val="-1"/>
        </w:rPr>
        <w:t xml:space="preserve"> </w:t>
      </w:r>
      <w:r>
        <w:t>формування художніх смаків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світовому</w:t>
      </w:r>
      <w:r>
        <w:rPr>
          <w:spacing w:val="-3"/>
        </w:rPr>
        <w:t xml:space="preserve"> </w:t>
      </w:r>
      <w:r>
        <w:t>мистецтві. Освітній</w:t>
      </w:r>
      <w:r>
        <w:rPr>
          <w:spacing w:val="-1"/>
        </w:rPr>
        <w:t xml:space="preserve"> </w:t>
      </w:r>
      <w:r>
        <w:t>процес</w:t>
      </w:r>
      <w:r>
        <w:rPr>
          <w:spacing w:val="-1"/>
        </w:rPr>
        <w:t xml:space="preserve"> </w:t>
      </w:r>
      <w:r>
        <w:t xml:space="preserve">у закладах позашкільної освіти сьогодні неможливо уявити без </w:t>
      </w:r>
      <w:proofErr w:type="spellStart"/>
      <w:r>
        <w:t>діджиталізації</w:t>
      </w:r>
      <w:proofErr w:type="spellEnd"/>
      <w:r>
        <w:t xml:space="preserve">, сучасних комунікативних засобів та технічних засобів </w:t>
      </w:r>
      <w:proofErr w:type="spellStart"/>
      <w:r>
        <w:t>цифровізації</w:t>
      </w:r>
      <w:proofErr w:type="spellEnd"/>
      <w:r>
        <w:t xml:space="preserve"> мистецтва.</w:t>
      </w:r>
    </w:p>
    <w:p w:rsidR="007D37A5" w:rsidRDefault="00D91FDF">
      <w:pPr>
        <w:pStyle w:val="a3"/>
        <w:spacing w:line="276" w:lineRule="auto"/>
        <w:ind w:right="106" w:firstLine="719"/>
      </w:pPr>
      <w:r>
        <w:t>Оскільки формування у дітей та молоді художнього смаку, розвиток їхніх творчих умінь та здібностей мають велике значення, дуже важливими наразі стають</w:t>
      </w:r>
      <w:r>
        <w:rPr>
          <w:spacing w:val="-14"/>
        </w:rPr>
        <w:t xml:space="preserve"> </w:t>
      </w:r>
      <w:r>
        <w:t>питання</w:t>
      </w:r>
      <w:r>
        <w:rPr>
          <w:spacing w:val="-12"/>
        </w:rPr>
        <w:t xml:space="preserve"> </w:t>
      </w:r>
      <w:r>
        <w:t>якісного</w:t>
      </w:r>
      <w:r>
        <w:rPr>
          <w:spacing w:val="-12"/>
        </w:rPr>
        <w:t xml:space="preserve"> </w:t>
      </w:r>
      <w:r>
        <w:t>забезпечення</w:t>
      </w:r>
      <w:r>
        <w:rPr>
          <w:spacing w:val="-12"/>
        </w:rPr>
        <w:t xml:space="preserve"> </w:t>
      </w:r>
      <w:r>
        <w:t>освітнього</w:t>
      </w:r>
      <w:r>
        <w:rPr>
          <w:spacing w:val="-12"/>
        </w:rPr>
        <w:t xml:space="preserve"> </w:t>
      </w:r>
      <w:r>
        <w:t>процесу</w:t>
      </w:r>
      <w:r>
        <w:rPr>
          <w:spacing w:val="-16"/>
        </w:rPr>
        <w:t xml:space="preserve"> </w:t>
      </w:r>
      <w:r>
        <w:t>закладів</w:t>
      </w:r>
      <w:r>
        <w:rPr>
          <w:spacing w:val="-13"/>
        </w:rPr>
        <w:t xml:space="preserve"> </w:t>
      </w:r>
      <w:r>
        <w:t xml:space="preserve">позашкільної освіти сучасними програмами, розробленими з урахуванням </w:t>
      </w:r>
      <w:proofErr w:type="spellStart"/>
      <w:r>
        <w:t>компетентністних</w:t>
      </w:r>
      <w:proofErr w:type="spellEnd"/>
      <w:r>
        <w:t xml:space="preserve"> підходів, новітніх педагогічних технологій та сучасних напрямків мистецтва.</w:t>
      </w:r>
    </w:p>
    <w:p w:rsidR="007D37A5" w:rsidRDefault="007D37A5">
      <w:pPr>
        <w:spacing w:line="276" w:lineRule="auto"/>
        <w:sectPr w:rsidR="007D37A5">
          <w:pgSz w:w="11920" w:h="16850"/>
          <w:pgMar w:top="1060" w:right="740" w:bottom="280" w:left="1300" w:header="722" w:footer="0" w:gutter="0"/>
          <w:cols w:space="720"/>
        </w:sectPr>
      </w:pPr>
    </w:p>
    <w:p w:rsidR="007D37A5" w:rsidRDefault="00D91FDF">
      <w:pPr>
        <w:pStyle w:val="a3"/>
        <w:spacing w:before="158" w:line="276" w:lineRule="auto"/>
        <w:ind w:right="107" w:firstLine="719"/>
      </w:pPr>
      <w:r>
        <w:t>Важливо зазначити, що з початком повномасштабного вторгнення російських окупантів на територію України гостро постали питання національно-патріотичного виховання та розвитку громадянської свідомості учнівської молоді. Художньо-естетичне виховання в теперішньому світі забезпечує не лише розвиток дитячої творчої особистості, а й нерозривно пов’язане з ідеологією української національної ідентичності.</w:t>
      </w:r>
    </w:p>
    <w:p w:rsidR="007D37A5" w:rsidRDefault="00D91FDF">
      <w:pPr>
        <w:pStyle w:val="a3"/>
        <w:spacing w:line="276" w:lineRule="auto"/>
        <w:ind w:right="107" w:firstLine="719"/>
        <w:rPr>
          <w:i/>
        </w:rPr>
      </w:pPr>
      <w:r>
        <w:t xml:space="preserve">Конкурсні навчальні програми </w:t>
      </w:r>
      <w:r w:rsidRPr="00E16349">
        <w:rPr>
          <w:i/>
        </w:rPr>
        <w:t>мають бути зорієнтовані на формування національної ідентичності підростаючого покоління, патріотичної свідомості, спрямовані</w:t>
      </w:r>
      <w:r w:rsidRPr="00E16349">
        <w:rPr>
          <w:i/>
          <w:spacing w:val="-13"/>
        </w:rPr>
        <w:t xml:space="preserve"> </w:t>
      </w:r>
      <w:r w:rsidRPr="00E16349">
        <w:rPr>
          <w:i/>
        </w:rPr>
        <w:t>на</w:t>
      </w:r>
      <w:r w:rsidRPr="00E16349">
        <w:rPr>
          <w:i/>
          <w:spacing w:val="-13"/>
        </w:rPr>
        <w:t xml:space="preserve"> </w:t>
      </w:r>
      <w:r w:rsidRPr="00E16349">
        <w:rPr>
          <w:i/>
        </w:rPr>
        <w:t>розвиток</w:t>
      </w:r>
      <w:r w:rsidRPr="00E16349">
        <w:rPr>
          <w:i/>
          <w:spacing w:val="-13"/>
        </w:rPr>
        <w:t xml:space="preserve"> </w:t>
      </w:r>
      <w:r w:rsidRPr="00E16349">
        <w:rPr>
          <w:i/>
        </w:rPr>
        <w:t>творчих</w:t>
      </w:r>
      <w:r w:rsidRPr="00E16349">
        <w:rPr>
          <w:i/>
          <w:spacing w:val="-13"/>
        </w:rPr>
        <w:t xml:space="preserve"> </w:t>
      </w:r>
      <w:r w:rsidRPr="00E16349">
        <w:rPr>
          <w:i/>
        </w:rPr>
        <w:t>здібностей,</w:t>
      </w:r>
      <w:r w:rsidRPr="00E16349">
        <w:rPr>
          <w:i/>
          <w:spacing w:val="-13"/>
        </w:rPr>
        <w:t xml:space="preserve"> </w:t>
      </w:r>
      <w:r w:rsidRPr="00E16349">
        <w:rPr>
          <w:i/>
        </w:rPr>
        <w:t>формування</w:t>
      </w:r>
      <w:r w:rsidRPr="00E16349">
        <w:rPr>
          <w:i/>
          <w:spacing w:val="-15"/>
        </w:rPr>
        <w:t xml:space="preserve"> </w:t>
      </w:r>
      <w:r w:rsidRPr="00E16349">
        <w:rPr>
          <w:i/>
        </w:rPr>
        <w:t>особистісно-ціннісного ставлення до мистецтва, формування художньої компетентності та здатності до самореалізації і самовдосконалення.</w:t>
      </w:r>
    </w:p>
    <w:p w:rsidR="001A47F0" w:rsidRPr="00100E6A" w:rsidRDefault="001A47F0">
      <w:pPr>
        <w:pStyle w:val="a3"/>
        <w:spacing w:line="276" w:lineRule="auto"/>
        <w:ind w:right="107" w:firstLine="719"/>
        <w:rPr>
          <w:i/>
          <w:u w:val="single"/>
        </w:rPr>
      </w:pPr>
    </w:p>
    <w:p w:rsidR="007D37A5" w:rsidRDefault="00D91FDF">
      <w:pPr>
        <w:pStyle w:val="1"/>
        <w:spacing w:before="126"/>
      </w:pPr>
      <w:r>
        <w:t>Категорія</w:t>
      </w:r>
      <w:r>
        <w:rPr>
          <w:spacing w:val="-13"/>
        </w:rPr>
        <w:t xml:space="preserve"> </w:t>
      </w:r>
      <w:r>
        <w:t>«Навчальна</w:t>
      </w:r>
      <w:r>
        <w:rPr>
          <w:spacing w:val="-6"/>
        </w:rPr>
        <w:t xml:space="preserve"> </w:t>
      </w:r>
      <w:r>
        <w:t>література</w:t>
      </w:r>
      <w:r>
        <w:rPr>
          <w:spacing w:val="-6"/>
        </w:rPr>
        <w:t xml:space="preserve"> </w:t>
      </w:r>
      <w:r>
        <w:t>з</w:t>
      </w:r>
      <w:r>
        <w:rPr>
          <w:spacing w:val="-8"/>
        </w:rPr>
        <w:t xml:space="preserve"> </w:t>
      </w:r>
      <w:r>
        <w:t>позашкільної</w:t>
      </w:r>
      <w:r>
        <w:rPr>
          <w:spacing w:val="-7"/>
        </w:rPr>
        <w:t xml:space="preserve"> </w:t>
      </w:r>
      <w:r>
        <w:rPr>
          <w:spacing w:val="-2"/>
        </w:rPr>
        <w:t>освіти»</w:t>
      </w:r>
    </w:p>
    <w:p w:rsidR="007D37A5" w:rsidRPr="004536FB" w:rsidRDefault="00D91FDF">
      <w:pPr>
        <w:pStyle w:val="a3"/>
        <w:spacing w:before="163" w:line="276" w:lineRule="auto"/>
        <w:ind w:right="105" w:firstLine="851"/>
        <w:rPr>
          <w:i/>
          <w:u w:val="single"/>
        </w:rPr>
      </w:pPr>
      <w:r>
        <w:rPr>
          <w:b/>
          <w:i/>
        </w:rPr>
        <w:t>Навчальна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література</w:t>
      </w:r>
      <w:r>
        <w:rPr>
          <w:b/>
          <w:i/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видання,</w:t>
      </w:r>
      <w:r>
        <w:rPr>
          <w:spacing w:val="-7"/>
        </w:rPr>
        <w:t xml:space="preserve"> </w:t>
      </w:r>
      <w:r>
        <w:t>що</w:t>
      </w:r>
      <w:r>
        <w:rPr>
          <w:spacing w:val="-7"/>
        </w:rPr>
        <w:t xml:space="preserve"> </w:t>
      </w:r>
      <w:r>
        <w:t>містять</w:t>
      </w:r>
      <w:r>
        <w:rPr>
          <w:spacing w:val="-8"/>
        </w:rPr>
        <w:t xml:space="preserve"> </w:t>
      </w:r>
      <w:r>
        <w:t>систематизовані</w:t>
      </w:r>
      <w:r>
        <w:rPr>
          <w:spacing w:val="-2"/>
        </w:rPr>
        <w:t xml:space="preserve"> </w:t>
      </w:r>
      <w:r>
        <w:t xml:space="preserve">відомості наукового або прикладного характеру, викладені у зручній для вивчення й викладання формі. До цієї категорії </w:t>
      </w:r>
      <w:r w:rsidRPr="004536FB">
        <w:rPr>
          <w:i/>
          <w:u w:val="single"/>
        </w:rPr>
        <w:t>належать навчальний посібник, робочий зошит,</w:t>
      </w:r>
      <w:r w:rsidRPr="004536FB">
        <w:rPr>
          <w:i/>
          <w:spacing w:val="-18"/>
          <w:u w:val="single"/>
        </w:rPr>
        <w:t xml:space="preserve"> </w:t>
      </w:r>
      <w:r w:rsidRPr="004536FB">
        <w:rPr>
          <w:i/>
          <w:u w:val="single"/>
        </w:rPr>
        <w:t>практикум,</w:t>
      </w:r>
      <w:r w:rsidRPr="004536FB">
        <w:rPr>
          <w:i/>
          <w:spacing w:val="-17"/>
          <w:u w:val="single"/>
        </w:rPr>
        <w:t xml:space="preserve"> </w:t>
      </w:r>
      <w:r w:rsidRPr="004536FB">
        <w:rPr>
          <w:i/>
          <w:u w:val="single"/>
        </w:rPr>
        <w:t>хрестоматія,</w:t>
      </w:r>
      <w:r w:rsidRPr="004536FB">
        <w:rPr>
          <w:i/>
          <w:spacing w:val="-18"/>
          <w:u w:val="single"/>
        </w:rPr>
        <w:t xml:space="preserve"> </w:t>
      </w:r>
      <w:r w:rsidRPr="004536FB">
        <w:rPr>
          <w:i/>
          <w:u w:val="single"/>
        </w:rPr>
        <w:t>навчальний</w:t>
      </w:r>
      <w:r w:rsidRPr="004536FB">
        <w:rPr>
          <w:i/>
          <w:spacing w:val="-17"/>
          <w:u w:val="single"/>
        </w:rPr>
        <w:t xml:space="preserve"> </w:t>
      </w:r>
      <w:r w:rsidRPr="004536FB">
        <w:rPr>
          <w:i/>
          <w:u w:val="single"/>
        </w:rPr>
        <w:t>наочний</w:t>
      </w:r>
      <w:r w:rsidRPr="004536FB">
        <w:rPr>
          <w:i/>
          <w:spacing w:val="-18"/>
          <w:u w:val="single"/>
        </w:rPr>
        <w:t xml:space="preserve"> </w:t>
      </w:r>
      <w:r w:rsidRPr="004536FB">
        <w:rPr>
          <w:i/>
          <w:u w:val="single"/>
        </w:rPr>
        <w:t>посібник,</w:t>
      </w:r>
      <w:r w:rsidRPr="004536FB">
        <w:rPr>
          <w:i/>
          <w:spacing w:val="-17"/>
          <w:u w:val="single"/>
        </w:rPr>
        <w:t xml:space="preserve"> </w:t>
      </w:r>
      <w:r w:rsidRPr="004536FB">
        <w:rPr>
          <w:i/>
          <w:u w:val="single"/>
        </w:rPr>
        <w:t>атлас</w:t>
      </w:r>
      <w:r w:rsidRPr="004536FB">
        <w:rPr>
          <w:i/>
          <w:spacing w:val="-18"/>
          <w:u w:val="single"/>
        </w:rPr>
        <w:t xml:space="preserve"> </w:t>
      </w:r>
      <w:r w:rsidRPr="004536FB">
        <w:rPr>
          <w:i/>
          <w:u w:val="single"/>
        </w:rPr>
        <w:t>навчальний, навчально-методичний посібник, які призначені для практичного використання в освітньому процесі закладів позашкільної освіти.</w:t>
      </w:r>
    </w:p>
    <w:p w:rsidR="007D37A5" w:rsidRDefault="00D91FDF">
      <w:pPr>
        <w:pStyle w:val="a3"/>
        <w:spacing w:before="1" w:line="276" w:lineRule="auto"/>
        <w:ind w:right="109" w:firstLine="851"/>
        <w:rPr>
          <w:b/>
          <w:i/>
        </w:rPr>
      </w:pPr>
      <w:r>
        <w:t xml:space="preserve">Зміст навчальної літератури з позашкільної освіти </w:t>
      </w:r>
      <w:r w:rsidRPr="008E32FC">
        <w:rPr>
          <w:b/>
          <w:i/>
        </w:rPr>
        <w:t>має відповідати критеріям, визначеним п. 1 розділу IV Положення</w:t>
      </w:r>
      <w:r w:rsidR="0030068F">
        <w:rPr>
          <w:b/>
          <w:i/>
        </w:rPr>
        <w:t>:</w:t>
      </w:r>
    </w:p>
    <w:p w:rsidR="0030068F" w:rsidRDefault="0030068F" w:rsidP="0030068F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відповідність змістовного наповнення навчального видання чинним нормативно-правовим актам у сфері освіти;</w:t>
      </w:r>
    </w:p>
    <w:p w:rsidR="0030068F" w:rsidRDefault="0030068F" w:rsidP="0030068F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оптимальність обсягу змістового наповнення навчального видання відповідно до категорії користувачів;</w:t>
      </w:r>
    </w:p>
    <w:p w:rsidR="0030068F" w:rsidRDefault="0030068F" w:rsidP="0030068F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відповідність навчального видання</w:t>
      </w:r>
      <w:r w:rsidRPr="00716F84">
        <w:rPr>
          <w:sz w:val="28"/>
          <w:szCs w:val="28"/>
        </w:rPr>
        <w:t xml:space="preserve"> </w:t>
      </w:r>
      <w:r>
        <w:rPr>
          <w:sz w:val="28"/>
          <w:szCs w:val="28"/>
        </w:rPr>
        <w:t>виду навчальної літератури;</w:t>
      </w:r>
    </w:p>
    <w:p w:rsidR="0030068F" w:rsidRDefault="0030068F" w:rsidP="0030068F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науковість викладу навчальної інформації;</w:t>
      </w:r>
    </w:p>
    <w:p w:rsidR="0030068F" w:rsidRDefault="0030068F" w:rsidP="0030068F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 системність, логічність, послідовність, наступність і перспективність викладу навчальної інформації;</w:t>
      </w:r>
    </w:p>
    <w:p w:rsidR="0030068F" w:rsidRDefault="0030068F" w:rsidP="0030068F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6) реалізація ціннісного компонента у змісті навчальних видань, його українознавче наповнення;</w:t>
      </w:r>
    </w:p>
    <w:p w:rsidR="0030068F" w:rsidRDefault="0030068F" w:rsidP="0030068F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7) доцільність і коректність методичного апарату навчального видання відповідно до категорії користувачів; його спрямованість на реалізацію різних підходів у навчанні (</w:t>
      </w:r>
      <w:proofErr w:type="spellStart"/>
      <w:r>
        <w:rPr>
          <w:sz w:val="28"/>
          <w:szCs w:val="28"/>
        </w:rPr>
        <w:t>особистісно</w:t>
      </w:r>
      <w:proofErr w:type="spellEnd"/>
      <w:r>
        <w:rPr>
          <w:sz w:val="28"/>
          <w:szCs w:val="28"/>
        </w:rPr>
        <w:t xml:space="preserve"> зорієнтованого, </w:t>
      </w:r>
      <w:proofErr w:type="spellStart"/>
      <w:r>
        <w:rPr>
          <w:sz w:val="28"/>
          <w:szCs w:val="28"/>
        </w:rPr>
        <w:t>компетентнісного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діяльнісного</w:t>
      </w:r>
      <w:proofErr w:type="spellEnd"/>
      <w:r>
        <w:rPr>
          <w:sz w:val="28"/>
          <w:szCs w:val="28"/>
        </w:rPr>
        <w:t xml:space="preserve"> тощо); </w:t>
      </w:r>
    </w:p>
    <w:p w:rsidR="0030068F" w:rsidRDefault="0030068F" w:rsidP="0030068F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відповідність тестових завдань вимогам і нормам </w:t>
      </w:r>
      <w:proofErr w:type="spellStart"/>
      <w:r>
        <w:rPr>
          <w:sz w:val="28"/>
          <w:szCs w:val="28"/>
        </w:rPr>
        <w:t>тестології</w:t>
      </w:r>
      <w:proofErr w:type="spellEnd"/>
      <w:r>
        <w:rPr>
          <w:sz w:val="28"/>
          <w:szCs w:val="28"/>
        </w:rPr>
        <w:t xml:space="preserve"> (за наявності);</w:t>
      </w:r>
    </w:p>
    <w:p w:rsidR="0030068F" w:rsidRDefault="0030068F" w:rsidP="0030068F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спрямованість навчального видання на формування ключових </w:t>
      </w:r>
      <w:proofErr w:type="spellStart"/>
      <w:r>
        <w:rPr>
          <w:sz w:val="28"/>
          <w:szCs w:val="28"/>
        </w:rPr>
        <w:t>компетентностей</w:t>
      </w:r>
      <w:proofErr w:type="spellEnd"/>
      <w:r>
        <w:rPr>
          <w:sz w:val="28"/>
          <w:szCs w:val="28"/>
        </w:rPr>
        <w:t>, визначених Законом України «Про освіту»;</w:t>
      </w:r>
    </w:p>
    <w:p w:rsidR="0030068F" w:rsidRDefault="0030068F" w:rsidP="0030068F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10) відповідність текстів навчальних видань нормам літературної мови;</w:t>
      </w:r>
    </w:p>
    <w:p w:rsidR="0030068F" w:rsidRDefault="0030068F" w:rsidP="0030068F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11) художнє оформлення навчального видання;</w:t>
      </w:r>
    </w:p>
    <w:p w:rsidR="0030068F" w:rsidRDefault="0030068F" w:rsidP="0030068F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12) відсутність різних видів дискримінації.</w:t>
      </w:r>
    </w:p>
    <w:p w:rsidR="0030068F" w:rsidRPr="0030068F" w:rsidRDefault="00D91FDF">
      <w:pPr>
        <w:pStyle w:val="a3"/>
        <w:spacing w:line="278" w:lineRule="auto"/>
        <w:ind w:right="106" w:firstLine="851"/>
        <w:rPr>
          <w:i/>
        </w:rPr>
      </w:pPr>
      <w:r>
        <w:t>Усі</w:t>
      </w:r>
      <w:r>
        <w:rPr>
          <w:spacing w:val="-9"/>
        </w:rPr>
        <w:t xml:space="preserve"> </w:t>
      </w:r>
      <w:r>
        <w:t>види</w:t>
      </w:r>
      <w:r>
        <w:rPr>
          <w:spacing w:val="-13"/>
        </w:rPr>
        <w:t xml:space="preserve"> </w:t>
      </w:r>
      <w:r>
        <w:t>навчальної</w:t>
      </w:r>
      <w:r>
        <w:rPr>
          <w:spacing w:val="-12"/>
        </w:rPr>
        <w:t xml:space="preserve"> </w:t>
      </w:r>
      <w:r>
        <w:t>літератури</w:t>
      </w:r>
      <w:r>
        <w:rPr>
          <w:spacing w:val="-10"/>
        </w:rPr>
        <w:t xml:space="preserve"> </w:t>
      </w:r>
      <w:r w:rsidRPr="0030068F">
        <w:rPr>
          <w:i/>
        </w:rPr>
        <w:t>мають</w:t>
      </w:r>
      <w:r w:rsidRPr="0030068F">
        <w:rPr>
          <w:i/>
          <w:spacing w:val="-8"/>
        </w:rPr>
        <w:t xml:space="preserve"> </w:t>
      </w:r>
      <w:r w:rsidRPr="0030068F">
        <w:rPr>
          <w:i/>
        </w:rPr>
        <w:t>відповідати</w:t>
      </w:r>
      <w:r w:rsidRPr="0030068F">
        <w:rPr>
          <w:i/>
          <w:spacing w:val="-9"/>
        </w:rPr>
        <w:t xml:space="preserve"> </w:t>
      </w:r>
      <w:r w:rsidRPr="0030068F">
        <w:rPr>
          <w:i/>
        </w:rPr>
        <w:t>визначеній</w:t>
      </w:r>
      <w:r w:rsidRPr="0030068F">
        <w:rPr>
          <w:i/>
          <w:spacing w:val="-9"/>
        </w:rPr>
        <w:t xml:space="preserve"> </w:t>
      </w:r>
      <w:r w:rsidRPr="0030068F">
        <w:rPr>
          <w:i/>
        </w:rPr>
        <w:t xml:space="preserve">навчальній програмі з позашкільної освіти. </w:t>
      </w:r>
    </w:p>
    <w:p w:rsidR="007D37A5" w:rsidRDefault="00D91FDF">
      <w:pPr>
        <w:pStyle w:val="a3"/>
        <w:spacing w:line="278" w:lineRule="auto"/>
        <w:ind w:right="106" w:firstLine="851"/>
      </w:pPr>
      <w:r>
        <w:t xml:space="preserve">Література </w:t>
      </w:r>
      <w:r w:rsidRPr="0030068F">
        <w:rPr>
          <w:i/>
        </w:rPr>
        <w:t>має бути оформлена відповідно до</w:t>
      </w:r>
      <w:r w:rsidR="0030068F">
        <w:t>:</w:t>
      </w:r>
    </w:p>
    <w:p w:rsidR="007D37A5" w:rsidRDefault="00D91FDF">
      <w:pPr>
        <w:pStyle w:val="a3"/>
        <w:spacing w:line="276" w:lineRule="auto"/>
        <w:ind w:right="108" w:firstLine="851"/>
      </w:pPr>
      <w:r>
        <w:t>ДСТУ ГОСТ 7.1:2006 «Система стандартів з інформації, бібліотечної та видавничої справи. Бібліографічний запис. Бібліографічний опис. Загальні вимоги та правила складання»,</w:t>
      </w:r>
    </w:p>
    <w:p w:rsidR="007D37A5" w:rsidRDefault="00605099">
      <w:pPr>
        <w:pStyle w:val="a3"/>
        <w:spacing w:line="276" w:lineRule="auto"/>
        <w:ind w:right="112" w:firstLine="851"/>
        <w:rPr>
          <w:b/>
        </w:rPr>
      </w:pPr>
      <w:hyperlink r:id="rId9">
        <w:r w:rsidR="00D91FDF">
          <w:t>ДСТУ 8302:2015 «Бібліографічне посилання. Загальні положення та</w:t>
        </w:r>
      </w:hyperlink>
      <w:r w:rsidR="00D91FDF">
        <w:t xml:space="preserve"> </w:t>
      </w:r>
      <w:hyperlink r:id="rId10">
        <w:r w:rsidR="00D91FDF">
          <w:t>правила складання</w:t>
        </w:r>
      </w:hyperlink>
      <w:r w:rsidR="00D91FDF">
        <w:rPr>
          <w:b/>
        </w:rPr>
        <w:t>»,</w:t>
      </w:r>
    </w:p>
    <w:p w:rsidR="007D37A5" w:rsidRDefault="00D91FDF">
      <w:pPr>
        <w:pStyle w:val="a3"/>
        <w:spacing w:line="321" w:lineRule="exact"/>
        <w:ind w:left="970"/>
      </w:pPr>
      <w:r>
        <w:t>ДСТУ</w:t>
      </w:r>
      <w:r>
        <w:rPr>
          <w:spacing w:val="17"/>
        </w:rPr>
        <w:t xml:space="preserve"> </w:t>
      </w:r>
      <w:r>
        <w:t>3017:2015</w:t>
      </w:r>
      <w:r>
        <w:rPr>
          <w:spacing w:val="21"/>
        </w:rPr>
        <w:t xml:space="preserve"> </w:t>
      </w:r>
      <w:r>
        <w:t>«Інформація</w:t>
      </w:r>
      <w:r>
        <w:rPr>
          <w:spacing w:val="21"/>
        </w:rPr>
        <w:t xml:space="preserve"> </w:t>
      </w:r>
      <w:r>
        <w:t>та</w:t>
      </w:r>
      <w:r>
        <w:rPr>
          <w:spacing w:val="18"/>
        </w:rPr>
        <w:t xml:space="preserve"> </w:t>
      </w:r>
      <w:r>
        <w:t>документація.</w:t>
      </w:r>
      <w:r>
        <w:rPr>
          <w:spacing w:val="21"/>
        </w:rPr>
        <w:t xml:space="preserve"> </w:t>
      </w:r>
      <w:r>
        <w:t>Видання.</w:t>
      </w:r>
      <w:r>
        <w:rPr>
          <w:spacing w:val="21"/>
        </w:rPr>
        <w:t xml:space="preserve"> </w:t>
      </w:r>
      <w:r>
        <w:t>Основні</w:t>
      </w:r>
      <w:r>
        <w:rPr>
          <w:spacing w:val="21"/>
        </w:rPr>
        <w:t xml:space="preserve"> </w:t>
      </w:r>
      <w:r>
        <w:rPr>
          <w:spacing w:val="-2"/>
        </w:rPr>
        <w:t>види.</w:t>
      </w:r>
    </w:p>
    <w:p w:rsidR="007D37A5" w:rsidRDefault="00D91FDF">
      <w:pPr>
        <w:pStyle w:val="a3"/>
        <w:spacing w:before="44"/>
        <w:rPr>
          <w:spacing w:val="-2"/>
        </w:rPr>
      </w:pPr>
      <w:r>
        <w:t>Терміни</w:t>
      </w:r>
      <w:r>
        <w:rPr>
          <w:spacing w:val="-5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визначення</w:t>
      </w:r>
      <w:r>
        <w:rPr>
          <w:spacing w:val="-7"/>
        </w:rPr>
        <w:t xml:space="preserve"> </w:t>
      </w:r>
      <w:r>
        <w:rPr>
          <w:spacing w:val="-2"/>
        </w:rPr>
        <w:t>понять».</w:t>
      </w:r>
    </w:p>
    <w:p w:rsidR="00DF6D85" w:rsidRDefault="00DF6D85">
      <w:pPr>
        <w:pStyle w:val="a3"/>
        <w:spacing w:before="44"/>
      </w:pPr>
    </w:p>
    <w:p w:rsidR="007D37A5" w:rsidRPr="00481FE5" w:rsidRDefault="00D91FDF">
      <w:pPr>
        <w:pStyle w:val="2"/>
        <w:spacing w:before="175"/>
        <w:rPr>
          <w:u w:val="single"/>
        </w:rPr>
      </w:pPr>
      <w:r w:rsidRPr="00481FE5">
        <w:rPr>
          <w:spacing w:val="-2"/>
          <w:u w:val="single"/>
        </w:rPr>
        <w:t>Еколого-натуралістичний</w:t>
      </w:r>
      <w:r w:rsidRPr="00481FE5">
        <w:rPr>
          <w:spacing w:val="24"/>
          <w:u w:val="single"/>
        </w:rPr>
        <w:t xml:space="preserve"> </w:t>
      </w:r>
      <w:r w:rsidRPr="00481FE5">
        <w:rPr>
          <w:spacing w:val="-2"/>
          <w:u w:val="single"/>
        </w:rPr>
        <w:t>напрям.</w:t>
      </w:r>
    </w:p>
    <w:p w:rsidR="007D37A5" w:rsidRDefault="00605099">
      <w:pPr>
        <w:spacing w:before="168"/>
        <w:ind w:left="310"/>
        <w:jc w:val="both"/>
        <w:rPr>
          <w:b/>
          <w:i/>
          <w:sz w:val="28"/>
        </w:rPr>
      </w:pPr>
      <w:r w:rsidRPr="00605099">
        <w:rPr>
          <w:noProof/>
          <w:lang w:eastAsia="uk-UA"/>
        </w:rPr>
        <w:pict>
          <v:shape id="Graphic 7" o:spid="_x0000_s1026" style="position:absolute;left:0;text-align:left;margin-left:347.35pt;margin-top:15.55pt;width:2.5pt;height:15.4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750,195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ulKLwIAAN8EAAAOAAAAZHJzL2Uyb0RvYy54bWysVMFu2zAMvQ/YPwi6L05aZOmMOMXQNsWA&#10;oivQDDsrshwbk0WNUuLk70fJlpNupw272JT4RPO9R3l5e2w1Oyh0DZiCzyZTzpSRUDZmV/Bvm/WH&#10;G86cF6YUGowq+Ek5frt6/27Z2VxdQQ26VMioiHF5Zwtee2/zLHOyVq1wE7DKULICbIWnJe6yEkVH&#10;1VudXU2nH7MOsLQIUjlHu/d9kq9i/apS0n+tKqc80wWn3nx8YnxuwzNbLUW+Q2HrRg5tiH/oohWN&#10;oY+Ope6FF2yPzR+l2kYiOKj8REKbQVU1UkUOxGY2/Y3Nay2silxIHGdHmdz/KyufDy/ImrLgC86M&#10;aMmix0GNRRCnsy4nzKt9wUDP2SeQPxwlsjeZsHAD5lhhG7BEjh2j0qdRaXX0TNLm9WwxJzskZWaf&#10;5vObaEQm8nRW7p1/VBDriMOT871PZYpEnSJ5NClEcjv4rKPPnjPyGTkjn7e9z1b4cC40F0LWjY3U&#10;Yx8h2cJBbSDCfKAwdJtoUJ9nhDaXSOJ0gUq59LaxWo95QzsB0rsHnj/7V+CkZSomNTgVHOtZj0FU&#10;gjYvtXagm3LdaB3IO9xt7zSygyBR19fr6cND0JGOXMDiHPTWhyHYQnmigepohgrufu4FKs70F0Mj&#10;G65fCjAF2xSg13cQL2nUHZ3fHL8LtMxSWHBPk/MM6UKIPA1FIDViw0kDn/ceqiZMTOyt72hY0C2K&#10;BIYbH67p5Tqizv+l1S8AAAD//wMAUEsDBBQABgAIAAAAIQBvFGl/3wAAAAkBAAAPAAAAZHJzL2Rv&#10;d25yZXYueG1sTI89T8MwEIZ3JP6DdUhs1AmgtEnjVBUSE0NpysDo2tckanyOYrdN+fUcE93u49F7&#10;z5WryfXijGPoPClIZwkIJONtR42Cr9370wJEiJqs7j2hgisGWFX3d6UurL/QFs91bASHUCi0gjbG&#10;oZAymBadDjM/IPHu4EenI7djI+2oLxzuevmcJJl0uiO+0OoB31o0x/rkFHx+1H5zNUmc745rs1lk&#10;W/PzPSn1+DCtlyAiTvEfhj99VoeKnfb+RDaIXkGWv84ZVfCSpiAYyPKcB3su0hxkVcrbD6pfAAAA&#10;//8DAFBLAQItABQABgAIAAAAIQC2gziS/gAAAOEBAAATAAAAAAAAAAAAAAAAAAAAAABbQ29udGVu&#10;dF9UeXBlc10ueG1sUEsBAi0AFAAGAAgAAAAhADj9If/WAAAAlAEAAAsAAAAAAAAAAAAAAAAALwEA&#10;AF9yZWxzLy5yZWxzUEsBAi0AFAAGAAgAAAAhAOaS6UovAgAA3wQAAA4AAAAAAAAAAAAAAAAALgIA&#10;AGRycy9lMm9Eb2MueG1sUEsBAi0AFAAGAAgAAAAhAG8UaX/fAAAACQEAAA8AAAAAAAAAAAAAAAAA&#10;iQQAAGRycy9kb3ducmV2LnhtbFBLBQYAAAAABAAEAPMAAACVBQAAAAA=&#10;" path="m31750,l,,,195580r31750,l31750,xe" fillcolor="#f3f0ee" stroked="f">
            <v:path arrowok="t"/>
            <w10:wrap anchorx="page"/>
          </v:shape>
        </w:pict>
      </w:r>
      <w:r w:rsidR="00D91FDF">
        <w:rPr>
          <w:b/>
          <w:i/>
          <w:sz w:val="28"/>
        </w:rPr>
        <w:t>Профілі</w:t>
      </w:r>
      <w:r w:rsidR="00D91FDF">
        <w:rPr>
          <w:b/>
          <w:i/>
          <w:spacing w:val="-15"/>
          <w:sz w:val="28"/>
        </w:rPr>
        <w:t xml:space="preserve"> </w:t>
      </w:r>
      <w:r w:rsidR="00D91FDF">
        <w:rPr>
          <w:b/>
          <w:i/>
          <w:sz w:val="28"/>
        </w:rPr>
        <w:t>«Вівчарство»,</w:t>
      </w:r>
      <w:r w:rsidR="00D91FDF">
        <w:rPr>
          <w:b/>
          <w:i/>
          <w:spacing w:val="-13"/>
          <w:sz w:val="28"/>
        </w:rPr>
        <w:t xml:space="preserve"> </w:t>
      </w:r>
      <w:r w:rsidR="00D91FDF">
        <w:rPr>
          <w:b/>
          <w:i/>
          <w:sz w:val="28"/>
        </w:rPr>
        <w:t>«Козівництво»,</w:t>
      </w:r>
      <w:r w:rsidR="00D91FDF">
        <w:rPr>
          <w:b/>
          <w:i/>
          <w:spacing w:val="-12"/>
          <w:sz w:val="28"/>
        </w:rPr>
        <w:t xml:space="preserve"> </w:t>
      </w:r>
      <w:r w:rsidR="00D91FDF">
        <w:rPr>
          <w:b/>
          <w:i/>
          <w:sz w:val="28"/>
        </w:rPr>
        <w:t>«Кролівництво»,</w:t>
      </w:r>
      <w:r w:rsidR="00D91FDF">
        <w:rPr>
          <w:b/>
          <w:i/>
          <w:spacing w:val="-13"/>
          <w:sz w:val="28"/>
        </w:rPr>
        <w:t xml:space="preserve"> </w:t>
      </w:r>
      <w:r w:rsidR="00D91FDF">
        <w:rPr>
          <w:b/>
          <w:i/>
          <w:spacing w:val="-2"/>
          <w:sz w:val="28"/>
        </w:rPr>
        <w:t>«Птахівництво»</w:t>
      </w:r>
    </w:p>
    <w:p w:rsidR="007D37A5" w:rsidRDefault="00D91FDF">
      <w:pPr>
        <w:pStyle w:val="a3"/>
        <w:spacing w:before="100"/>
        <w:ind w:left="675"/>
      </w:pPr>
      <w:r>
        <w:t>Зміст</w:t>
      </w:r>
      <w:r>
        <w:rPr>
          <w:spacing w:val="-6"/>
        </w:rPr>
        <w:t xml:space="preserve"> </w:t>
      </w:r>
      <w:r>
        <w:t>позашкільної</w:t>
      </w:r>
      <w:r>
        <w:rPr>
          <w:spacing w:val="-3"/>
        </w:rPr>
        <w:t xml:space="preserve"> </w:t>
      </w:r>
      <w:r>
        <w:t>освіти</w:t>
      </w:r>
      <w:r>
        <w:rPr>
          <w:spacing w:val="-3"/>
        </w:rPr>
        <w:t xml:space="preserve"> </w:t>
      </w:r>
      <w:r>
        <w:t>еколого-натуралістичного</w:t>
      </w:r>
      <w:r>
        <w:rPr>
          <w:spacing w:val="-3"/>
        </w:rPr>
        <w:t xml:space="preserve"> </w:t>
      </w:r>
      <w:r>
        <w:t>напряму</w:t>
      </w:r>
      <w:r>
        <w:rPr>
          <w:spacing w:val="-7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rPr>
          <w:spacing w:val="-2"/>
        </w:rPr>
        <w:t>профілями</w:t>
      </w:r>
    </w:p>
    <w:p w:rsidR="007D37A5" w:rsidRDefault="00D91FDF">
      <w:pPr>
        <w:pStyle w:val="a3"/>
        <w:spacing w:before="50" w:line="276" w:lineRule="auto"/>
        <w:ind w:right="111"/>
      </w:pPr>
      <w:r>
        <w:t xml:space="preserve">«Вівчарство», «Козівництво», «Кролівництво», «Птахівництво» </w:t>
      </w:r>
      <w:r w:rsidRPr="00407151">
        <w:t>має бути орієнтований</w:t>
      </w:r>
      <w:r>
        <w:rPr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опанування</w:t>
      </w:r>
      <w:r>
        <w:rPr>
          <w:spacing w:val="-18"/>
        </w:rPr>
        <w:t xml:space="preserve"> </w:t>
      </w:r>
      <w:r>
        <w:t>системою</w:t>
      </w:r>
      <w:r>
        <w:rPr>
          <w:spacing w:val="-17"/>
        </w:rPr>
        <w:t xml:space="preserve"> </w:t>
      </w:r>
      <w:r>
        <w:t>знань</w:t>
      </w:r>
      <w:r>
        <w:rPr>
          <w:spacing w:val="-18"/>
        </w:rPr>
        <w:t xml:space="preserve"> </w:t>
      </w:r>
      <w:r>
        <w:t>з</w:t>
      </w:r>
      <w:r>
        <w:rPr>
          <w:spacing w:val="-17"/>
        </w:rPr>
        <w:t xml:space="preserve"> </w:t>
      </w:r>
      <w:r>
        <w:t>біологічних</w:t>
      </w:r>
      <w:r>
        <w:rPr>
          <w:spacing w:val="-18"/>
        </w:rPr>
        <w:t xml:space="preserve"> </w:t>
      </w:r>
      <w:r>
        <w:t>особливостей,</w:t>
      </w:r>
      <w:r>
        <w:rPr>
          <w:spacing w:val="-17"/>
        </w:rPr>
        <w:t xml:space="preserve"> </w:t>
      </w:r>
      <w:r>
        <w:t xml:space="preserve">годівлі, утримання, розведення сільськогосподарських тварин, відпрацювання технологічних операцій по догляду за ними, набуття сучасних практичних </w:t>
      </w:r>
      <w:r>
        <w:rPr>
          <w:spacing w:val="-2"/>
        </w:rPr>
        <w:t>навичок.</w:t>
      </w:r>
    </w:p>
    <w:p w:rsidR="007D37A5" w:rsidRDefault="00D91FDF">
      <w:pPr>
        <w:pStyle w:val="a3"/>
        <w:spacing w:before="158" w:line="276" w:lineRule="auto"/>
        <w:ind w:right="106" w:firstLine="707"/>
      </w:pPr>
      <w:r>
        <w:t>Належну</w:t>
      </w:r>
      <w:r>
        <w:rPr>
          <w:spacing w:val="-2"/>
        </w:rPr>
        <w:t xml:space="preserve"> </w:t>
      </w:r>
      <w:r w:rsidRPr="00407151">
        <w:t>увагу</w:t>
      </w:r>
      <w:r w:rsidRPr="00407151">
        <w:rPr>
          <w:spacing w:val="-5"/>
        </w:rPr>
        <w:t xml:space="preserve"> </w:t>
      </w:r>
      <w:r w:rsidRPr="00407151">
        <w:t>потрібно приділити</w:t>
      </w:r>
      <w:r>
        <w:rPr>
          <w:spacing w:val="-2"/>
        </w:rPr>
        <w:t xml:space="preserve"> </w:t>
      </w:r>
      <w:r>
        <w:t>основам</w:t>
      </w:r>
      <w:r>
        <w:rPr>
          <w:spacing w:val="-1"/>
        </w:rPr>
        <w:t xml:space="preserve"> </w:t>
      </w:r>
      <w:r>
        <w:t>селекційно-племінної</w:t>
      </w:r>
      <w:r>
        <w:rPr>
          <w:spacing w:val="-1"/>
        </w:rPr>
        <w:t xml:space="preserve"> </w:t>
      </w:r>
      <w:r>
        <w:t>роботи, збереженню генетичного потенціалу у вівчарстві, козівництві, кролівництві, птахівництві,</w:t>
      </w:r>
      <w:r>
        <w:rPr>
          <w:spacing w:val="40"/>
        </w:rPr>
        <w:t xml:space="preserve"> </w:t>
      </w:r>
      <w:r>
        <w:t>організації системи охорони порід. Відповідно до підходів Продовольчої та сільськогосподарської організації ООН (</w:t>
      </w:r>
      <w:proofErr w:type="spellStart"/>
      <w:r>
        <w:t>ФАО</w:t>
      </w:r>
      <w:proofErr w:type="spellEnd"/>
      <w:r>
        <w:t>)</w:t>
      </w:r>
      <w:r>
        <w:rPr>
          <w:spacing w:val="40"/>
        </w:rPr>
        <w:t xml:space="preserve"> </w:t>
      </w:r>
      <w:r>
        <w:t>локальні, аборигенні породи треба розглядати як культурну, інтелектуальну та генетичну спадщину людства.</w:t>
      </w:r>
    </w:p>
    <w:p w:rsidR="007D37A5" w:rsidRDefault="00D91FDF">
      <w:pPr>
        <w:pStyle w:val="a3"/>
        <w:spacing w:line="276" w:lineRule="auto"/>
        <w:ind w:right="105" w:firstLine="707"/>
      </w:pPr>
      <w:r>
        <w:t xml:space="preserve">У процесі реалізації змісту цього профілю </w:t>
      </w:r>
      <w:r w:rsidRPr="00EC61E7">
        <w:rPr>
          <w:i/>
        </w:rPr>
        <w:t>пріоритетним</w:t>
      </w:r>
      <w:r>
        <w:t xml:space="preserve"> є формування стійкого інтересу</w:t>
      </w:r>
      <w:r>
        <w:rPr>
          <w:spacing w:val="-2"/>
        </w:rPr>
        <w:t xml:space="preserve"> </w:t>
      </w:r>
      <w:r>
        <w:t>здобувачів освіти до прогресивних технологій та ефективного ведення</w:t>
      </w:r>
      <w:r>
        <w:rPr>
          <w:spacing w:val="-18"/>
        </w:rPr>
        <w:t xml:space="preserve"> </w:t>
      </w:r>
      <w:r>
        <w:t>бізнесу</w:t>
      </w:r>
      <w:r>
        <w:rPr>
          <w:spacing w:val="-17"/>
        </w:rPr>
        <w:t xml:space="preserve"> </w:t>
      </w:r>
      <w:r>
        <w:t>з</w:t>
      </w:r>
      <w:r>
        <w:rPr>
          <w:spacing w:val="-18"/>
        </w:rPr>
        <w:t xml:space="preserve"> </w:t>
      </w:r>
      <w:r>
        <w:t>виробництва</w:t>
      </w:r>
      <w:r>
        <w:rPr>
          <w:spacing w:val="-17"/>
        </w:rPr>
        <w:t xml:space="preserve"> </w:t>
      </w:r>
      <w:r>
        <w:t>продукції</w:t>
      </w:r>
      <w:r>
        <w:rPr>
          <w:spacing w:val="-17"/>
        </w:rPr>
        <w:t xml:space="preserve"> </w:t>
      </w:r>
      <w:r>
        <w:t>птахівництва,</w:t>
      </w:r>
      <w:r>
        <w:rPr>
          <w:spacing w:val="-17"/>
        </w:rPr>
        <w:t xml:space="preserve"> </w:t>
      </w:r>
      <w:r>
        <w:t>кролівництва,</w:t>
      </w:r>
      <w:r>
        <w:rPr>
          <w:spacing w:val="-18"/>
        </w:rPr>
        <w:t xml:space="preserve"> </w:t>
      </w:r>
      <w:r>
        <w:t>вівчарства, козівництва</w:t>
      </w:r>
      <w:r>
        <w:rPr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основі</w:t>
      </w:r>
      <w:r>
        <w:rPr>
          <w:spacing w:val="-18"/>
        </w:rPr>
        <w:t xml:space="preserve"> </w:t>
      </w:r>
      <w:r>
        <w:t>залучення</w:t>
      </w:r>
      <w:r>
        <w:rPr>
          <w:spacing w:val="-17"/>
        </w:rPr>
        <w:t xml:space="preserve"> </w:t>
      </w:r>
      <w:r>
        <w:t>дітей</w:t>
      </w:r>
      <w:r>
        <w:rPr>
          <w:spacing w:val="-18"/>
        </w:rPr>
        <w:t xml:space="preserve"> </w:t>
      </w:r>
      <w:r>
        <w:t>до</w:t>
      </w:r>
      <w:r>
        <w:rPr>
          <w:spacing w:val="-17"/>
        </w:rPr>
        <w:t xml:space="preserve"> </w:t>
      </w:r>
      <w:r>
        <w:t>практичної</w:t>
      </w:r>
      <w:r>
        <w:rPr>
          <w:spacing w:val="-18"/>
        </w:rPr>
        <w:t xml:space="preserve"> </w:t>
      </w:r>
      <w:r>
        <w:t>та</w:t>
      </w:r>
      <w:r>
        <w:rPr>
          <w:spacing w:val="-17"/>
        </w:rPr>
        <w:t xml:space="preserve"> </w:t>
      </w:r>
      <w:r>
        <w:t>дослідницької</w:t>
      </w:r>
      <w:r>
        <w:rPr>
          <w:spacing w:val="-18"/>
        </w:rPr>
        <w:t xml:space="preserve"> </w:t>
      </w:r>
      <w:r>
        <w:t xml:space="preserve">діяльності, здобуття первинних професійних знань, вмінь і навичок, інших складових </w:t>
      </w:r>
      <w:proofErr w:type="spellStart"/>
      <w:r>
        <w:t>компетентностей</w:t>
      </w:r>
      <w:proofErr w:type="spellEnd"/>
      <w:r>
        <w:t xml:space="preserve">. Зміст навчальної літератури </w:t>
      </w:r>
      <w:r w:rsidRPr="00EC61E7">
        <w:t>має розкривати роль</w:t>
      </w:r>
      <w:r>
        <w:t xml:space="preserve"> дрібного тваринництва</w:t>
      </w:r>
      <w:r>
        <w:rPr>
          <w:spacing w:val="-14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вирішенні</w:t>
      </w:r>
      <w:r>
        <w:rPr>
          <w:spacing w:val="-14"/>
        </w:rPr>
        <w:t xml:space="preserve"> </w:t>
      </w:r>
      <w:r>
        <w:t>продовольчої</w:t>
      </w:r>
      <w:r>
        <w:rPr>
          <w:spacing w:val="-16"/>
        </w:rPr>
        <w:t xml:space="preserve"> </w:t>
      </w:r>
      <w:r>
        <w:t>безпеки,</w:t>
      </w:r>
      <w:r>
        <w:rPr>
          <w:spacing w:val="-15"/>
        </w:rPr>
        <w:t xml:space="preserve"> </w:t>
      </w:r>
      <w:r>
        <w:t>його</w:t>
      </w:r>
      <w:r>
        <w:rPr>
          <w:spacing w:val="-10"/>
        </w:rPr>
        <w:t xml:space="preserve"> </w:t>
      </w:r>
      <w:r>
        <w:t>потенціал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економічному розвитку</w:t>
      </w:r>
      <w:r>
        <w:rPr>
          <w:spacing w:val="-18"/>
        </w:rPr>
        <w:t xml:space="preserve"> </w:t>
      </w:r>
      <w:r>
        <w:t>України,</w:t>
      </w:r>
      <w:r>
        <w:rPr>
          <w:spacing w:val="-17"/>
        </w:rPr>
        <w:t xml:space="preserve"> </w:t>
      </w:r>
      <w:r>
        <w:t>методику</w:t>
      </w:r>
      <w:r>
        <w:rPr>
          <w:spacing w:val="-18"/>
        </w:rPr>
        <w:t xml:space="preserve"> </w:t>
      </w:r>
      <w:r>
        <w:t>економічної</w:t>
      </w:r>
      <w:r>
        <w:rPr>
          <w:spacing w:val="-17"/>
        </w:rPr>
        <w:t xml:space="preserve"> </w:t>
      </w:r>
      <w:r>
        <w:t>ефективності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тваринництві.</w:t>
      </w:r>
      <w:r>
        <w:rPr>
          <w:spacing w:val="-18"/>
        </w:rPr>
        <w:t xml:space="preserve"> </w:t>
      </w:r>
      <w:r>
        <w:t>Здобувачі освіти мають набути досвіду розрахунку собівартості продукції вівчарства, козівництва, кролівництва,</w:t>
      </w:r>
      <w:r>
        <w:rPr>
          <w:spacing w:val="40"/>
        </w:rPr>
        <w:t xml:space="preserve"> </w:t>
      </w:r>
      <w:r>
        <w:t xml:space="preserve">птахівництва та рентабельності ферми, розробки </w:t>
      </w:r>
      <w:proofErr w:type="spellStart"/>
      <w:r>
        <w:t>проєкту</w:t>
      </w:r>
      <w:proofErr w:type="spellEnd"/>
      <w:r>
        <w:t xml:space="preserve"> власної присадибної ферми чи фермерського господарства.</w:t>
      </w:r>
    </w:p>
    <w:p w:rsidR="007D37A5" w:rsidRDefault="00D91FDF">
      <w:pPr>
        <w:pStyle w:val="a3"/>
        <w:spacing w:before="2" w:line="276" w:lineRule="auto"/>
        <w:ind w:right="113" w:firstLine="707"/>
      </w:pPr>
      <w:r w:rsidRPr="00EC61E7">
        <w:rPr>
          <w:i/>
        </w:rPr>
        <w:t>Чільне місце</w:t>
      </w:r>
      <w:r>
        <w:t xml:space="preserve"> має бути відведене екологічно безпечним технологіям у тваринництві, питанням</w:t>
      </w:r>
      <w:r>
        <w:rPr>
          <w:spacing w:val="40"/>
        </w:rPr>
        <w:t xml:space="preserve"> </w:t>
      </w:r>
      <w:proofErr w:type="spellStart"/>
      <w:r>
        <w:t>біобезпеки</w:t>
      </w:r>
      <w:proofErr w:type="spellEnd"/>
      <w:r>
        <w:t xml:space="preserve"> та способам профілактики найбільш поширених хвороб тварин.</w:t>
      </w:r>
    </w:p>
    <w:p w:rsidR="007D37A5" w:rsidRDefault="00D91FDF">
      <w:pPr>
        <w:pStyle w:val="a3"/>
        <w:spacing w:line="276" w:lineRule="auto"/>
        <w:ind w:right="108" w:firstLine="707"/>
      </w:pPr>
      <w:r>
        <w:t>Важливим є формування здатності вихованців, учнів і слухачів до професійного самовизначення з врахуванням соціально-економічних реалій життя, вибору траєкторії професійної кар’єри.</w:t>
      </w:r>
    </w:p>
    <w:p w:rsidR="007D37A5" w:rsidRDefault="00D91FDF">
      <w:pPr>
        <w:pStyle w:val="2"/>
      </w:pPr>
      <w:r>
        <w:t>Профіль</w:t>
      </w:r>
      <w:r>
        <w:rPr>
          <w:spacing w:val="-9"/>
        </w:rPr>
        <w:t xml:space="preserve"> </w:t>
      </w:r>
      <w:r>
        <w:t>«Ветеринарна</w:t>
      </w:r>
      <w:r>
        <w:rPr>
          <w:spacing w:val="-7"/>
        </w:rPr>
        <w:t xml:space="preserve"> </w:t>
      </w:r>
      <w:r>
        <w:rPr>
          <w:spacing w:val="-2"/>
        </w:rPr>
        <w:t>медицина»</w:t>
      </w:r>
    </w:p>
    <w:p w:rsidR="007D37A5" w:rsidRDefault="00D91FDF">
      <w:pPr>
        <w:pStyle w:val="a3"/>
        <w:spacing w:before="103" w:line="276" w:lineRule="auto"/>
        <w:ind w:right="105" w:firstLine="556"/>
      </w:pPr>
      <w:r>
        <w:t>Розгортання змісту навчальної літератури за профілем «Ветеринарна медицина»</w:t>
      </w:r>
      <w:r>
        <w:rPr>
          <w:spacing w:val="-16"/>
        </w:rPr>
        <w:t xml:space="preserve"> </w:t>
      </w:r>
      <w:r>
        <w:t>має</w:t>
      </w:r>
      <w:r>
        <w:rPr>
          <w:spacing w:val="-12"/>
        </w:rPr>
        <w:t xml:space="preserve"> </w:t>
      </w:r>
      <w:r>
        <w:t>здійснюватися</w:t>
      </w:r>
      <w:r>
        <w:rPr>
          <w:spacing w:val="-10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контексті</w:t>
      </w:r>
      <w:r>
        <w:rPr>
          <w:spacing w:val="-13"/>
        </w:rPr>
        <w:t xml:space="preserve"> </w:t>
      </w:r>
      <w:r>
        <w:t>реалізації</w:t>
      </w:r>
      <w:r>
        <w:rPr>
          <w:spacing w:val="-18"/>
        </w:rPr>
        <w:t xml:space="preserve"> </w:t>
      </w:r>
      <w:r>
        <w:t>Концепції</w:t>
      </w:r>
      <w:r>
        <w:rPr>
          <w:spacing w:val="-10"/>
        </w:rPr>
        <w:t xml:space="preserve"> </w:t>
      </w:r>
      <w:r>
        <w:t>«Єдине</w:t>
      </w:r>
      <w:r>
        <w:rPr>
          <w:spacing w:val="-12"/>
        </w:rPr>
        <w:t xml:space="preserve"> </w:t>
      </w:r>
      <w:r>
        <w:t>здоров’я» – трьохсторонньої стратегії Всесвітньої організації охорони здоров'я (ВООЗ), Міжнародного</w:t>
      </w:r>
      <w:r>
        <w:rPr>
          <w:spacing w:val="-14"/>
        </w:rPr>
        <w:t xml:space="preserve"> </w:t>
      </w:r>
      <w:r>
        <w:t>епізоотичного</w:t>
      </w:r>
      <w:r>
        <w:rPr>
          <w:spacing w:val="-14"/>
        </w:rPr>
        <w:t xml:space="preserve"> </w:t>
      </w:r>
      <w:r>
        <w:t>бюро</w:t>
      </w:r>
      <w:r>
        <w:rPr>
          <w:spacing w:val="-14"/>
        </w:rPr>
        <w:t xml:space="preserve"> </w:t>
      </w:r>
      <w:r>
        <w:t>(МЕБ)</w:t>
      </w:r>
      <w:r>
        <w:rPr>
          <w:spacing w:val="-15"/>
        </w:rPr>
        <w:t xml:space="preserve"> </w:t>
      </w:r>
      <w:r>
        <w:t>і</w:t>
      </w:r>
      <w:r>
        <w:rPr>
          <w:spacing w:val="-14"/>
        </w:rPr>
        <w:t xml:space="preserve"> </w:t>
      </w:r>
      <w:r>
        <w:t>Продовольчої</w:t>
      </w:r>
      <w:r>
        <w:rPr>
          <w:spacing w:val="-14"/>
        </w:rPr>
        <w:t xml:space="preserve"> </w:t>
      </w:r>
      <w:r>
        <w:t>сільськогосподарської організації (</w:t>
      </w:r>
      <w:proofErr w:type="spellStart"/>
      <w:r>
        <w:t>ФАО</w:t>
      </w:r>
      <w:proofErr w:type="spellEnd"/>
      <w:r>
        <w:t xml:space="preserve">), яка передбачає забезпечення стабільного епізоотичного </w:t>
      </w:r>
      <w:r>
        <w:rPr>
          <w:spacing w:val="-2"/>
        </w:rPr>
        <w:t>благополуччя.</w:t>
      </w:r>
    </w:p>
    <w:p w:rsidR="007D37A5" w:rsidRDefault="00D91FDF">
      <w:pPr>
        <w:pStyle w:val="a3"/>
        <w:spacing w:line="276" w:lineRule="auto"/>
        <w:ind w:right="107" w:firstLine="559"/>
      </w:pPr>
      <w:r>
        <w:t>Потрібно передбачити вивчення основ латинської мови, ознайомлення з уніфікованим переліком анатомічних термінів Міжнародної ветеринарної анатомічної номенклатури (</w:t>
      </w:r>
      <w:proofErr w:type="spellStart"/>
      <w:r>
        <w:t>Nomina</w:t>
      </w:r>
      <w:proofErr w:type="spellEnd"/>
      <w:r>
        <w:t xml:space="preserve"> </w:t>
      </w:r>
      <w:proofErr w:type="spellStart"/>
      <w:r>
        <w:t>Anatomica</w:t>
      </w:r>
      <w:proofErr w:type="spellEnd"/>
      <w:r>
        <w:t xml:space="preserve"> </w:t>
      </w:r>
      <w:proofErr w:type="spellStart"/>
      <w:r>
        <w:t>Veterinaria</w:t>
      </w:r>
      <w:proofErr w:type="spellEnd"/>
      <w:r>
        <w:t>).</w:t>
      </w:r>
    </w:p>
    <w:p w:rsidR="007D37A5" w:rsidRPr="00060E1A" w:rsidRDefault="00D91FDF" w:rsidP="005814BF">
      <w:pPr>
        <w:pStyle w:val="a3"/>
        <w:spacing w:line="276" w:lineRule="auto"/>
        <w:ind w:right="107" w:firstLine="487"/>
        <w:rPr>
          <w:b/>
          <w:i/>
          <w:spacing w:val="-2"/>
        </w:rPr>
      </w:pPr>
      <w:r>
        <w:t>Зміст рукописів має мотивувати здобувачів освіти опановувати на практичних заняттях в учнівських навчально-дослідних тваринницьких комплексах, дослідних та фермерських господарствах навички пошуку шляхів розв’язання прикладних проблем ветеринарної медицини, проводити експерименти, готувати науково-дослідницькі</w:t>
      </w:r>
      <w:r>
        <w:rPr>
          <w:spacing w:val="-1"/>
        </w:rPr>
        <w:t xml:space="preserve"> </w:t>
      </w:r>
      <w:r>
        <w:t xml:space="preserve">роботи </w:t>
      </w:r>
      <w:r w:rsidRPr="00060E1A">
        <w:rPr>
          <w:b/>
          <w:i/>
        </w:rPr>
        <w:t>з</w:t>
      </w:r>
      <w:r w:rsidRPr="00060E1A">
        <w:rPr>
          <w:b/>
          <w:i/>
          <w:spacing w:val="-3"/>
        </w:rPr>
        <w:t xml:space="preserve"> </w:t>
      </w:r>
      <w:r w:rsidRPr="00060E1A">
        <w:rPr>
          <w:b/>
          <w:i/>
        </w:rPr>
        <w:t>дотриманням</w:t>
      </w:r>
      <w:r w:rsidRPr="00060E1A">
        <w:rPr>
          <w:b/>
          <w:i/>
          <w:spacing w:val="-3"/>
        </w:rPr>
        <w:t xml:space="preserve"> </w:t>
      </w:r>
      <w:r w:rsidRPr="00060E1A">
        <w:rPr>
          <w:b/>
          <w:i/>
        </w:rPr>
        <w:t>принципів</w:t>
      </w:r>
      <w:r w:rsidR="005814BF" w:rsidRPr="00060E1A">
        <w:rPr>
          <w:b/>
          <w:i/>
        </w:rPr>
        <w:t xml:space="preserve"> </w:t>
      </w:r>
      <w:r w:rsidRPr="00060E1A">
        <w:rPr>
          <w:b/>
          <w:i/>
        </w:rPr>
        <w:t>академічної</w:t>
      </w:r>
      <w:r w:rsidRPr="00060E1A">
        <w:rPr>
          <w:b/>
          <w:i/>
          <w:spacing w:val="-7"/>
        </w:rPr>
        <w:t xml:space="preserve"> </w:t>
      </w:r>
      <w:r w:rsidRPr="00060E1A">
        <w:rPr>
          <w:b/>
          <w:i/>
          <w:spacing w:val="-2"/>
        </w:rPr>
        <w:t>доброчесності.</w:t>
      </w:r>
    </w:p>
    <w:p w:rsidR="00060E1A" w:rsidRPr="005814BF" w:rsidRDefault="00060E1A" w:rsidP="005814BF">
      <w:pPr>
        <w:pStyle w:val="a3"/>
        <w:spacing w:line="276" w:lineRule="auto"/>
        <w:ind w:right="107" w:firstLine="487"/>
        <w:rPr>
          <w:b/>
          <w:i/>
          <w:u w:val="single"/>
        </w:rPr>
      </w:pPr>
    </w:p>
    <w:p w:rsidR="007D37A5" w:rsidRPr="00060E1A" w:rsidRDefault="00D91FDF">
      <w:pPr>
        <w:pStyle w:val="2"/>
        <w:spacing w:before="176"/>
        <w:rPr>
          <w:u w:val="single"/>
        </w:rPr>
      </w:pPr>
      <w:r w:rsidRPr="00060E1A">
        <w:rPr>
          <w:spacing w:val="-2"/>
          <w:u w:val="single"/>
        </w:rPr>
        <w:t>Дослідницько-експериментальний</w:t>
      </w:r>
      <w:r w:rsidRPr="00060E1A">
        <w:rPr>
          <w:spacing w:val="31"/>
          <w:u w:val="single"/>
        </w:rPr>
        <w:t xml:space="preserve"> </w:t>
      </w:r>
      <w:r w:rsidRPr="00060E1A">
        <w:rPr>
          <w:spacing w:val="-2"/>
          <w:u w:val="single"/>
        </w:rPr>
        <w:t>напрям.</w:t>
      </w:r>
    </w:p>
    <w:p w:rsidR="007D37A5" w:rsidRDefault="00D91FDF">
      <w:pPr>
        <w:spacing w:before="167"/>
        <w:ind w:left="534"/>
        <w:jc w:val="both"/>
        <w:rPr>
          <w:b/>
          <w:i/>
          <w:sz w:val="28"/>
        </w:rPr>
      </w:pPr>
      <w:r>
        <w:rPr>
          <w:b/>
          <w:i/>
          <w:sz w:val="28"/>
        </w:rPr>
        <w:t>Наукові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відділення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«Філософія</w:t>
      </w:r>
      <w:r>
        <w:rPr>
          <w:b/>
          <w:i/>
          <w:spacing w:val="-14"/>
          <w:sz w:val="28"/>
        </w:rPr>
        <w:t xml:space="preserve"> </w:t>
      </w:r>
      <w:r>
        <w:rPr>
          <w:b/>
          <w:i/>
          <w:sz w:val="28"/>
        </w:rPr>
        <w:t>та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суспільствознавство»,</w:t>
      </w:r>
      <w:r>
        <w:rPr>
          <w:b/>
          <w:i/>
          <w:spacing w:val="-12"/>
          <w:sz w:val="28"/>
        </w:rPr>
        <w:t xml:space="preserve"> </w:t>
      </w:r>
      <w:r>
        <w:rPr>
          <w:b/>
          <w:i/>
          <w:spacing w:val="-2"/>
          <w:sz w:val="28"/>
        </w:rPr>
        <w:t>«Економіка»</w:t>
      </w:r>
    </w:p>
    <w:p w:rsidR="007D37A5" w:rsidRDefault="00D91FDF">
      <w:pPr>
        <w:pStyle w:val="a3"/>
        <w:spacing w:before="103" w:line="276" w:lineRule="auto"/>
        <w:ind w:right="108" w:firstLine="851"/>
      </w:pPr>
      <w:r>
        <w:t>Конкурсні</w:t>
      </w:r>
      <w:r>
        <w:rPr>
          <w:spacing w:val="-9"/>
        </w:rPr>
        <w:t xml:space="preserve"> </w:t>
      </w:r>
      <w:r>
        <w:t>роботи</w:t>
      </w:r>
      <w:r>
        <w:rPr>
          <w:spacing w:val="-7"/>
        </w:rPr>
        <w:t xml:space="preserve"> </w:t>
      </w:r>
      <w:r>
        <w:t>мають</w:t>
      </w:r>
      <w:r>
        <w:rPr>
          <w:spacing w:val="-8"/>
        </w:rPr>
        <w:t xml:space="preserve"> </w:t>
      </w:r>
      <w:r>
        <w:t>бути</w:t>
      </w:r>
      <w:r>
        <w:rPr>
          <w:spacing w:val="-7"/>
        </w:rPr>
        <w:t xml:space="preserve"> </w:t>
      </w:r>
      <w:r>
        <w:t>зорієнтовані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тематику</w:t>
      </w:r>
      <w:r>
        <w:rPr>
          <w:spacing w:val="-11"/>
        </w:rPr>
        <w:t xml:space="preserve"> </w:t>
      </w:r>
      <w:r>
        <w:t>відділень,</w:t>
      </w:r>
      <w:r>
        <w:rPr>
          <w:spacing w:val="-8"/>
        </w:rPr>
        <w:t xml:space="preserve"> </w:t>
      </w:r>
      <w:r>
        <w:t>секцій, галузі</w:t>
      </w:r>
      <w:r>
        <w:rPr>
          <w:spacing w:val="-4"/>
        </w:rPr>
        <w:t xml:space="preserve"> </w:t>
      </w:r>
      <w:r>
        <w:t>знань,</w:t>
      </w:r>
      <w:r>
        <w:rPr>
          <w:spacing w:val="-5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також</w:t>
      </w:r>
      <w:r>
        <w:rPr>
          <w:spacing w:val="-4"/>
        </w:rPr>
        <w:t xml:space="preserve"> </w:t>
      </w:r>
      <w:r>
        <w:t>бути</w:t>
      </w:r>
      <w:r>
        <w:rPr>
          <w:spacing w:val="-4"/>
        </w:rPr>
        <w:t xml:space="preserve"> </w:t>
      </w:r>
      <w:r>
        <w:t>повноцінними</w:t>
      </w:r>
      <w:r>
        <w:rPr>
          <w:spacing w:val="-4"/>
        </w:rPr>
        <w:t xml:space="preserve"> </w:t>
      </w:r>
      <w:r>
        <w:t>компонентами</w:t>
      </w:r>
      <w:r>
        <w:rPr>
          <w:spacing w:val="-7"/>
        </w:rPr>
        <w:t xml:space="preserve"> </w:t>
      </w:r>
      <w:r>
        <w:t>навчально-методичного забезпечення освітнього процесу. Структура рукопису має відповідати виду навчально-методичної літератури та його обсягу.</w:t>
      </w:r>
    </w:p>
    <w:p w:rsidR="007D37A5" w:rsidRDefault="00D91FDF">
      <w:pPr>
        <w:pStyle w:val="a3"/>
        <w:spacing w:line="276" w:lineRule="auto"/>
        <w:ind w:right="107" w:firstLine="851"/>
      </w:pPr>
      <w:r>
        <w:t>Зміст рукописів має бути високого науково-методичного рівня, містити необхідний довідковий апарат, оброблений і систематизований автором матеріал, для якого характерними є об’єктивність, науковість, чітка структура і логічна послідовність, що дає змогу розуміти задум автора та покращити загальне сприйняття рукопису.</w:t>
      </w:r>
    </w:p>
    <w:p w:rsidR="007D37A5" w:rsidRDefault="00D91FDF">
      <w:pPr>
        <w:pStyle w:val="a3"/>
        <w:spacing w:line="276" w:lineRule="auto"/>
        <w:ind w:right="106" w:firstLine="851"/>
      </w:pPr>
      <w:r>
        <w:t>Подання термінів, прийоми введення до тексту нових понять, використання засобів наочності мають бути спрямовані на формування у вихованців/учнів/слухачів стійкого інтересу до підвищення рівня знань; активізацію освітньої, пізнавальної, науково-дослідницької діяльності; підтримку у творчій самореалізації тощо.</w:t>
      </w:r>
    </w:p>
    <w:p w:rsidR="007D37A5" w:rsidRPr="00DF6D85" w:rsidRDefault="00D91FDF">
      <w:pPr>
        <w:pStyle w:val="a3"/>
        <w:spacing w:before="1" w:line="276" w:lineRule="auto"/>
        <w:ind w:right="104" w:firstLine="851"/>
        <w:rPr>
          <w:i/>
        </w:rPr>
      </w:pPr>
      <w:r>
        <w:t xml:space="preserve">Працюючи над конкурсним матеріалом, рекомендуємо </w:t>
      </w:r>
      <w:r w:rsidRPr="00DF6D85">
        <w:rPr>
          <w:b/>
          <w:i/>
        </w:rPr>
        <w:t>дотримуватися принципів академічної доброчесності.</w:t>
      </w:r>
      <w:r>
        <w:t xml:space="preserve"> </w:t>
      </w:r>
      <w:r w:rsidRPr="00DF6D85">
        <w:rPr>
          <w:i/>
        </w:rPr>
        <w:t>Текстові та візуальні запозичення мають бути</w:t>
      </w:r>
      <w:r w:rsidRPr="00DF6D85">
        <w:rPr>
          <w:i/>
          <w:spacing w:val="-12"/>
        </w:rPr>
        <w:t xml:space="preserve"> </w:t>
      </w:r>
      <w:r w:rsidRPr="00DF6D85">
        <w:rPr>
          <w:i/>
        </w:rPr>
        <w:t>представлені</w:t>
      </w:r>
      <w:r w:rsidRPr="00DF6D85">
        <w:rPr>
          <w:i/>
          <w:spacing w:val="-12"/>
        </w:rPr>
        <w:t xml:space="preserve"> </w:t>
      </w:r>
      <w:r w:rsidRPr="00DF6D85">
        <w:rPr>
          <w:i/>
        </w:rPr>
        <w:t>з</w:t>
      </w:r>
      <w:r w:rsidRPr="00DF6D85">
        <w:rPr>
          <w:i/>
          <w:spacing w:val="-15"/>
        </w:rPr>
        <w:t xml:space="preserve"> </w:t>
      </w:r>
      <w:r w:rsidRPr="00DF6D85">
        <w:rPr>
          <w:i/>
        </w:rPr>
        <w:t>дотриманням</w:t>
      </w:r>
      <w:r w:rsidRPr="00DF6D85">
        <w:rPr>
          <w:i/>
          <w:spacing w:val="-13"/>
        </w:rPr>
        <w:t xml:space="preserve"> </w:t>
      </w:r>
      <w:r w:rsidRPr="00DF6D85">
        <w:rPr>
          <w:i/>
        </w:rPr>
        <w:t>вимог</w:t>
      </w:r>
      <w:r w:rsidRPr="00DF6D85">
        <w:rPr>
          <w:i/>
          <w:spacing w:val="-15"/>
        </w:rPr>
        <w:t xml:space="preserve"> </w:t>
      </w:r>
      <w:r w:rsidRPr="00DF6D85">
        <w:rPr>
          <w:i/>
        </w:rPr>
        <w:t>щодо</w:t>
      </w:r>
      <w:r w:rsidRPr="00DF6D85">
        <w:rPr>
          <w:i/>
          <w:spacing w:val="-14"/>
        </w:rPr>
        <w:t xml:space="preserve"> </w:t>
      </w:r>
      <w:r w:rsidRPr="00DF6D85">
        <w:rPr>
          <w:i/>
        </w:rPr>
        <w:t>їх</w:t>
      </w:r>
      <w:r w:rsidRPr="00DF6D85">
        <w:rPr>
          <w:i/>
          <w:spacing w:val="-14"/>
        </w:rPr>
        <w:t xml:space="preserve"> </w:t>
      </w:r>
      <w:r w:rsidRPr="00DF6D85">
        <w:rPr>
          <w:i/>
        </w:rPr>
        <w:t>оформлення.</w:t>
      </w:r>
      <w:r w:rsidRPr="00DF6D85">
        <w:rPr>
          <w:i/>
          <w:spacing w:val="-6"/>
        </w:rPr>
        <w:t xml:space="preserve"> </w:t>
      </w:r>
      <w:r w:rsidRPr="00DF6D85">
        <w:rPr>
          <w:i/>
        </w:rPr>
        <w:t>Список</w:t>
      </w:r>
      <w:r w:rsidRPr="00DF6D85">
        <w:rPr>
          <w:i/>
          <w:spacing w:val="-12"/>
        </w:rPr>
        <w:t xml:space="preserve"> </w:t>
      </w:r>
      <w:r w:rsidRPr="00DF6D85">
        <w:rPr>
          <w:i/>
        </w:rPr>
        <w:t xml:space="preserve">літератури подається відповідно до вимог оформлення джерел інформації; </w:t>
      </w:r>
      <w:r w:rsidRPr="00B0550B">
        <w:rPr>
          <w:i/>
          <w:u w:val="single"/>
        </w:rPr>
        <w:t>використання ресурсів країни-агресора не рекомендовано</w:t>
      </w:r>
      <w:r w:rsidRPr="00DF6D85">
        <w:rPr>
          <w:i/>
        </w:rPr>
        <w:t>.</w:t>
      </w:r>
    </w:p>
    <w:p w:rsidR="007D37A5" w:rsidRPr="00B0550B" w:rsidRDefault="00D91FDF">
      <w:pPr>
        <w:pStyle w:val="2"/>
        <w:rPr>
          <w:u w:val="single"/>
        </w:rPr>
      </w:pPr>
      <w:r w:rsidRPr="00B0550B">
        <w:rPr>
          <w:u w:val="single"/>
        </w:rPr>
        <w:t>Військово-патріотичний</w:t>
      </w:r>
      <w:r w:rsidRPr="00B0550B">
        <w:rPr>
          <w:spacing w:val="-17"/>
          <w:u w:val="single"/>
        </w:rPr>
        <w:t xml:space="preserve"> </w:t>
      </w:r>
      <w:r w:rsidRPr="00B0550B">
        <w:rPr>
          <w:spacing w:val="-2"/>
          <w:u w:val="single"/>
        </w:rPr>
        <w:t>напрям.</w:t>
      </w:r>
    </w:p>
    <w:p w:rsidR="007D37A5" w:rsidRDefault="00D91FDF">
      <w:pPr>
        <w:pStyle w:val="a3"/>
        <w:spacing w:before="101" w:line="276" w:lineRule="auto"/>
        <w:ind w:right="106" w:firstLine="851"/>
      </w:pPr>
      <w:r>
        <w:t>Виховання</w:t>
      </w:r>
      <w:r>
        <w:rPr>
          <w:spacing w:val="-18"/>
        </w:rPr>
        <w:t xml:space="preserve"> </w:t>
      </w:r>
      <w:r>
        <w:t>дітей</w:t>
      </w:r>
      <w:r>
        <w:rPr>
          <w:spacing w:val="-17"/>
        </w:rPr>
        <w:t xml:space="preserve"> </w:t>
      </w:r>
      <w:r>
        <w:t>та</w:t>
      </w:r>
      <w:r>
        <w:rPr>
          <w:spacing w:val="-18"/>
        </w:rPr>
        <w:t xml:space="preserve"> </w:t>
      </w:r>
      <w:r>
        <w:t>молоді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сучасному</w:t>
      </w:r>
      <w:r>
        <w:rPr>
          <w:spacing w:val="-17"/>
        </w:rPr>
        <w:t xml:space="preserve"> </w:t>
      </w:r>
      <w:r>
        <w:t>суспільстві</w:t>
      </w:r>
      <w:r>
        <w:rPr>
          <w:spacing w:val="-15"/>
        </w:rPr>
        <w:t xml:space="preserve"> </w:t>
      </w:r>
      <w:r>
        <w:t>здійснюється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умовах воєнного</w:t>
      </w:r>
      <w:r>
        <w:rPr>
          <w:spacing w:val="-18"/>
        </w:rPr>
        <w:t xml:space="preserve"> </w:t>
      </w:r>
      <w:r>
        <w:t>стану,</w:t>
      </w:r>
      <w:r>
        <w:rPr>
          <w:spacing w:val="-17"/>
        </w:rPr>
        <w:t xml:space="preserve"> </w:t>
      </w:r>
      <w:r>
        <w:t>що</w:t>
      </w:r>
      <w:r>
        <w:rPr>
          <w:spacing w:val="-18"/>
        </w:rPr>
        <w:t xml:space="preserve"> </w:t>
      </w:r>
      <w:r>
        <w:t>суттєво</w:t>
      </w:r>
      <w:r>
        <w:rPr>
          <w:spacing w:val="-17"/>
        </w:rPr>
        <w:t xml:space="preserve"> </w:t>
      </w:r>
      <w:r>
        <w:t>підвищує</w:t>
      </w:r>
      <w:r>
        <w:rPr>
          <w:spacing w:val="-18"/>
        </w:rPr>
        <w:t xml:space="preserve"> </w:t>
      </w:r>
      <w:r>
        <w:t>роль</w:t>
      </w:r>
      <w:r>
        <w:rPr>
          <w:spacing w:val="-17"/>
        </w:rPr>
        <w:t xml:space="preserve"> </w:t>
      </w:r>
      <w:r>
        <w:t>національно-патріотичного</w:t>
      </w:r>
      <w:r>
        <w:rPr>
          <w:spacing w:val="-18"/>
        </w:rPr>
        <w:t xml:space="preserve"> </w:t>
      </w:r>
      <w:r>
        <w:t>виховання молоді загалом і військо-патріотичного як його важливого напряму, яке наразі наповнюється новим змістом. Його мета полягає у формуванні соціально активної, відповідальної особистості із сформованою громадянською позицією, стійкою ціннісною системою та особистісними характеристиками.</w:t>
      </w:r>
    </w:p>
    <w:p w:rsidR="00C5369F" w:rsidRDefault="00D91FDF" w:rsidP="00C5369F">
      <w:pPr>
        <w:pStyle w:val="a3"/>
        <w:spacing w:before="1" w:line="276" w:lineRule="auto"/>
        <w:ind w:right="103" w:firstLine="851"/>
      </w:pPr>
      <w:r>
        <w:t xml:space="preserve">Військово-патріотичне виховання – це напрям виховання, що формує почуття, думки, ідеї, поняття, вчинки, пов’язані із захистом Батьківщини, вимагає чітко спланованої роботи всього педагогічного колективу, врахування індивідуально-психологічних, психолого-педагогічних та </w:t>
      </w:r>
      <w:proofErr w:type="spellStart"/>
      <w:r>
        <w:t>соціально-</w:t>
      </w:r>
      <w:proofErr w:type="spellEnd"/>
      <w:r>
        <w:t xml:space="preserve"> педагогічних</w:t>
      </w:r>
      <w:r>
        <w:rPr>
          <w:spacing w:val="-10"/>
        </w:rPr>
        <w:t xml:space="preserve"> </w:t>
      </w:r>
      <w:r>
        <w:t>чинників,</w:t>
      </w:r>
      <w:r>
        <w:rPr>
          <w:spacing w:val="-12"/>
        </w:rPr>
        <w:t xml:space="preserve"> </w:t>
      </w:r>
      <w:r>
        <w:t>особливостей</w:t>
      </w:r>
      <w:r>
        <w:rPr>
          <w:spacing w:val="-10"/>
        </w:rPr>
        <w:t xml:space="preserve"> </w:t>
      </w:r>
      <w:r>
        <w:t>соціокультурного</w:t>
      </w:r>
      <w:r>
        <w:rPr>
          <w:spacing w:val="-10"/>
        </w:rPr>
        <w:t xml:space="preserve"> </w:t>
      </w:r>
      <w:r>
        <w:t>та</w:t>
      </w:r>
      <w:r>
        <w:rPr>
          <w:spacing w:val="-11"/>
        </w:rPr>
        <w:t xml:space="preserve"> </w:t>
      </w:r>
      <w:r>
        <w:t>політичного</w:t>
      </w:r>
      <w:r>
        <w:rPr>
          <w:spacing w:val="-10"/>
        </w:rPr>
        <w:t xml:space="preserve"> </w:t>
      </w:r>
      <w:r>
        <w:t>розвитку суспільства. Належна його організація в закладі освіти – вважлива умова формування у здобувачів освіти готовності до збереження територіальної цілісності держави і захисту її національної безпеки.</w:t>
      </w:r>
    </w:p>
    <w:p w:rsidR="007D37A5" w:rsidRDefault="00D91FDF" w:rsidP="00C5369F">
      <w:pPr>
        <w:pStyle w:val="a3"/>
        <w:spacing w:before="1" w:line="276" w:lineRule="auto"/>
        <w:ind w:right="103" w:firstLine="851"/>
      </w:pPr>
      <w:r>
        <w:rPr>
          <w:color w:val="333333"/>
        </w:rPr>
        <w:t>Системною формою національно-патріотичного виховання дітей та молоді є Всеукраїнська дитячо-юнацька військово-патріотична гра «Сокіл» («Джура»), яка проводиться з метою виховання громадян-патріотів, захисників державної незалежності та територіальної цілісності України як високоморальних особистостей, які плекають українські традиції, духовні цінності, володіють відповідними знаннями, вміннями та навичками, здатні реалізувати свій потенціал в умовах сучасного суспільства.</w:t>
      </w:r>
    </w:p>
    <w:p w:rsidR="007D37A5" w:rsidRDefault="00D91FDF">
      <w:pPr>
        <w:pStyle w:val="a3"/>
        <w:spacing w:before="1" w:line="276" w:lineRule="auto"/>
        <w:ind w:right="108" w:firstLine="851"/>
      </w:pPr>
      <w:r>
        <w:t xml:space="preserve">Авторам рукописів навчальної літератури з військово-патріотичного напряму </w:t>
      </w:r>
      <w:r w:rsidRPr="00C5369F">
        <w:rPr>
          <w:i/>
        </w:rPr>
        <w:t>рекомендуємо зосередити увагу</w:t>
      </w:r>
      <w:r>
        <w:t xml:space="preserve"> на власному досвіді </w:t>
      </w:r>
      <w:proofErr w:type="spellStart"/>
      <w:r>
        <w:t>виховників</w:t>
      </w:r>
      <w:proofErr w:type="spellEnd"/>
      <w:r>
        <w:t xml:space="preserve"> джур (педагогічних працівників), розкрити власні педагогічні методи та прийоми формування патріотичної та громадянської свідомості вихованців, запровадити </w:t>
      </w:r>
      <w:r>
        <w:rPr>
          <w:color w:val="333333"/>
        </w:rPr>
        <w:t xml:space="preserve">найкращі практики та методики, розроблені в процесі </w:t>
      </w:r>
      <w:r>
        <w:t>утвердження української національної та громадянської ідентичності учнівської молоді.</w:t>
      </w:r>
    </w:p>
    <w:p w:rsidR="007E0896" w:rsidRDefault="007E0896">
      <w:pPr>
        <w:pStyle w:val="a3"/>
        <w:spacing w:before="1" w:line="276" w:lineRule="auto"/>
        <w:ind w:right="108" w:firstLine="851"/>
      </w:pPr>
    </w:p>
    <w:p w:rsidR="007D37A5" w:rsidRDefault="00D91FDF">
      <w:pPr>
        <w:pStyle w:val="2"/>
        <w:spacing w:line="367" w:lineRule="auto"/>
        <w:ind w:left="968" w:right="4742" w:firstLine="2"/>
        <w:jc w:val="left"/>
      </w:pPr>
      <w:r w:rsidRPr="007E0896">
        <w:rPr>
          <w:u w:val="single"/>
        </w:rPr>
        <w:t>Туристсько-краєзнавчий</w:t>
      </w:r>
      <w:r w:rsidRPr="007E0896">
        <w:rPr>
          <w:spacing w:val="-18"/>
          <w:u w:val="single"/>
        </w:rPr>
        <w:t xml:space="preserve"> </w:t>
      </w:r>
      <w:r w:rsidRPr="007E0896">
        <w:rPr>
          <w:u w:val="single"/>
        </w:rPr>
        <w:t>напрям.</w:t>
      </w:r>
      <w:r>
        <w:t xml:space="preserve"> Туристсько-спортивний</w:t>
      </w:r>
      <w:r>
        <w:rPr>
          <w:spacing w:val="-12"/>
        </w:rPr>
        <w:t xml:space="preserve"> </w:t>
      </w:r>
      <w:r>
        <w:t>профіль</w:t>
      </w:r>
    </w:p>
    <w:p w:rsidR="007D37A5" w:rsidRDefault="00D91FDF">
      <w:pPr>
        <w:pStyle w:val="a3"/>
        <w:spacing w:line="251" w:lineRule="exact"/>
        <w:ind w:left="970"/>
        <w:jc w:val="left"/>
      </w:pPr>
      <w:r>
        <w:t>З</w:t>
      </w:r>
      <w:r>
        <w:rPr>
          <w:spacing w:val="54"/>
        </w:rPr>
        <w:t xml:space="preserve"> </w:t>
      </w:r>
      <w:r>
        <w:t>метою</w:t>
      </w:r>
      <w:r>
        <w:rPr>
          <w:spacing w:val="54"/>
        </w:rPr>
        <w:t xml:space="preserve"> </w:t>
      </w:r>
      <w:r>
        <w:t>вдосконалення</w:t>
      </w:r>
      <w:r>
        <w:rPr>
          <w:spacing w:val="54"/>
        </w:rPr>
        <w:t xml:space="preserve"> </w:t>
      </w:r>
      <w:r>
        <w:t>освітнього</w:t>
      </w:r>
      <w:r>
        <w:rPr>
          <w:spacing w:val="54"/>
        </w:rPr>
        <w:t xml:space="preserve"> </w:t>
      </w:r>
      <w:r>
        <w:t>процесу</w:t>
      </w:r>
      <w:r>
        <w:rPr>
          <w:spacing w:val="52"/>
        </w:rPr>
        <w:t xml:space="preserve"> </w:t>
      </w:r>
      <w:r>
        <w:t>та</w:t>
      </w:r>
      <w:r>
        <w:rPr>
          <w:spacing w:val="56"/>
        </w:rPr>
        <w:t xml:space="preserve"> </w:t>
      </w:r>
      <w:r>
        <w:t>ефективного</w:t>
      </w:r>
      <w:r>
        <w:rPr>
          <w:spacing w:val="55"/>
        </w:rPr>
        <w:t xml:space="preserve"> </w:t>
      </w:r>
      <w:r>
        <w:rPr>
          <w:spacing w:val="-2"/>
        </w:rPr>
        <w:t>засвоєння</w:t>
      </w:r>
    </w:p>
    <w:p w:rsidR="007D37A5" w:rsidRDefault="00D91FDF">
      <w:pPr>
        <w:pStyle w:val="a3"/>
        <w:spacing w:before="48" w:line="276" w:lineRule="auto"/>
        <w:ind w:right="109"/>
      </w:pPr>
      <w:r>
        <w:t>систематизованих знань, умінь та навичок рекомендуємо подати на конкурс навчальну</w:t>
      </w:r>
      <w:r>
        <w:rPr>
          <w:spacing w:val="-13"/>
        </w:rPr>
        <w:t xml:space="preserve"> </w:t>
      </w:r>
      <w:r>
        <w:t>літературу</w:t>
      </w:r>
      <w:r>
        <w:rPr>
          <w:spacing w:val="-13"/>
        </w:rPr>
        <w:t xml:space="preserve"> </w:t>
      </w:r>
      <w:r>
        <w:t>з</w:t>
      </w:r>
      <w:r>
        <w:rPr>
          <w:spacing w:val="-8"/>
        </w:rPr>
        <w:t xml:space="preserve"> </w:t>
      </w:r>
      <w:r>
        <w:t>урахування</w:t>
      </w:r>
      <w:r>
        <w:rPr>
          <w:spacing w:val="-9"/>
        </w:rPr>
        <w:t xml:space="preserve"> </w:t>
      </w:r>
      <w:r>
        <w:t>специфіки</w:t>
      </w:r>
      <w:r>
        <w:rPr>
          <w:spacing w:val="-11"/>
        </w:rPr>
        <w:t xml:space="preserve"> </w:t>
      </w:r>
      <w:r>
        <w:t>туристсько-спортивного</w:t>
      </w:r>
      <w:r>
        <w:rPr>
          <w:spacing w:val="-11"/>
        </w:rPr>
        <w:t xml:space="preserve"> </w:t>
      </w:r>
      <w:r>
        <w:t>профілю. Матеріали</w:t>
      </w:r>
      <w:r>
        <w:rPr>
          <w:spacing w:val="-5"/>
        </w:rPr>
        <w:t xml:space="preserve"> </w:t>
      </w:r>
      <w:r>
        <w:t>можуть</w:t>
      </w:r>
      <w:r>
        <w:rPr>
          <w:spacing w:val="-4"/>
        </w:rPr>
        <w:t xml:space="preserve"> </w:t>
      </w:r>
      <w:r>
        <w:t>містити</w:t>
      </w:r>
      <w:r>
        <w:rPr>
          <w:spacing w:val="-2"/>
        </w:rPr>
        <w:t xml:space="preserve"> </w:t>
      </w:r>
      <w:r>
        <w:t>заняття</w:t>
      </w:r>
      <w:r>
        <w:rPr>
          <w:spacing w:val="-2"/>
        </w:rPr>
        <w:t xml:space="preserve"> </w:t>
      </w:r>
      <w:r>
        <w:t>гуртків</w:t>
      </w:r>
      <w:r>
        <w:rPr>
          <w:spacing w:val="-3"/>
        </w:rPr>
        <w:t xml:space="preserve"> </w:t>
      </w:r>
      <w:r>
        <w:t>зі</w:t>
      </w:r>
      <w:r>
        <w:rPr>
          <w:spacing w:val="-2"/>
        </w:rPr>
        <w:t xml:space="preserve"> </w:t>
      </w:r>
      <w:r>
        <w:t>спортивного</w:t>
      </w:r>
      <w:r>
        <w:rPr>
          <w:spacing w:val="-3"/>
        </w:rPr>
        <w:t xml:space="preserve"> </w:t>
      </w:r>
      <w:r>
        <w:t>туризму,</w:t>
      </w:r>
      <w:r>
        <w:rPr>
          <w:spacing w:val="-3"/>
        </w:rPr>
        <w:t xml:space="preserve"> </w:t>
      </w:r>
      <w:r>
        <w:t>спортивного орієнтування, скелелазіння, підготовки суддів змагань тощо.</w:t>
      </w:r>
    </w:p>
    <w:p w:rsidR="007D37A5" w:rsidRDefault="00D91FDF">
      <w:pPr>
        <w:pStyle w:val="a3"/>
        <w:spacing w:line="276" w:lineRule="auto"/>
        <w:ind w:right="108" w:firstLine="851"/>
      </w:pPr>
      <w:r w:rsidRPr="00A66124">
        <w:rPr>
          <w:i/>
        </w:rPr>
        <w:t>Першочергову увагу</w:t>
      </w:r>
      <w:r>
        <w:t xml:space="preserve"> пропонуємо приділити навчальним матеріалам, які забезпечуватимуть освітній процес в умовах воєнного стану, а саме: навчальні посібники для проведення заходів в </w:t>
      </w:r>
      <w:proofErr w:type="spellStart"/>
      <w:r>
        <w:t>онлайн</w:t>
      </w:r>
      <w:proofErr w:type="spellEnd"/>
      <w:r>
        <w:t xml:space="preserve"> форматі, посібники за темами, пов’язаними з питаннями виживання в надзвичайних ситуаціях </w:t>
      </w:r>
      <w:proofErr w:type="spellStart"/>
      <w:r>
        <w:t>природнього</w:t>
      </w:r>
      <w:proofErr w:type="spellEnd"/>
      <w:r>
        <w:t>, техногенного, воєнного характеру, підготовки до служби у Збройних Силах України, захисту України засобами туристсько-спортивної роботи або під час навчання в туристсько-спортивних гуртках.</w:t>
      </w:r>
    </w:p>
    <w:p w:rsidR="007D37A5" w:rsidRDefault="00D91FDF">
      <w:pPr>
        <w:pStyle w:val="a3"/>
        <w:spacing w:line="276" w:lineRule="auto"/>
        <w:ind w:right="109" w:firstLine="851"/>
      </w:pPr>
      <w:r>
        <w:t xml:space="preserve">Під час підготовки матеріалів </w:t>
      </w:r>
      <w:r w:rsidRPr="007E0896">
        <w:rPr>
          <w:i/>
        </w:rPr>
        <w:t>потрібно звернути увагу</w:t>
      </w:r>
      <w:r>
        <w:t xml:space="preserve"> </w:t>
      </w:r>
      <w:r w:rsidRPr="00CB1DCA">
        <w:rPr>
          <w:i/>
        </w:rPr>
        <w:t>на відповідність розробок новим Правилам змагань зі спортивного туризму, адаптованим до міжнародних Правил, та технічним регламентам з видів спортивного туризму.</w:t>
      </w:r>
      <w:r>
        <w:t xml:space="preserve"> Пропоновані матеріали мають враховувати наявні туристські можливості, зокрема обмеження, пов’язані з воєнним станом, з використанням новітнього туристського спорядження.</w:t>
      </w:r>
    </w:p>
    <w:p w:rsidR="001211D5" w:rsidRDefault="001211D5">
      <w:pPr>
        <w:pStyle w:val="a3"/>
        <w:spacing w:line="276" w:lineRule="auto"/>
        <w:ind w:right="109" w:firstLine="851"/>
      </w:pPr>
    </w:p>
    <w:p w:rsidR="007D37A5" w:rsidRDefault="00D91FDF">
      <w:pPr>
        <w:pStyle w:val="2"/>
        <w:spacing w:before="128" w:line="364" w:lineRule="auto"/>
        <w:ind w:right="4878"/>
      </w:pPr>
      <w:r w:rsidRPr="001211D5">
        <w:rPr>
          <w:u w:val="single"/>
        </w:rPr>
        <w:t>Художньо-естетичний</w:t>
      </w:r>
      <w:r w:rsidRPr="001211D5">
        <w:rPr>
          <w:spacing w:val="-18"/>
          <w:u w:val="single"/>
        </w:rPr>
        <w:t xml:space="preserve"> </w:t>
      </w:r>
      <w:r w:rsidRPr="001211D5">
        <w:rPr>
          <w:u w:val="single"/>
        </w:rPr>
        <w:t>напрям.</w:t>
      </w:r>
      <w:r>
        <w:t xml:space="preserve"> Театральний профіль</w:t>
      </w:r>
    </w:p>
    <w:p w:rsidR="007D37A5" w:rsidRDefault="00D91FDF">
      <w:pPr>
        <w:pStyle w:val="a3"/>
        <w:spacing w:line="257" w:lineRule="exact"/>
        <w:ind w:left="0" w:right="112"/>
        <w:jc w:val="right"/>
      </w:pPr>
      <w:r>
        <w:t>Театр</w:t>
      </w:r>
      <w:r>
        <w:rPr>
          <w:spacing w:val="70"/>
          <w:w w:val="150"/>
        </w:rPr>
        <w:t xml:space="preserve"> </w:t>
      </w:r>
      <w:r>
        <w:t>вже</w:t>
      </w:r>
      <w:r>
        <w:rPr>
          <w:spacing w:val="70"/>
          <w:w w:val="150"/>
        </w:rPr>
        <w:t xml:space="preserve"> </w:t>
      </w:r>
      <w:r>
        <w:t>не</w:t>
      </w:r>
      <w:r>
        <w:rPr>
          <w:spacing w:val="70"/>
          <w:w w:val="150"/>
        </w:rPr>
        <w:t xml:space="preserve"> </w:t>
      </w:r>
      <w:r>
        <w:t>одне</w:t>
      </w:r>
      <w:r>
        <w:rPr>
          <w:spacing w:val="70"/>
          <w:w w:val="150"/>
        </w:rPr>
        <w:t xml:space="preserve"> </w:t>
      </w:r>
      <w:r>
        <w:t>тисячоліття</w:t>
      </w:r>
      <w:r>
        <w:rPr>
          <w:spacing w:val="71"/>
          <w:w w:val="150"/>
        </w:rPr>
        <w:t xml:space="preserve"> </w:t>
      </w:r>
      <w:proofErr w:type="spellStart"/>
      <w:r>
        <w:t>багатопланово</w:t>
      </w:r>
      <w:proofErr w:type="spellEnd"/>
      <w:r>
        <w:rPr>
          <w:spacing w:val="71"/>
          <w:w w:val="150"/>
        </w:rPr>
        <w:t xml:space="preserve"> </w:t>
      </w:r>
      <w:r>
        <w:t>впливає</w:t>
      </w:r>
      <w:r>
        <w:rPr>
          <w:spacing w:val="67"/>
          <w:w w:val="150"/>
        </w:rPr>
        <w:t xml:space="preserve"> </w:t>
      </w:r>
      <w:r>
        <w:t>на</w:t>
      </w:r>
      <w:r>
        <w:rPr>
          <w:spacing w:val="70"/>
          <w:w w:val="150"/>
        </w:rPr>
        <w:t xml:space="preserve"> </w:t>
      </w:r>
      <w:r>
        <w:rPr>
          <w:spacing w:val="-2"/>
        </w:rPr>
        <w:t>людську</w:t>
      </w:r>
    </w:p>
    <w:p w:rsidR="007D37A5" w:rsidRDefault="00D91FDF">
      <w:pPr>
        <w:pStyle w:val="a3"/>
        <w:spacing w:before="48"/>
        <w:ind w:left="0" w:right="114"/>
        <w:jc w:val="right"/>
      </w:pPr>
      <w:r>
        <w:t>особистість:</w:t>
      </w:r>
      <w:r>
        <w:rPr>
          <w:spacing w:val="40"/>
        </w:rPr>
        <w:t xml:space="preserve"> </w:t>
      </w:r>
      <w:r>
        <w:t>пояснює</w:t>
      </w:r>
      <w:r>
        <w:rPr>
          <w:spacing w:val="44"/>
        </w:rPr>
        <w:t xml:space="preserve"> </w:t>
      </w:r>
      <w:r>
        <w:t>світ,</w:t>
      </w:r>
      <w:r>
        <w:rPr>
          <w:spacing w:val="43"/>
        </w:rPr>
        <w:t xml:space="preserve"> </w:t>
      </w:r>
      <w:r>
        <w:t>створює</w:t>
      </w:r>
      <w:r>
        <w:rPr>
          <w:spacing w:val="44"/>
        </w:rPr>
        <w:t xml:space="preserve"> </w:t>
      </w:r>
      <w:r>
        <w:t>емоційні</w:t>
      </w:r>
      <w:r>
        <w:rPr>
          <w:spacing w:val="45"/>
        </w:rPr>
        <w:t xml:space="preserve"> </w:t>
      </w:r>
      <w:r>
        <w:t>імпульси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людській</w:t>
      </w:r>
      <w:r>
        <w:rPr>
          <w:spacing w:val="42"/>
        </w:rPr>
        <w:t xml:space="preserve"> </w:t>
      </w:r>
      <w:r>
        <w:rPr>
          <w:spacing w:val="-2"/>
        </w:rPr>
        <w:t>діяльності,</w:t>
      </w:r>
    </w:p>
    <w:p w:rsidR="007D37A5" w:rsidRDefault="00D91FDF">
      <w:pPr>
        <w:pStyle w:val="a3"/>
        <w:spacing w:before="158" w:line="276" w:lineRule="auto"/>
        <w:ind w:right="110"/>
      </w:pPr>
      <w:r>
        <w:t>виконує</w:t>
      </w:r>
      <w:r>
        <w:rPr>
          <w:spacing w:val="-18"/>
        </w:rPr>
        <w:t xml:space="preserve"> </w:t>
      </w:r>
      <w:r>
        <w:t>величезну</w:t>
      </w:r>
      <w:r>
        <w:rPr>
          <w:spacing w:val="-17"/>
        </w:rPr>
        <w:t xml:space="preserve"> </w:t>
      </w:r>
      <w:r>
        <w:t>виховну</w:t>
      </w:r>
      <w:r>
        <w:rPr>
          <w:spacing w:val="-18"/>
        </w:rPr>
        <w:t xml:space="preserve"> </w:t>
      </w:r>
      <w:r>
        <w:t>роль</w:t>
      </w:r>
      <w:r>
        <w:rPr>
          <w:spacing w:val="-17"/>
        </w:rPr>
        <w:t xml:space="preserve"> </w:t>
      </w:r>
      <w:r>
        <w:t>і</w:t>
      </w:r>
      <w:r>
        <w:rPr>
          <w:spacing w:val="-14"/>
        </w:rPr>
        <w:t xml:space="preserve"> </w:t>
      </w:r>
      <w:r>
        <w:t>цим</w:t>
      </w:r>
      <w:r>
        <w:rPr>
          <w:spacing w:val="-16"/>
        </w:rPr>
        <w:t xml:space="preserve"> </w:t>
      </w:r>
      <w:r>
        <w:t>сприяє</w:t>
      </w:r>
      <w:r>
        <w:rPr>
          <w:spacing w:val="-18"/>
        </w:rPr>
        <w:t xml:space="preserve"> </w:t>
      </w:r>
      <w:r>
        <w:t>суспільній</w:t>
      </w:r>
      <w:r>
        <w:rPr>
          <w:spacing w:val="-16"/>
        </w:rPr>
        <w:t xml:space="preserve"> </w:t>
      </w:r>
      <w:r>
        <w:t>соціалізації.</w:t>
      </w:r>
      <w:r>
        <w:rPr>
          <w:spacing w:val="-18"/>
        </w:rPr>
        <w:t xml:space="preserve"> </w:t>
      </w:r>
      <w:r>
        <w:t>Театральне мистецтво є однією із форм творчої діяльності, що сприяє самовираженню молодої людини, прагненню до гармонійного буття і подальшому особистому зросту, здоровим стосункам і реалізації своїх мрій.</w:t>
      </w:r>
    </w:p>
    <w:p w:rsidR="007D37A5" w:rsidRDefault="00D91FDF">
      <w:pPr>
        <w:pStyle w:val="a3"/>
        <w:spacing w:line="276" w:lineRule="auto"/>
        <w:ind w:right="107" w:firstLine="851"/>
      </w:pPr>
      <w:r>
        <w:t>В</w:t>
      </w:r>
      <w:r>
        <w:rPr>
          <w:spacing w:val="-6"/>
        </w:rPr>
        <w:t xml:space="preserve"> </w:t>
      </w:r>
      <w:r>
        <w:t>умовах</w:t>
      </w:r>
      <w:r>
        <w:rPr>
          <w:spacing w:val="-6"/>
        </w:rPr>
        <w:t xml:space="preserve"> </w:t>
      </w:r>
      <w:r>
        <w:t>економічних,</w:t>
      </w:r>
      <w:r>
        <w:rPr>
          <w:spacing w:val="-9"/>
        </w:rPr>
        <w:t xml:space="preserve"> </w:t>
      </w:r>
      <w:r>
        <w:t>політичних</w:t>
      </w:r>
      <w:r>
        <w:rPr>
          <w:spacing w:val="-8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соціальних</w:t>
      </w:r>
      <w:r>
        <w:rPr>
          <w:spacing w:val="-6"/>
        </w:rPr>
        <w:t xml:space="preserve"> </w:t>
      </w:r>
      <w:r>
        <w:t>змін,</w:t>
      </w:r>
      <w:r>
        <w:rPr>
          <w:spacing w:val="-7"/>
        </w:rPr>
        <w:t xml:space="preserve"> </w:t>
      </w:r>
      <w:r>
        <w:t>що</w:t>
      </w:r>
      <w:r>
        <w:rPr>
          <w:spacing w:val="-8"/>
        </w:rPr>
        <w:t xml:space="preserve"> </w:t>
      </w:r>
      <w:r>
        <w:t>наразі</w:t>
      </w:r>
      <w:r>
        <w:rPr>
          <w:spacing w:val="-2"/>
        </w:rPr>
        <w:t xml:space="preserve"> </w:t>
      </w:r>
      <w:r>
        <w:t>активно відбуваються у сучасному суспільстві, особливого значення набуває процес культурного розвитку молоді, її світогляду та системи цінностей, духовного та творчого потенціалу.</w:t>
      </w:r>
    </w:p>
    <w:p w:rsidR="007D37A5" w:rsidRDefault="00D91FDF">
      <w:pPr>
        <w:pStyle w:val="a3"/>
        <w:spacing w:line="276" w:lineRule="auto"/>
        <w:ind w:right="106" w:firstLine="719"/>
      </w:pPr>
      <w:r>
        <w:t>Вихованці творчих об’єднань, які займаються за театральним профілем, і безпосередньо задіяні у</w:t>
      </w:r>
      <w:r>
        <w:rPr>
          <w:spacing w:val="-2"/>
        </w:rPr>
        <w:t xml:space="preserve"> </w:t>
      </w:r>
      <w:r>
        <w:t>творчому</w:t>
      </w:r>
      <w:r>
        <w:rPr>
          <w:spacing w:val="-2"/>
        </w:rPr>
        <w:t xml:space="preserve"> </w:t>
      </w:r>
      <w:r>
        <w:t>процесі створення театральної вистави різних жанрів, здійснюють реалізацію своїх здібностей і талантів, підвищують свій духовний рівень та особистісний зріст.</w:t>
      </w:r>
    </w:p>
    <w:p w:rsidR="007D37A5" w:rsidRDefault="00D91FDF">
      <w:pPr>
        <w:pStyle w:val="a3"/>
        <w:spacing w:line="276" w:lineRule="auto"/>
        <w:ind w:right="103" w:firstLine="719"/>
      </w:pPr>
      <w:r>
        <w:t>Війна</w:t>
      </w:r>
      <w:r>
        <w:rPr>
          <w:spacing w:val="-1"/>
        </w:rPr>
        <w:t xml:space="preserve"> </w:t>
      </w:r>
      <w:r>
        <w:t>внесла</w:t>
      </w:r>
      <w:r>
        <w:rPr>
          <w:spacing w:val="-3"/>
        </w:rPr>
        <w:t xml:space="preserve"> </w:t>
      </w:r>
      <w:r>
        <w:t>кардинальні</w:t>
      </w:r>
      <w:r>
        <w:rPr>
          <w:spacing w:val="-2"/>
        </w:rPr>
        <w:t xml:space="preserve"> </w:t>
      </w:r>
      <w:r>
        <w:t>зміни</w:t>
      </w:r>
      <w:r>
        <w:rPr>
          <w:spacing w:val="-2"/>
        </w:rPr>
        <w:t xml:space="preserve"> </w:t>
      </w:r>
      <w:r>
        <w:t>в життя українців.</w:t>
      </w:r>
      <w:r>
        <w:rPr>
          <w:spacing w:val="-1"/>
        </w:rPr>
        <w:t xml:space="preserve"> </w:t>
      </w:r>
      <w:r>
        <w:t>Зокрема,</w:t>
      </w:r>
      <w:r>
        <w:rPr>
          <w:spacing w:val="-1"/>
        </w:rPr>
        <w:t xml:space="preserve"> </w:t>
      </w:r>
      <w:r>
        <w:t xml:space="preserve">суттєвих змін зазнали процеси здобуття освіти та реалізації творчих навичок молоді. Наразі освітній процес творчих об’єднань художньо-естетичного напряму, зокрема театрального профілю, потрібно здійснювати з урахуванням сучасних умов існування: безпечне середовище, дистанційна форма навчання, відповідний та актуальний художній матеріал (як класичні твори, так і твори сучасної драматургії), свідома відмова від шкідливого впливу драматургії </w:t>
      </w:r>
      <w:proofErr w:type="spellStart"/>
      <w:r>
        <w:t>країни-</w:t>
      </w:r>
      <w:proofErr w:type="spellEnd"/>
      <w:r>
        <w:t xml:space="preserve"> агресора, детальний перегляд репертуару, збереження ментального здоров’я вихованців та керівників гуртків.</w:t>
      </w:r>
    </w:p>
    <w:p w:rsidR="007D37A5" w:rsidRDefault="00D91FDF">
      <w:pPr>
        <w:pStyle w:val="a3"/>
        <w:spacing w:before="2" w:line="276" w:lineRule="auto"/>
        <w:ind w:right="111" w:firstLine="719"/>
      </w:pPr>
      <w:r>
        <w:t xml:space="preserve">Рукописи, які подають на Конкурс, </w:t>
      </w:r>
      <w:r w:rsidRPr="00723867">
        <w:rPr>
          <w:i/>
        </w:rPr>
        <w:t>мають відповідати</w:t>
      </w:r>
      <w:r>
        <w:t xml:space="preserve"> актуальним питанням сьогодення та допомагати долати виклики теперішнього часу!</w:t>
      </w:r>
    </w:p>
    <w:p w:rsidR="00AC5FA0" w:rsidRDefault="00AC5FA0">
      <w:pPr>
        <w:pStyle w:val="a3"/>
        <w:spacing w:before="2" w:line="276" w:lineRule="auto"/>
        <w:ind w:right="111" w:firstLine="719"/>
      </w:pPr>
    </w:p>
    <w:p w:rsidR="00AC5FA0" w:rsidRDefault="00AC5FA0">
      <w:pPr>
        <w:pStyle w:val="a3"/>
        <w:spacing w:before="2" w:line="276" w:lineRule="auto"/>
        <w:ind w:right="111" w:firstLine="719"/>
      </w:pPr>
    </w:p>
    <w:p w:rsidR="00E4295F" w:rsidRPr="00D00F7E" w:rsidRDefault="00E4295F" w:rsidP="00E4295F">
      <w:pPr>
        <w:widowControl/>
        <w:autoSpaceDE/>
        <w:autoSpaceDN/>
        <w:spacing w:line="276" w:lineRule="auto"/>
        <w:ind w:firstLine="567"/>
        <w:rPr>
          <w:rFonts w:eastAsia="Calibri"/>
          <w:b/>
          <w:color w:val="000000"/>
          <w:sz w:val="32"/>
          <w:szCs w:val="32"/>
          <w:shd w:val="clear" w:color="auto" w:fill="FFFFFF"/>
        </w:rPr>
      </w:pPr>
      <w:r w:rsidRPr="00D00F7E">
        <w:rPr>
          <w:b/>
          <w:sz w:val="28"/>
          <w:szCs w:val="28"/>
        </w:rPr>
        <w:t>Умови проведення Конкурсу</w:t>
      </w:r>
    </w:p>
    <w:p w:rsidR="00E4295F" w:rsidRDefault="00E4295F" w:rsidP="00E4295F">
      <w:pPr>
        <w:pStyle w:val="a3"/>
        <w:spacing w:before="120" w:line="276" w:lineRule="auto"/>
        <w:ind w:right="125" w:firstLine="465"/>
      </w:pPr>
      <w:r>
        <w:t>Відповідно до у</w:t>
      </w:r>
      <w:r w:rsidRPr="00D00F7E">
        <w:t xml:space="preserve">мов проведення </w:t>
      </w:r>
      <w:r>
        <w:t>Всеукраїнського</w:t>
      </w:r>
      <w:r w:rsidRPr="00D00F7E">
        <w:t xml:space="preserve"> </w:t>
      </w:r>
      <w:r>
        <w:t>к</w:t>
      </w:r>
      <w:r w:rsidRPr="00D00F7E">
        <w:t>онкурсу</w:t>
      </w:r>
      <w:r>
        <w:t xml:space="preserve"> рукописів навчальної літератури для позашкільних навчальних закладів системи освіти,</w:t>
      </w:r>
      <w:r w:rsidRPr="00D00F7E">
        <w:t xml:space="preserve"> визначен</w:t>
      </w:r>
      <w:r>
        <w:t>их у</w:t>
      </w:r>
      <w:r w:rsidRPr="00D00F7E">
        <w:t xml:space="preserve"> розділ</w:t>
      </w:r>
      <w:r>
        <w:t>і</w:t>
      </w:r>
      <w:r w:rsidRPr="00D00F7E">
        <w:t xml:space="preserve"> ІІ</w:t>
      </w:r>
      <w:r>
        <w:t xml:space="preserve"> Положення, для участі у І етапі Конкурсу учасники подають до організаційного комітету Конкурсу документи згідно з пунктом 4 розділу ІІ Положення: </w:t>
      </w:r>
    </w:p>
    <w:p w:rsidR="00E4295F" w:rsidRDefault="00E4295F" w:rsidP="00E4295F">
      <w:pPr>
        <w:pStyle w:val="a3"/>
        <w:spacing w:line="276" w:lineRule="auto"/>
        <w:ind w:right="125" w:firstLine="748"/>
      </w:pPr>
      <w:r w:rsidRPr="00B31938">
        <w:t xml:space="preserve">заявка на участь </w:t>
      </w:r>
      <w:r>
        <w:t xml:space="preserve">у І етапі Конкурсу </w:t>
      </w:r>
      <w:r w:rsidRPr="00B31938">
        <w:t xml:space="preserve">за формою згідно з додатком </w:t>
      </w:r>
      <w:r w:rsidRPr="00D97F8A">
        <w:t>до Положення</w:t>
      </w:r>
      <w:r>
        <w:t xml:space="preserve"> (додається)</w:t>
      </w:r>
      <w:r w:rsidRPr="00B31938">
        <w:t>;</w:t>
      </w:r>
      <w:r>
        <w:t xml:space="preserve"> </w:t>
      </w:r>
    </w:p>
    <w:p w:rsidR="00E4295F" w:rsidRDefault="00E4295F" w:rsidP="00E4295F">
      <w:pPr>
        <w:pStyle w:val="a3"/>
        <w:spacing w:line="276" w:lineRule="auto"/>
        <w:ind w:right="125" w:firstLine="748"/>
      </w:pPr>
      <w:r>
        <w:t>один примірник рукопису на паперовому та електронному носіях.</w:t>
      </w:r>
    </w:p>
    <w:p w:rsidR="00E4295F" w:rsidRDefault="00E4295F" w:rsidP="00E4295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Відповідно до </w:t>
      </w:r>
      <w:r>
        <w:rPr>
          <w:sz w:val="28"/>
        </w:rPr>
        <w:t>пункт</w:t>
      </w:r>
      <w:r>
        <w:rPr>
          <w:sz w:val="28"/>
          <w:lang w:val="uk-UA"/>
        </w:rPr>
        <w:t>у</w:t>
      </w:r>
      <w:r>
        <w:rPr>
          <w:sz w:val="28"/>
        </w:rPr>
        <w:t xml:space="preserve"> 1 </w:t>
      </w:r>
      <w:proofErr w:type="spellStart"/>
      <w:r>
        <w:rPr>
          <w:sz w:val="28"/>
        </w:rPr>
        <w:t>розділу</w:t>
      </w:r>
      <w:proofErr w:type="spellEnd"/>
      <w:r>
        <w:rPr>
          <w:sz w:val="28"/>
        </w:rPr>
        <w:t xml:space="preserve"> IV </w:t>
      </w:r>
      <w:proofErr w:type="spellStart"/>
      <w:r>
        <w:rPr>
          <w:sz w:val="28"/>
        </w:rPr>
        <w:t>Положення</w:t>
      </w:r>
      <w:proofErr w:type="spellEnd"/>
      <w:r w:rsidRPr="00845096">
        <w:rPr>
          <w:color w:val="333333"/>
          <w:sz w:val="28"/>
          <w:szCs w:val="28"/>
        </w:rPr>
        <w:t xml:space="preserve"> </w:t>
      </w:r>
      <w:r w:rsidRPr="00E4295F">
        <w:rPr>
          <w:i/>
          <w:color w:val="333333"/>
          <w:sz w:val="28"/>
          <w:szCs w:val="28"/>
          <w:lang w:val="uk-UA"/>
        </w:rPr>
        <w:t>р</w:t>
      </w:r>
      <w:proofErr w:type="spellStart"/>
      <w:r w:rsidRPr="00E4295F">
        <w:rPr>
          <w:i/>
          <w:color w:val="333333"/>
          <w:sz w:val="28"/>
          <w:szCs w:val="28"/>
        </w:rPr>
        <w:t>укописи</w:t>
      </w:r>
      <w:proofErr w:type="spellEnd"/>
      <w:r w:rsidRPr="00E4295F">
        <w:rPr>
          <w:i/>
          <w:color w:val="333333"/>
          <w:sz w:val="28"/>
          <w:szCs w:val="28"/>
        </w:rPr>
        <w:t xml:space="preserve"> </w:t>
      </w:r>
      <w:proofErr w:type="spellStart"/>
      <w:r w:rsidRPr="00E4295F">
        <w:rPr>
          <w:i/>
          <w:color w:val="333333"/>
          <w:sz w:val="28"/>
          <w:szCs w:val="28"/>
        </w:rPr>
        <w:t>мають</w:t>
      </w:r>
      <w:proofErr w:type="spellEnd"/>
      <w:r w:rsidRPr="00E4295F">
        <w:rPr>
          <w:i/>
          <w:color w:val="333333"/>
          <w:sz w:val="28"/>
          <w:szCs w:val="28"/>
        </w:rPr>
        <w:t xml:space="preserve"> бути </w:t>
      </w:r>
      <w:proofErr w:type="spellStart"/>
      <w:r w:rsidRPr="00E4295F">
        <w:rPr>
          <w:i/>
          <w:color w:val="333333"/>
          <w:sz w:val="28"/>
          <w:szCs w:val="28"/>
        </w:rPr>
        <w:t>виконані</w:t>
      </w:r>
      <w:proofErr w:type="spellEnd"/>
      <w:r>
        <w:rPr>
          <w:color w:val="333333"/>
          <w:sz w:val="28"/>
          <w:szCs w:val="28"/>
          <w:lang w:val="uk-UA"/>
        </w:rPr>
        <w:t>:</w:t>
      </w:r>
    </w:p>
    <w:p w:rsidR="00E4295F" w:rsidRPr="008E638C" w:rsidRDefault="00E4295F" w:rsidP="00E4295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  <w:lang w:val="uk-UA"/>
        </w:rPr>
      </w:pPr>
      <w:r w:rsidRPr="008E638C">
        <w:rPr>
          <w:color w:val="333333"/>
          <w:sz w:val="28"/>
          <w:szCs w:val="28"/>
          <w:lang w:val="uk-UA"/>
        </w:rPr>
        <w:t>державною мовою (для навчання національних меншин - мовою національної меншини з підрядковим перекладом, іноземців - відповідною іноземною мовою з підрядковим перекладом)</w:t>
      </w:r>
      <w:r>
        <w:rPr>
          <w:color w:val="333333"/>
          <w:sz w:val="28"/>
          <w:szCs w:val="28"/>
          <w:lang w:val="uk-UA"/>
        </w:rPr>
        <w:t>;</w:t>
      </w:r>
    </w:p>
    <w:p w:rsidR="00E4295F" w:rsidRPr="00845096" w:rsidRDefault="00E4295F" w:rsidP="00E4295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proofErr w:type="spellStart"/>
      <w:r w:rsidRPr="00845096">
        <w:rPr>
          <w:color w:val="333333"/>
          <w:sz w:val="28"/>
          <w:szCs w:val="28"/>
        </w:rPr>
        <w:t>комп’ютерним</w:t>
      </w:r>
      <w:proofErr w:type="spellEnd"/>
      <w:r w:rsidRPr="00845096">
        <w:rPr>
          <w:color w:val="333333"/>
          <w:sz w:val="28"/>
          <w:szCs w:val="28"/>
        </w:rPr>
        <w:t xml:space="preserve"> набором, </w:t>
      </w:r>
      <w:proofErr w:type="spellStart"/>
      <w:r w:rsidRPr="00845096">
        <w:rPr>
          <w:color w:val="333333"/>
          <w:sz w:val="28"/>
          <w:szCs w:val="28"/>
        </w:rPr>
        <w:t>стандартним</w:t>
      </w:r>
      <w:proofErr w:type="spellEnd"/>
      <w:r w:rsidRPr="00845096">
        <w:rPr>
          <w:color w:val="333333"/>
          <w:sz w:val="28"/>
          <w:szCs w:val="28"/>
        </w:rPr>
        <w:t xml:space="preserve"> шрифтом (14 </w:t>
      </w:r>
      <w:proofErr w:type="spellStart"/>
      <w:r w:rsidRPr="00845096">
        <w:rPr>
          <w:color w:val="333333"/>
          <w:sz w:val="28"/>
          <w:szCs w:val="28"/>
        </w:rPr>
        <w:t>пунктів</w:t>
      </w:r>
      <w:proofErr w:type="spellEnd"/>
      <w:r w:rsidRPr="00845096">
        <w:rPr>
          <w:color w:val="333333"/>
          <w:sz w:val="28"/>
          <w:szCs w:val="28"/>
        </w:rPr>
        <w:t xml:space="preserve">) через 1,5 </w:t>
      </w:r>
      <w:proofErr w:type="spellStart"/>
      <w:r w:rsidRPr="00845096">
        <w:rPr>
          <w:color w:val="333333"/>
          <w:sz w:val="28"/>
          <w:szCs w:val="28"/>
        </w:rPr>
        <w:t>інтервалу</w:t>
      </w:r>
      <w:proofErr w:type="spellEnd"/>
      <w:r w:rsidRPr="00845096">
        <w:rPr>
          <w:color w:val="333333"/>
          <w:sz w:val="28"/>
          <w:szCs w:val="28"/>
        </w:rPr>
        <w:t xml:space="preserve">. На одному </w:t>
      </w:r>
      <w:proofErr w:type="spellStart"/>
      <w:r w:rsidRPr="00845096">
        <w:rPr>
          <w:color w:val="333333"/>
          <w:sz w:val="28"/>
          <w:szCs w:val="28"/>
        </w:rPr>
        <w:t>боці</w:t>
      </w:r>
      <w:proofErr w:type="spellEnd"/>
      <w:r w:rsidRPr="00845096">
        <w:rPr>
          <w:color w:val="333333"/>
          <w:sz w:val="28"/>
          <w:szCs w:val="28"/>
        </w:rPr>
        <w:t xml:space="preserve"> </w:t>
      </w:r>
      <w:proofErr w:type="spellStart"/>
      <w:r w:rsidRPr="00845096">
        <w:rPr>
          <w:color w:val="333333"/>
          <w:sz w:val="28"/>
          <w:szCs w:val="28"/>
        </w:rPr>
        <w:t>аркуша</w:t>
      </w:r>
      <w:proofErr w:type="spellEnd"/>
      <w:r w:rsidRPr="00845096">
        <w:rPr>
          <w:color w:val="333333"/>
          <w:sz w:val="28"/>
          <w:szCs w:val="28"/>
        </w:rPr>
        <w:t xml:space="preserve"> А</w:t>
      </w:r>
      <w:proofErr w:type="gramStart"/>
      <w:r w:rsidRPr="00845096">
        <w:rPr>
          <w:color w:val="333333"/>
          <w:sz w:val="28"/>
          <w:szCs w:val="28"/>
        </w:rPr>
        <w:t>4</w:t>
      </w:r>
      <w:proofErr w:type="gramEnd"/>
      <w:r w:rsidRPr="00845096">
        <w:rPr>
          <w:color w:val="333333"/>
          <w:sz w:val="28"/>
          <w:szCs w:val="28"/>
        </w:rPr>
        <w:t xml:space="preserve"> </w:t>
      </w:r>
      <w:proofErr w:type="spellStart"/>
      <w:r w:rsidRPr="00845096">
        <w:rPr>
          <w:color w:val="333333"/>
          <w:sz w:val="28"/>
          <w:szCs w:val="28"/>
        </w:rPr>
        <w:t>має</w:t>
      </w:r>
      <w:proofErr w:type="spellEnd"/>
      <w:r w:rsidRPr="00845096">
        <w:rPr>
          <w:color w:val="333333"/>
          <w:sz w:val="28"/>
          <w:szCs w:val="28"/>
        </w:rPr>
        <w:t xml:space="preserve"> бути 28-30 </w:t>
      </w:r>
      <w:proofErr w:type="spellStart"/>
      <w:r w:rsidRPr="00845096">
        <w:rPr>
          <w:color w:val="333333"/>
          <w:sz w:val="28"/>
          <w:szCs w:val="28"/>
        </w:rPr>
        <w:t>рядків</w:t>
      </w:r>
      <w:proofErr w:type="spellEnd"/>
      <w:r w:rsidRPr="00845096">
        <w:rPr>
          <w:color w:val="333333"/>
          <w:sz w:val="28"/>
          <w:szCs w:val="28"/>
        </w:rPr>
        <w:t xml:space="preserve"> по 50-60 </w:t>
      </w:r>
      <w:proofErr w:type="spellStart"/>
      <w:r w:rsidRPr="00845096">
        <w:rPr>
          <w:color w:val="333333"/>
          <w:sz w:val="28"/>
          <w:szCs w:val="28"/>
        </w:rPr>
        <w:t>знаків</w:t>
      </w:r>
      <w:proofErr w:type="spellEnd"/>
      <w:r w:rsidRPr="00845096">
        <w:rPr>
          <w:color w:val="333333"/>
          <w:sz w:val="28"/>
          <w:szCs w:val="28"/>
        </w:rPr>
        <w:t xml:space="preserve"> у кожному.</w:t>
      </w:r>
    </w:p>
    <w:p w:rsidR="00E4295F" w:rsidRDefault="00E4295F" w:rsidP="00E4295F">
      <w:pPr>
        <w:pStyle w:val="a3"/>
        <w:spacing w:line="276" w:lineRule="auto"/>
        <w:ind w:right="125" w:firstLine="618"/>
        <w:rPr>
          <w:lang w:val="ru-RU"/>
        </w:rPr>
      </w:pPr>
      <w:r w:rsidRPr="0027072D">
        <w:t>Зазначені документи надсилаються</w:t>
      </w:r>
      <w:r>
        <w:rPr>
          <w:b/>
        </w:rPr>
        <w:t xml:space="preserve"> </w:t>
      </w:r>
      <w:r w:rsidRPr="0059018D">
        <w:rPr>
          <w:b/>
        </w:rPr>
        <w:t xml:space="preserve">у термін до </w:t>
      </w:r>
      <w:r w:rsidR="00B54607">
        <w:rPr>
          <w:b/>
        </w:rPr>
        <w:t>17</w:t>
      </w:r>
      <w:r w:rsidRPr="0059018D">
        <w:rPr>
          <w:b/>
        </w:rPr>
        <w:t>.06.202</w:t>
      </w:r>
      <w:r w:rsidR="00B54607">
        <w:rPr>
          <w:b/>
        </w:rPr>
        <w:t>4</w:t>
      </w:r>
      <w:r w:rsidRPr="0059018D">
        <w:rPr>
          <w:b/>
        </w:rPr>
        <w:t xml:space="preserve"> року</w:t>
      </w:r>
      <w:r>
        <w:t xml:space="preserve"> на адресу </w:t>
      </w:r>
      <w:proofErr w:type="spellStart"/>
      <w:r>
        <w:t>КЗ</w:t>
      </w:r>
      <w:proofErr w:type="spellEnd"/>
      <w:r>
        <w:t xml:space="preserve"> ЛОР «Львівський обласний інститут післядипломної педагогічної освіти»: вул. Огієнка, 18а, м. Львів, 79007 та </w:t>
      </w:r>
      <w:r>
        <w:rPr>
          <w:lang w:val="en-US"/>
        </w:rPr>
        <w:t>e</w:t>
      </w:r>
      <w:r w:rsidRPr="00C9128B">
        <w:rPr>
          <w:lang w:val="ru-RU"/>
        </w:rPr>
        <w:t>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lang w:val="en-US"/>
        </w:rPr>
        <w:t>kpv</w:t>
      </w:r>
      <w:proofErr w:type="spellEnd"/>
      <w:r w:rsidRPr="00984824">
        <w:rPr>
          <w:lang w:val="ru-RU"/>
        </w:rPr>
        <w:t>@</w:t>
      </w:r>
      <w:proofErr w:type="spellStart"/>
      <w:r>
        <w:rPr>
          <w:lang w:val="en-US"/>
        </w:rPr>
        <w:t>loippo</w:t>
      </w:r>
      <w:proofErr w:type="spellEnd"/>
      <w:r w:rsidRPr="00984824">
        <w:rPr>
          <w:lang w:val="ru-RU"/>
        </w:rPr>
        <w:t>.</w:t>
      </w:r>
      <w:proofErr w:type="spellStart"/>
      <w:r>
        <w:rPr>
          <w:lang w:val="en-US"/>
        </w:rPr>
        <w:t>lviv</w:t>
      </w:r>
      <w:proofErr w:type="spellEnd"/>
      <w:r w:rsidRPr="00984824">
        <w:rPr>
          <w:lang w:val="ru-RU"/>
        </w:rPr>
        <w:t>.</w:t>
      </w:r>
      <w:proofErr w:type="spellStart"/>
      <w:r>
        <w:rPr>
          <w:lang w:val="en-US"/>
        </w:rPr>
        <w:t>ua</w:t>
      </w:r>
      <w:proofErr w:type="spellEnd"/>
      <w:r>
        <w:t xml:space="preserve"> з темою повідомлення </w:t>
      </w:r>
      <w:r w:rsidRPr="0027072D">
        <w:t>«Конкурс_Рукопис»</w:t>
      </w:r>
      <w:r w:rsidRPr="00C9128B">
        <w:rPr>
          <w:lang w:val="ru-RU"/>
        </w:rPr>
        <w:t>.</w:t>
      </w:r>
    </w:p>
    <w:p w:rsidR="00E4295F" w:rsidRPr="008D1D6F" w:rsidRDefault="00E4295F" w:rsidP="00E4295F">
      <w:pPr>
        <w:pStyle w:val="a3"/>
        <w:spacing w:line="276" w:lineRule="auto"/>
        <w:ind w:right="125"/>
        <w:rPr>
          <w:b/>
          <w:i/>
          <w:u w:val="single"/>
          <w:lang w:val="ru-RU"/>
        </w:rPr>
      </w:pPr>
      <w:r>
        <w:rPr>
          <w:lang w:val="ru-RU"/>
        </w:rPr>
        <w:tab/>
      </w:r>
      <w:proofErr w:type="spellStart"/>
      <w:r w:rsidRPr="004131D5">
        <w:rPr>
          <w:b/>
          <w:i/>
          <w:lang w:val="ru-RU"/>
        </w:rPr>
        <w:t>Документи</w:t>
      </w:r>
      <w:proofErr w:type="spellEnd"/>
      <w:r w:rsidRPr="004131D5">
        <w:rPr>
          <w:b/>
          <w:i/>
          <w:lang w:val="ru-RU"/>
        </w:rPr>
        <w:t xml:space="preserve">, </w:t>
      </w:r>
      <w:proofErr w:type="spellStart"/>
      <w:r w:rsidRPr="004131D5">
        <w:rPr>
          <w:b/>
          <w:i/>
          <w:lang w:val="ru-RU"/>
        </w:rPr>
        <w:t>що</w:t>
      </w:r>
      <w:proofErr w:type="spellEnd"/>
      <w:r w:rsidRPr="004131D5">
        <w:rPr>
          <w:b/>
          <w:i/>
          <w:lang w:val="ru-RU"/>
        </w:rPr>
        <w:t xml:space="preserve"> </w:t>
      </w:r>
      <w:proofErr w:type="spellStart"/>
      <w:r w:rsidRPr="004131D5">
        <w:rPr>
          <w:b/>
          <w:i/>
          <w:lang w:val="ru-RU"/>
        </w:rPr>
        <w:t>надійдуть</w:t>
      </w:r>
      <w:proofErr w:type="spellEnd"/>
      <w:r w:rsidRPr="004131D5">
        <w:rPr>
          <w:b/>
          <w:i/>
          <w:lang w:val="ru-RU"/>
        </w:rPr>
        <w:t xml:space="preserve"> </w:t>
      </w:r>
      <w:proofErr w:type="spellStart"/>
      <w:proofErr w:type="gramStart"/>
      <w:r w:rsidRPr="004131D5">
        <w:rPr>
          <w:b/>
          <w:i/>
          <w:lang w:val="ru-RU"/>
        </w:rPr>
        <w:t>п</w:t>
      </w:r>
      <w:proofErr w:type="gramEnd"/>
      <w:r w:rsidRPr="004131D5">
        <w:rPr>
          <w:b/>
          <w:i/>
          <w:lang w:val="ru-RU"/>
        </w:rPr>
        <w:t>ісля</w:t>
      </w:r>
      <w:proofErr w:type="spellEnd"/>
      <w:r w:rsidRPr="004131D5">
        <w:rPr>
          <w:b/>
          <w:i/>
          <w:lang w:val="ru-RU"/>
        </w:rPr>
        <w:t xml:space="preserve"> </w:t>
      </w:r>
      <w:proofErr w:type="spellStart"/>
      <w:r w:rsidRPr="004131D5">
        <w:rPr>
          <w:b/>
          <w:i/>
          <w:lang w:val="ru-RU"/>
        </w:rPr>
        <w:t>зазначеної</w:t>
      </w:r>
      <w:proofErr w:type="spellEnd"/>
      <w:r w:rsidRPr="004131D5">
        <w:rPr>
          <w:b/>
          <w:i/>
          <w:lang w:val="ru-RU"/>
        </w:rPr>
        <w:t xml:space="preserve"> </w:t>
      </w:r>
      <w:proofErr w:type="spellStart"/>
      <w:r w:rsidRPr="004131D5">
        <w:rPr>
          <w:b/>
          <w:i/>
          <w:lang w:val="ru-RU"/>
        </w:rPr>
        <w:t>дати</w:t>
      </w:r>
      <w:proofErr w:type="spellEnd"/>
      <w:r w:rsidRPr="004131D5">
        <w:rPr>
          <w:b/>
          <w:i/>
          <w:lang w:val="ru-RU"/>
        </w:rPr>
        <w:t xml:space="preserve">, </w:t>
      </w:r>
      <w:proofErr w:type="spellStart"/>
      <w:r w:rsidRPr="008D1D6F">
        <w:rPr>
          <w:b/>
          <w:i/>
          <w:u w:val="single"/>
          <w:lang w:val="ru-RU"/>
        </w:rPr>
        <w:t>розглядатися</w:t>
      </w:r>
      <w:proofErr w:type="spellEnd"/>
      <w:r w:rsidRPr="008D1D6F">
        <w:rPr>
          <w:b/>
          <w:i/>
          <w:u w:val="single"/>
          <w:lang w:val="ru-RU"/>
        </w:rPr>
        <w:t xml:space="preserve"> не </w:t>
      </w:r>
      <w:proofErr w:type="spellStart"/>
      <w:r w:rsidRPr="008D1D6F">
        <w:rPr>
          <w:b/>
          <w:i/>
          <w:u w:val="single"/>
          <w:lang w:val="ru-RU"/>
        </w:rPr>
        <w:t>будуть</w:t>
      </w:r>
      <w:proofErr w:type="spellEnd"/>
      <w:r w:rsidRPr="008D1D6F">
        <w:rPr>
          <w:b/>
          <w:i/>
          <w:u w:val="single"/>
          <w:lang w:val="ru-RU"/>
        </w:rPr>
        <w:t>.</w:t>
      </w:r>
    </w:p>
    <w:p w:rsidR="00E4295F" w:rsidRDefault="00E4295F" w:rsidP="00E4295F">
      <w:pPr>
        <w:pStyle w:val="a3"/>
        <w:spacing w:line="276" w:lineRule="auto"/>
        <w:ind w:right="125"/>
        <w:jc w:val="center"/>
        <w:rPr>
          <w:b/>
          <w:lang w:val="ru-RU"/>
        </w:rPr>
      </w:pPr>
    </w:p>
    <w:p w:rsidR="007D37A5" w:rsidRDefault="00D91FDF">
      <w:pPr>
        <w:pStyle w:val="1"/>
        <w:spacing w:before="124"/>
      </w:pPr>
      <w:r>
        <w:t>Експертне</w:t>
      </w:r>
      <w:r>
        <w:rPr>
          <w:spacing w:val="-8"/>
        </w:rPr>
        <w:t xml:space="preserve"> </w:t>
      </w:r>
      <w:r>
        <w:t>оцінювання</w:t>
      </w:r>
      <w:r>
        <w:rPr>
          <w:spacing w:val="-7"/>
        </w:rPr>
        <w:t xml:space="preserve"> </w:t>
      </w:r>
      <w:r>
        <w:rPr>
          <w:spacing w:val="-2"/>
        </w:rPr>
        <w:t>рукописів</w:t>
      </w:r>
    </w:p>
    <w:p w:rsidR="007D37A5" w:rsidRDefault="00D91FDF">
      <w:pPr>
        <w:pStyle w:val="a3"/>
        <w:spacing w:before="105" w:line="276" w:lineRule="auto"/>
        <w:ind w:right="106" w:firstLine="851"/>
      </w:pPr>
      <w:r>
        <w:t>Експертизу</w:t>
      </w:r>
      <w:r>
        <w:rPr>
          <w:spacing w:val="-16"/>
        </w:rPr>
        <w:t xml:space="preserve"> </w:t>
      </w:r>
      <w:r>
        <w:t>рукописів,</w:t>
      </w:r>
      <w:r>
        <w:rPr>
          <w:spacing w:val="-14"/>
        </w:rPr>
        <w:t xml:space="preserve"> </w:t>
      </w:r>
      <w:r>
        <w:t>поданих</w:t>
      </w:r>
      <w:r>
        <w:rPr>
          <w:spacing w:val="-1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Конкурс,</w:t>
      </w:r>
      <w:r>
        <w:rPr>
          <w:spacing w:val="-13"/>
        </w:rPr>
        <w:t xml:space="preserve"> </w:t>
      </w:r>
      <w:r>
        <w:t>здійснюють</w:t>
      </w:r>
      <w:r>
        <w:rPr>
          <w:spacing w:val="-14"/>
        </w:rPr>
        <w:t xml:space="preserve"> </w:t>
      </w:r>
      <w:r>
        <w:t>експертні</w:t>
      </w:r>
      <w:r>
        <w:rPr>
          <w:spacing w:val="-12"/>
        </w:rPr>
        <w:t xml:space="preserve"> </w:t>
      </w:r>
      <w:r>
        <w:t>комісії Конкурсу, які формують організатори відповідно до категорій та напрямів позашкільної освіти, з яких проводиться Конкурс.</w:t>
      </w:r>
    </w:p>
    <w:p w:rsidR="007D37A5" w:rsidRDefault="00D91FDF">
      <w:pPr>
        <w:pStyle w:val="a3"/>
        <w:spacing w:line="276" w:lineRule="auto"/>
        <w:ind w:right="105" w:firstLine="851"/>
      </w:pPr>
      <w:r>
        <w:t>Експертизу кожного рукопису здійснюють не менш двох членів експертної</w:t>
      </w:r>
      <w:r>
        <w:rPr>
          <w:spacing w:val="40"/>
        </w:rPr>
        <w:t xml:space="preserve"> </w:t>
      </w:r>
      <w:r>
        <w:t>комісії,</w:t>
      </w:r>
      <w:r>
        <w:rPr>
          <w:spacing w:val="40"/>
        </w:rPr>
        <w:t xml:space="preserve"> </w:t>
      </w:r>
      <w:r>
        <w:t>яких</w:t>
      </w:r>
      <w:r>
        <w:rPr>
          <w:spacing w:val="40"/>
        </w:rPr>
        <w:t xml:space="preserve"> </w:t>
      </w:r>
      <w:r>
        <w:t>визначає</w:t>
      </w:r>
      <w:r>
        <w:rPr>
          <w:spacing w:val="40"/>
        </w:rPr>
        <w:t xml:space="preserve"> </w:t>
      </w:r>
      <w:r>
        <w:t>її</w:t>
      </w:r>
      <w:r>
        <w:rPr>
          <w:spacing w:val="40"/>
        </w:rPr>
        <w:t xml:space="preserve"> </w:t>
      </w:r>
      <w:r>
        <w:t>голова</w:t>
      </w:r>
      <w:r>
        <w:rPr>
          <w:spacing w:val="40"/>
        </w:rPr>
        <w:t xml:space="preserve"> </w:t>
      </w:r>
      <w:r>
        <w:t>(за</w:t>
      </w:r>
      <w:r>
        <w:rPr>
          <w:spacing w:val="40"/>
        </w:rPr>
        <w:t xml:space="preserve"> </w:t>
      </w:r>
      <w:r>
        <w:t>його</w:t>
      </w:r>
      <w:r>
        <w:rPr>
          <w:spacing w:val="40"/>
        </w:rPr>
        <w:t xml:space="preserve"> </w:t>
      </w:r>
      <w:r>
        <w:t>відсутності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заступник) із урахуванням професійної підготовки, фахової спеціалізації, місця роботи членів експертної комісії Конкурсу.</w:t>
      </w:r>
    </w:p>
    <w:p w:rsidR="001070B4" w:rsidRDefault="00D91FDF">
      <w:pPr>
        <w:pStyle w:val="a3"/>
        <w:spacing w:line="276" w:lineRule="auto"/>
        <w:ind w:right="227" w:firstLine="851"/>
      </w:pPr>
      <w:r>
        <w:t>Експерт проводить експертизу рукопису відповідно до критеріїв оцінювання</w:t>
      </w:r>
      <w:r w:rsidR="001070B4">
        <w:t>, визначених</w:t>
      </w:r>
      <w:r>
        <w:t xml:space="preserve"> пункт</w:t>
      </w:r>
      <w:r w:rsidR="001070B4">
        <w:t>ом</w:t>
      </w:r>
      <w:r>
        <w:t xml:space="preserve"> 1 розділу IV Положення</w:t>
      </w:r>
      <w:r w:rsidR="001070B4">
        <w:t>:</w:t>
      </w:r>
    </w:p>
    <w:p w:rsidR="001070B4" w:rsidRPr="00845096" w:rsidRDefault="001070B4" w:rsidP="001070B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  <w:lang w:val="uk-UA"/>
        </w:rPr>
      </w:pPr>
      <w:r w:rsidRPr="00845096">
        <w:rPr>
          <w:color w:val="333333"/>
          <w:sz w:val="28"/>
          <w:szCs w:val="28"/>
          <w:lang w:val="uk-UA"/>
        </w:rPr>
        <w:t>науковість змісту, доступність та індивідуальний підхід до навчання вихованців (учнів, слухачів) засобами позашкільної освіти;</w:t>
      </w:r>
    </w:p>
    <w:p w:rsidR="001070B4" w:rsidRPr="00845096" w:rsidRDefault="001070B4" w:rsidP="001070B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0" w:name="n74"/>
      <w:bookmarkEnd w:id="0"/>
      <w:proofErr w:type="spellStart"/>
      <w:r w:rsidRPr="00845096">
        <w:rPr>
          <w:color w:val="333333"/>
          <w:sz w:val="28"/>
          <w:szCs w:val="28"/>
        </w:rPr>
        <w:t>відповідність</w:t>
      </w:r>
      <w:proofErr w:type="spellEnd"/>
      <w:r w:rsidRPr="00845096">
        <w:rPr>
          <w:color w:val="333333"/>
          <w:sz w:val="28"/>
          <w:szCs w:val="28"/>
        </w:rPr>
        <w:t xml:space="preserve"> принципам </w:t>
      </w:r>
      <w:proofErr w:type="spellStart"/>
      <w:r w:rsidRPr="00845096">
        <w:rPr>
          <w:color w:val="333333"/>
          <w:sz w:val="28"/>
          <w:szCs w:val="28"/>
        </w:rPr>
        <w:t>наступності</w:t>
      </w:r>
      <w:proofErr w:type="spellEnd"/>
      <w:r w:rsidRPr="00845096">
        <w:rPr>
          <w:color w:val="333333"/>
          <w:sz w:val="28"/>
          <w:szCs w:val="28"/>
        </w:rPr>
        <w:t xml:space="preserve"> </w:t>
      </w:r>
      <w:proofErr w:type="spellStart"/>
      <w:r w:rsidRPr="00845096">
        <w:rPr>
          <w:color w:val="333333"/>
          <w:sz w:val="28"/>
          <w:szCs w:val="28"/>
        </w:rPr>
        <w:t>навчального</w:t>
      </w:r>
      <w:proofErr w:type="spellEnd"/>
      <w:r w:rsidRPr="00845096">
        <w:rPr>
          <w:color w:val="333333"/>
          <w:sz w:val="28"/>
          <w:szCs w:val="28"/>
        </w:rPr>
        <w:t xml:space="preserve"> </w:t>
      </w:r>
      <w:proofErr w:type="spellStart"/>
      <w:r w:rsidRPr="00845096">
        <w:rPr>
          <w:color w:val="333333"/>
          <w:sz w:val="28"/>
          <w:szCs w:val="28"/>
        </w:rPr>
        <w:t>матеріалу</w:t>
      </w:r>
      <w:proofErr w:type="spellEnd"/>
      <w:r w:rsidRPr="00845096">
        <w:rPr>
          <w:color w:val="333333"/>
          <w:sz w:val="28"/>
          <w:szCs w:val="28"/>
        </w:rPr>
        <w:t xml:space="preserve"> </w:t>
      </w:r>
      <w:proofErr w:type="spellStart"/>
      <w:r w:rsidRPr="00845096">
        <w:rPr>
          <w:color w:val="333333"/>
          <w:sz w:val="28"/>
          <w:szCs w:val="28"/>
        </w:rPr>
        <w:t>програмам</w:t>
      </w:r>
      <w:proofErr w:type="spellEnd"/>
      <w:r w:rsidRPr="00845096">
        <w:rPr>
          <w:color w:val="333333"/>
          <w:sz w:val="28"/>
          <w:szCs w:val="28"/>
        </w:rPr>
        <w:t xml:space="preserve"> для </w:t>
      </w:r>
      <w:proofErr w:type="spellStart"/>
      <w:r w:rsidRPr="00845096">
        <w:rPr>
          <w:color w:val="333333"/>
          <w:sz w:val="28"/>
          <w:szCs w:val="28"/>
        </w:rPr>
        <w:t>загальноосвітніх</w:t>
      </w:r>
      <w:proofErr w:type="spellEnd"/>
      <w:r w:rsidRPr="00845096">
        <w:rPr>
          <w:color w:val="333333"/>
          <w:sz w:val="28"/>
          <w:szCs w:val="28"/>
        </w:rPr>
        <w:t xml:space="preserve"> </w:t>
      </w:r>
      <w:proofErr w:type="spellStart"/>
      <w:r w:rsidRPr="00845096">
        <w:rPr>
          <w:color w:val="333333"/>
          <w:sz w:val="28"/>
          <w:szCs w:val="28"/>
        </w:rPr>
        <w:t>навчальних</w:t>
      </w:r>
      <w:proofErr w:type="spellEnd"/>
      <w:r w:rsidRPr="00845096">
        <w:rPr>
          <w:color w:val="333333"/>
          <w:sz w:val="28"/>
          <w:szCs w:val="28"/>
        </w:rPr>
        <w:t xml:space="preserve"> </w:t>
      </w:r>
      <w:proofErr w:type="spellStart"/>
      <w:r w:rsidRPr="00845096">
        <w:rPr>
          <w:color w:val="333333"/>
          <w:sz w:val="28"/>
          <w:szCs w:val="28"/>
        </w:rPr>
        <w:t>закладі</w:t>
      </w:r>
      <w:proofErr w:type="gramStart"/>
      <w:r w:rsidRPr="00845096">
        <w:rPr>
          <w:color w:val="333333"/>
          <w:sz w:val="28"/>
          <w:szCs w:val="28"/>
        </w:rPr>
        <w:t>в</w:t>
      </w:r>
      <w:proofErr w:type="spellEnd"/>
      <w:proofErr w:type="gramEnd"/>
      <w:r w:rsidRPr="00845096">
        <w:rPr>
          <w:color w:val="333333"/>
          <w:sz w:val="28"/>
          <w:szCs w:val="28"/>
        </w:rPr>
        <w:t>;</w:t>
      </w:r>
    </w:p>
    <w:p w:rsidR="001070B4" w:rsidRPr="00845096" w:rsidRDefault="001070B4" w:rsidP="001070B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1" w:name="n75"/>
      <w:bookmarkEnd w:id="1"/>
      <w:proofErr w:type="spellStart"/>
      <w:r w:rsidRPr="00845096">
        <w:rPr>
          <w:color w:val="333333"/>
          <w:sz w:val="28"/>
          <w:szCs w:val="28"/>
        </w:rPr>
        <w:t>прикладна</w:t>
      </w:r>
      <w:proofErr w:type="spellEnd"/>
      <w:r w:rsidRPr="00845096">
        <w:rPr>
          <w:color w:val="333333"/>
          <w:sz w:val="28"/>
          <w:szCs w:val="28"/>
        </w:rPr>
        <w:t xml:space="preserve"> </w:t>
      </w:r>
      <w:proofErr w:type="spellStart"/>
      <w:r w:rsidRPr="00845096">
        <w:rPr>
          <w:color w:val="333333"/>
          <w:sz w:val="28"/>
          <w:szCs w:val="28"/>
        </w:rPr>
        <w:t>спрямованість</w:t>
      </w:r>
      <w:proofErr w:type="spellEnd"/>
      <w:r w:rsidRPr="00845096">
        <w:rPr>
          <w:color w:val="333333"/>
          <w:sz w:val="28"/>
          <w:szCs w:val="28"/>
        </w:rPr>
        <w:t xml:space="preserve"> </w:t>
      </w:r>
      <w:proofErr w:type="spellStart"/>
      <w:r w:rsidRPr="00845096">
        <w:rPr>
          <w:color w:val="333333"/>
          <w:sz w:val="28"/>
          <w:szCs w:val="28"/>
        </w:rPr>
        <w:t>навчального</w:t>
      </w:r>
      <w:proofErr w:type="spellEnd"/>
      <w:r w:rsidRPr="00845096">
        <w:rPr>
          <w:color w:val="333333"/>
          <w:sz w:val="28"/>
          <w:szCs w:val="28"/>
        </w:rPr>
        <w:t xml:space="preserve"> </w:t>
      </w:r>
      <w:proofErr w:type="spellStart"/>
      <w:r w:rsidRPr="00845096">
        <w:rPr>
          <w:color w:val="333333"/>
          <w:sz w:val="28"/>
          <w:szCs w:val="28"/>
        </w:rPr>
        <w:t>матеріалу</w:t>
      </w:r>
      <w:proofErr w:type="spellEnd"/>
      <w:r w:rsidRPr="00845096">
        <w:rPr>
          <w:color w:val="333333"/>
          <w:sz w:val="28"/>
          <w:szCs w:val="28"/>
        </w:rPr>
        <w:t>;</w:t>
      </w:r>
    </w:p>
    <w:p w:rsidR="001070B4" w:rsidRPr="00845096" w:rsidRDefault="001070B4" w:rsidP="001070B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2" w:name="n76"/>
      <w:bookmarkEnd w:id="2"/>
      <w:proofErr w:type="spellStart"/>
      <w:r w:rsidRPr="00845096">
        <w:rPr>
          <w:color w:val="333333"/>
          <w:sz w:val="28"/>
          <w:szCs w:val="28"/>
        </w:rPr>
        <w:t>наявність</w:t>
      </w:r>
      <w:proofErr w:type="spellEnd"/>
      <w:r w:rsidRPr="00845096">
        <w:rPr>
          <w:color w:val="333333"/>
          <w:sz w:val="28"/>
          <w:szCs w:val="28"/>
        </w:rPr>
        <w:t xml:space="preserve"> теоретичного </w:t>
      </w:r>
      <w:proofErr w:type="spellStart"/>
      <w:r w:rsidRPr="00845096">
        <w:rPr>
          <w:color w:val="333333"/>
          <w:sz w:val="28"/>
          <w:szCs w:val="28"/>
        </w:rPr>
        <w:t>матеріалу</w:t>
      </w:r>
      <w:proofErr w:type="spellEnd"/>
      <w:r w:rsidRPr="00845096">
        <w:rPr>
          <w:color w:val="333333"/>
          <w:sz w:val="28"/>
          <w:szCs w:val="28"/>
        </w:rPr>
        <w:t>;</w:t>
      </w:r>
    </w:p>
    <w:p w:rsidR="001070B4" w:rsidRPr="00845096" w:rsidRDefault="001070B4" w:rsidP="001070B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3" w:name="n77"/>
      <w:bookmarkEnd w:id="3"/>
      <w:proofErr w:type="spellStart"/>
      <w:r w:rsidRPr="00845096">
        <w:rPr>
          <w:color w:val="333333"/>
          <w:sz w:val="28"/>
          <w:szCs w:val="28"/>
        </w:rPr>
        <w:t>конкретність</w:t>
      </w:r>
      <w:proofErr w:type="spellEnd"/>
      <w:r w:rsidRPr="00845096">
        <w:rPr>
          <w:color w:val="333333"/>
          <w:sz w:val="28"/>
          <w:szCs w:val="28"/>
        </w:rPr>
        <w:t xml:space="preserve"> </w:t>
      </w:r>
      <w:proofErr w:type="spellStart"/>
      <w:r w:rsidRPr="00845096">
        <w:rPr>
          <w:color w:val="333333"/>
          <w:sz w:val="28"/>
          <w:szCs w:val="28"/>
        </w:rPr>
        <w:t>і</w:t>
      </w:r>
      <w:proofErr w:type="spellEnd"/>
      <w:r w:rsidRPr="00845096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845096">
        <w:rPr>
          <w:color w:val="333333"/>
          <w:sz w:val="28"/>
          <w:szCs w:val="28"/>
        </w:rPr>
        <w:t>доц</w:t>
      </w:r>
      <w:proofErr w:type="gramEnd"/>
      <w:r w:rsidRPr="00845096">
        <w:rPr>
          <w:color w:val="333333"/>
          <w:sz w:val="28"/>
          <w:szCs w:val="28"/>
        </w:rPr>
        <w:t>ільність</w:t>
      </w:r>
      <w:proofErr w:type="spellEnd"/>
      <w:r w:rsidRPr="00845096">
        <w:rPr>
          <w:color w:val="333333"/>
          <w:sz w:val="28"/>
          <w:szCs w:val="28"/>
        </w:rPr>
        <w:t xml:space="preserve"> </w:t>
      </w:r>
      <w:proofErr w:type="spellStart"/>
      <w:r w:rsidRPr="00845096">
        <w:rPr>
          <w:color w:val="333333"/>
          <w:sz w:val="28"/>
          <w:szCs w:val="28"/>
        </w:rPr>
        <w:t>уведення</w:t>
      </w:r>
      <w:proofErr w:type="spellEnd"/>
      <w:r w:rsidRPr="00845096">
        <w:rPr>
          <w:color w:val="333333"/>
          <w:sz w:val="28"/>
          <w:szCs w:val="28"/>
        </w:rPr>
        <w:t xml:space="preserve"> </w:t>
      </w:r>
      <w:proofErr w:type="spellStart"/>
      <w:r w:rsidRPr="00845096">
        <w:rPr>
          <w:color w:val="333333"/>
          <w:sz w:val="28"/>
          <w:szCs w:val="28"/>
        </w:rPr>
        <w:t>наукових</w:t>
      </w:r>
      <w:proofErr w:type="spellEnd"/>
      <w:r w:rsidRPr="00845096">
        <w:rPr>
          <w:color w:val="333333"/>
          <w:sz w:val="28"/>
          <w:szCs w:val="28"/>
        </w:rPr>
        <w:t xml:space="preserve"> понять, </w:t>
      </w:r>
      <w:proofErr w:type="spellStart"/>
      <w:r w:rsidRPr="00845096">
        <w:rPr>
          <w:color w:val="333333"/>
          <w:sz w:val="28"/>
          <w:szCs w:val="28"/>
        </w:rPr>
        <w:t>загальноприйнятих</w:t>
      </w:r>
      <w:proofErr w:type="spellEnd"/>
      <w:r w:rsidRPr="00845096">
        <w:rPr>
          <w:color w:val="333333"/>
          <w:sz w:val="28"/>
          <w:szCs w:val="28"/>
        </w:rPr>
        <w:t xml:space="preserve"> </w:t>
      </w:r>
      <w:proofErr w:type="spellStart"/>
      <w:r w:rsidRPr="00845096">
        <w:rPr>
          <w:color w:val="333333"/>
          <w:sz w:val="28"/>
          <w:szCs w:val="28"/>
        </w:rPr>
        <w:t>термінології</w:t>
      </w:r>
      <w:proofErr w:type="spellEnd"/>
      <w:r w:rsidRPr="00845096">
        <w:rPr>
          <w:color w:val="333333"/>
          <w:sz w:val="28"/>
          <w:szCs w:val="28"/>
        </w:rPr>
        <w:t xml:space="preserve"> та </w:t>
      </w:r>
      <w:proofErr w:type="spellStart"/>
      <w:r w:rsidRPr="00845096">
        <w:rPr>
          <w:color w:val="333333"/>
          <w:sz w:val="28"/>
          <w:szCs w:val="28"/>
        </w:rPr>
        <w:t>символіки</w:t>
      </w:r>
      <w:proofErr w:type="spellEnd"/>
      <w:r w:rsidRPr="00845096">
        <w:rPr>
          <w:color w:val="333333"/>
          <w:sz w:val="28"/>
          <w:szCs w:val="28"/>
        </w:rPr>
        <w:t xml:space="preserve">, </w:t>
      </w:r>
      <w:proofErr w:type="spellStart"/>
      <w:r w:rsidRPr="00845096">
        <w:rPr>
          <w:color w:val="333333"/>
          <w:sz w:val="28"/>
          <w:szCs w:val="28"/>
        </w:rPr>
        <w:t>розкриття</w:t>
      </w:r>
      <w:proofErr w:type="spellEnd"/>
      <w:r w:rsidRPr="00845096">
        <w:rPr>
          <w:color w:val="333333"/>
          <w:sz w:val="28"/>
          <w:szCs w:val="28"/>
        </w:rPr>
        <w:t xml:space="preserve"> </w:t>
      </w:r>
      <w:proofErr w:type="spellStart"/>
      <w:r w:rsidRPr="00845096">
        <w:rPr>
          <w:color w:val="333333"/>
          <w:sz w:val="28"/>
          <w:szCs w:val="28"/>
        </w:rPr>
        <w:t>наукових</w:t>
      </w:r>
      <w:proofErr w:type="spellEnd"/>
      <w:r w:rsidRPr="00845096">
        <w:rPr>
          <w:color w:val="333333"/>
          <w:sz w:val="28"/>
          <w:szCs w:val="28"/>
        </w:rPr>
        <w:t xml:space="preserve"> </w:t>
      </w:r>
      <w:proofErr w:type="spellStart"/>
      <w:r w:rsidRPr="00845096">
        <w:rPr>
          <w:color w:val="333333"/>
          <w:sz w:val="28"/>
          <w:szCs w:val="28"/>
        </w:rPr>
        <w:t>положень</w:t>
      </w:r>
      <w:proofErr w:type="spellEnd"/>
      <w:r w:rsidRPr="00845096">
        <w:rPr>
          <w:color w:val="333333"/>
          <w:sz w:val="28"/>
          <w:szCs w:val="28"/>
        </w:rPr>
        <w:t xml:space="preserve"> </w:t>
      </w:r>
      <w:proofErr w:type="spellStart"/>
      <w:r w:rsidRPr="00845096">
        <w:rPr>
          <w:color w:val="333333"/>
          <w:sz w:val="28"/>
          <w:szCs w:val="28"/>
        </w:rPr>
        <w:t>з</w:t>
      </w:r>
      <w:proofErr w:type="spellEnd"/>
      <w:r w:rsidRPr="00845096">
        <w:rPr>
          <w:color w:val="333333"/>
          <w:sz w:val="28"/>
          <w:szCs w:val="28"/>
        </w:rPr>
        <w:t xml:space="preserve"> </w:t>
      </w:r>
      <w:proofErr w:type="spellStart"/>
      <w:r w:rsidRPr="00845096">
        <w:rPr>
          <w:color w:val="333333"/>
          <w:sz w:val="28"/>
          <w:szCs w:val="28"/>
        </w:rPr>
        <w:t>урахуванням</w:t>
      </w:r>
      <w:proofErr w:type="spellEnd"/>
      <w:r w:rsidRPr="00845096">
        <w:rPr>
          <w:color w:val="333333"/>
          <w:sz w:val="28"/>
          <w:szCs w:val="28"/>
        </w:rPr>
        <w:t xml:space="preserve"> </w:t>
      </w:r>
      <w:proofErr w:type="spellStart"/>
      <w:r w:rsidRPr="00845096">
        <w:rPr>
          <w:color w:val="333333"/>
          <w:sz w:val="28"/>
          <w:szCs w:val="28"/>
        </w:rPr>
        <w:t>досягнень</w:t>
      </w:r>
      <w:proofErr w:type="spellEnd"/>
      <w:r w:rsidRPr="00845096">
        <w:rPr>
          <w:color w:val="333333"/>
          <w:sz w:val="28"/>
          <w:szCs w:val="28"/>
        </w:rPr>
        <w:t xml:space="preserve"> </w:t>
      </w:r>
      <w:proofErr w:type="spellStart"/>
      <w:r w:rsidRPr="00845096">
        <w:rPr>
          <w:color w:val="333333"/>
          <w:sz w:val="28"/>
          <w:szCs w:val="28"/>
        </w:rPr>
        <w:t>сучасної</w:t>
      </w:r>
      <w:proofErr w:type="spellEnd"/>
      <w:r w:rsidRPr="00845096">
        <w:rPr>
          <w:color w:val="333333"/>
          <w:sz w:val="28"/>
          <w:szCs w:val="28"/>
        </w:rPr>
        <w:t xml:space="preserve"> </w:t>
      </w:r>
      <w:proofErr w:type="spellStart"/>
      <w:r w:rsidRPr="00845096">
        <w:rPr>
          <w:color w:val="333333"/>
          <w:sz w:val="28"/>
          <w:szCs w:val="28"/>
        </w:rPr>
        <w:t>педагогічної</w:t>
      </w:r>
      <w:proofErr w:type="spellEnd"/>
      <w:r w:rsidRPr="00845096">
        <w:rPr>
          <w:color w:val="333333"/>
          <w:sz w:val="28"/>
          <w:szCs w:val="28"/>
        </w:rPr>
        <w:t xml:space="preserve"> науки;</w:t>
      </w:r>
    </w:p>
    <w:p w:rsidR="001070B4" w:rsidRPr="00845096" w:rsidRDefault="001070B4" w:rsidP="001070B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4" w:name="n78"/>
      <w:bookmarkEnd w:id="4"/>
      <w:proofErr w:type="spellStart"/>
      <w:r w:rsidRPr="00845096">
        <w:rPr>
          <w:color w:val="333333"/>
          <w:sz w:val="28"/>
          <w:szCs w:val="28"/>
        </w:rPr>
        <w:t>відповідність</w:t>
      </w:r>
      <w:proofErr w:type="spellEnd"/>
      <w:r w:rsidRPr="00845096">
        <w:rPr>
          <w:color w:val="333333"/>
          <w:sz w:val="28"/>
          <w:szCs w:val="28"/>
        </w:rPr>
        <w:t xml:space="preserve"> </w:t>
      </w:r>
      <w:proofErr w:type="spellStart"/>
      <w:r w:rsidRPr="00845096">
        <w:rPr>
          <w:color w:val="333333"/>
          <w:sz w:val="28"/>
          <w:szCs w:val="28"/>
        </w:rPr>
        <w:t>навчального</w:t>
      </w:r>
      <w:proofErr w:type="spellEnd"/>
      <w:r w:rsidRPr="00845096">
        <w:rPr>
          <w:color w:val="333333"/>
          <w:sz w:val="28"/>
          <w:szCs w:val="28"/>
        </w:rPr>
        <w:t xml:space="preserve"> </w:t>
      </w:r>
      <w:proofErr w:type="spellStart"/>
      <w:r w:rsidRPr="00845096">
        <w:rPr>
          <w:color w:val="333333"/>
          <w:sz w:val="28"/>
          <w:szCs w:val="28"/>
        </w:rPr>
        <w:t>матеріалу</w:t>
      </w:r>
      <w:proofErr w:type="spellEnd"/>
      <w:r w:rsidRPr="00845096">
        <w:rPr>
          <w:color w:val="333333"/>
          <w:sz w:val="28"/>
          <w:szCs w:val="28"/>
        </w:rPr>
        <w:t xml:space="preserve"> нормам </w:t>
      </w:r>
      <w:proofErr w:type="spellStart"/>
      <w:r w:rsidRPr="00845096">
        <w:rPr>
          <w:color w:val="333333"/>
          <w:sz w:val="28"/>
          <w:szCs w:val="28"/>
        </w:rPr>
        <w:t>навантаження</w:t>
      </w:r>
      <w:proofErr w:type="spellEnd"/>
      <w:r w:rsidRPr="00845096">
        <w:rPr>
          <w:color w:val="333333"/>
          <w:sz w:val="28"/>
          <w:szCs w:val="28"/>
        </w:rPr>
        <w:t xml:space="preserve"> </w:t>
      </w:r>
      <w:proofErr w:type="spellStart"/>
      <w:r w:rsidRPr="00845096">
        <w:rPr>
          <w:color w:val="333333"/>
          <w:sz w:val="28"/>
          <w:szCs w:val="28"/>
        </w:rPr>
        <w:t>вихованців</w:t>
      </w:r>
      <w:proofErr w:type="spellEnd"/>
      <w:r w:rsidRPr="00845096">
        <w:rPr>
          <w:color w:val="333333"/>
          <w:sz w:val="28"/>
          <w:szCs w:val="28"/>
        </w:rPr>
        <w:t xml:space="preserve"> (</w:t>
      </w:r>
      <w:proofErr w:type="spellStart"/>
      <w:r w:rsidRPr="00845096">
        <w:rPr>
          <w:color w:val="333333"/>
          <w:sz w:val="28"/>
          <w:szCs w:val="28"/>
        </w:rPr>
        <w:t>учнів</w:t>
      </w:r>
      <w:proofErr w:type="spellEnd"/>
      <w:r w:rsidRPr="00845096">
        <w:rPr>
          <w:color w:val="333333"/>
          <w:sz w:val="28"/>
          <w:szCs w:val="28"/>
        </w:rPr>
        <w:t xml:space="preserve">, </w:t>
      </w:r>
      <w:proofErr w:type="spellStart"/>
      <w:r w:rsidRPr="00845096">
        <w:rPr>
          <w:color w:val="333333"/>
          <w:sz w:val="28"/>
          <w:szCs w:val="28"/>
        </w:rPr>
        <w:t>слухачів</w:t>
      </w:r>
      <w:proofErr w:type="spellEnd"/>
      <w:r w:rsidRPr="00845096">
        <w:rPr>
          <w:color w:val="333333"/>
          <w:sz w:val="28"/>
          <w:szCs w:val="28"/>
        </w:rPr>
        <w:t xml:space="preserve">) та </w:t>
      </w:r>
      <w:proofErr w:type="spellStart"/>
      <w:r w:rsidRPr="00845096">
        <w:rPr>
          <w:color w:val="333333"/>
          <w:sz w:val="28"/>
          <w:szCs w:val="28"/>
        </w:rPr>
        <w:t>їх</w:t>
      </w:r>
      <w:proofErr w:type="spellEnd"/>
      <w:r w:rsidRPr="00845096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845096">
        <w:rPr>
          <w:color w:val="333333"/>
          <w:sz w:val="28"/>
          <w:szCs w:val="28"/>
        </w:rPr>
        <w:t>п</w:t>
      </w:r>
      <w:proofErr w:type="gramEnd"/>
      <w:r w:rsidRPr="00845096">
        <w:rPr>
          <w:color w:val="333333"/>
          <w:sz w:val="28"/>
          <w:szCs w:val="28"/>
        </w:rPr>
        <w:t>ідготовки</w:t>
      </w:r>
      <w:proofErr w:type="spellEnd"/>
      <w:r w:rsidRPr="00845096">
        <w:rPr>
          <w:color w:val="333333"/>
          <w:sz w:val="28"/>
          <w:szCs w:val="28"/>
        </w:rPr>
        <w:t>;</w:t>
      </w:r>
    </w:p>
    <w:p w:rsidR="001070B4" w:rsidRPr="00845096" w:rsidRDefault="001070B4" w:rsidP="001070B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5" w:name="n79"/>
      <w:bookmarkEnd w:id="5"/>
      <w:proofErr w:type="spellStart"/>
      <w:r w:rsidRPr="00845096">
        <w:rPr>
          <w:color w:val="333333"/>
          <w:sz w:val="28"/>
          <w:szCs w:val="28"/>
        </w:rPr>
        <w:t>відповідність</w:t>
      </w:r>
      <w:proofErr w:type="spellEnd"/>
      <w:r w:rsidRPr="00845096">
        <w:rPr>
          <w:color w:val="333333"/>
          <w:sz w:val="28"/>
          <w:szCs w:val="28"/>
        </w:rPr>
        <w:t xml:space="preserve"> </w:t>
      </w:r>
      <w:proofErr w:type="spellStart"/>
      <w:r w:rsidRPr="00845096">
        <w:rPr>
          <w:color w:val="333333"/>
          <w:sz w:val="28"/>
          <w:szCs w:val="28"/>
        </w:rPr>
        <w:t>обсягу</w:t>
      </w:r>
      <w:proofErr w:type="spellEnd"/>
      <w:r w:rsidRPr="00845096">
        <w:rPr>
          <w:color w:val="333333"/>
          <w:sz w:val="28"/>
          <w:szCs w:val="28"/>
        </w:rPr>
        <w:t xml:space="preserve"> </w:t>
      </w:r>
      <w:proofErr w:type="spellStart"/>
      <w:r w:rsidRPr="00845096">
        <w:rPr>
          <w:color w:val="333333"/>
          <w:sz w:val="28"/>
          <w:szCs w:val="28"/>
        </w:rPr>
        <w:t>навчального</w:t>
      </w:r>
      <w:proofErr w:type="spellEnd"/>
      <w:r w:rsidRPr="00845096">
        <w:rPr>
          <w:color w:val="333333"/>
          <w:sz w:val="28"/>
          <w:szCs w:val="28"/>
        </w:rPr>
        <w:t xml:space="preserve"> </w:t>
      </w:r>
      <w:proofErr w:type="spellStart"/>
      <w:r w:rsidRPr="00845096">
        <w:rPr>
          <w:color w:val="333333"/>
          <w:sz w:val="28"/>
          <w:szCs w:val="28"/>
        </w:rPr>
        <w:t>матеріалу</w:t>
      </w:r>
      <w:proofErr w:type="spellEnd"/>
      <w:r w:rsidRPr="00845096">
        <w:rPr>
          <w:color w:val="333333"/>
          <w:sz w:val="28"/>
          <w:szCs w:val="28"/>
        </w:rPr>
        <w:t xml:space="preserve"> нормам </w:t>
      </w:r>
      <w:proofErr w:type="spellStart"/>
      <w:r w:rsidRPr="00845096">
        <w:rPr>
          <w:color w:val="333333"/>
          <w:sz w:val="28"/>
          <w:szCs w:val="28"/>
        </w:rPr>
        <w:t>навантаження</w:t>
      </w:r>
      <w:proofErr w:type="spellEnd"/>
      <w:r w:rsidRPr="00845096">
        <w:rPr>
          <w:color w:val="333333"/>
          <w:sz w:val="28"/>
          <w:szCs w:val="28"/>
        </w:rPr>
        <w:t xml:space="preserve"> </w:t>
      </w:r>
      <w:proofErr w:type="spellStart"/>
      <w:r w:rsidRPr="00845096">
        <w:rPr>
          <w:color w:val="333333"/>
          <w:sz w:val="28"/>
          <w:szCs w:val="28"/>
        </w:rPr>
        <w:t>вихованців</w:t>
      </w:r>
      <w:proofErr w:type="spellEnd"/>
      <w:r w:rsidRPr="00845096">
        <w:rPr>
          <w:color w:val="333333"/>
          <w:sz w:val="28"/>
          <w:szCs w:val="28"/>
        </w:rPr>
        <w:t xml:space="preserve"> (</w:t>
      </w:r>
      <w:proofErr w:type="spellStart"/>
      <w:r w:rsidRPr="00845096">
        <w:rPr>
          <w:color w:val="333333"/>
          <w:sz w:val="28"/>
          <w:szCs w:val="28"/>
        </w:rPr>
        <w:t>учні</w:t>
      </w:r>
      <w:proofErr w:type="gramStart"/>
      <w:r w:rsidRPr="00845096">
        <w:rPr>
          <w:color w:val="333333"/>
          <w:sz w:val="28"/>
          <w:szCs w:val="28"/>
        </w:rPr>
        <w:t>в</w:t>
      </w:r>
      <w:proofErr w:type="spellEnd"/>
      <w:proofErr w:type="gramEnd"/>
      <w:r w:rsidRPr="00845096">
        <w:rPr>
          <w:color w:val="333333"/>
          <w:sz w:val="28"/>
          <w:szCs w:val="28"/>
        </w:rPr>
        <w:t xml:space="preserve">, </w:t>
      </w:r>
      <w:proofErr w:type="spellStart"/>
      <w:r w:rsidRPr="00845096">
        <w:rPr>
          <w:color w:val="333333"/>
          <w:sz w:val="28"/>
          <w:szCs w:val="28"/>
        </w:rPr>
        <w:t>слухачів</w:t>
      </w:r>
      <w:proofErr w:type="spellEnd"/>
      <w:r w:rsidRPr="00845096">
        <w:rPr>
          <w:color w:val="333333"/>
          <w:sz w:val="28"/>
          <w:szCs w:val="28"/>
        </w:rPr>
        <w:t xml:space="preserve">) </w:t>
      </w:r>
      <w:proofErr w:type="spellStart"/>
      <w:r w:rsidRPr="00845096">
        <w:rPr>
          <w:color w:val="333333"/>
          <w:sz w:val="28"/>
          <w:szCs w:val="28"/>
        </w:rPr>
        <w:t>і</w:t>
      </w:r>
      <w:proofErr w:type="spellEnd"/>
      <w:r w:rsidRPr="00845096">
        <w:rPr>
          <w:color w:val="333333"/>
          <w:sz w:val="28"/>
          <w:szCs w:val="28"/>
        </w:rPr>
        <w:t xml:space="preserve"> </w:t>
      </w:r>
      <w:proofErr w:type="spellStart"/>
      <w:r w:rsidRPr="00845096">
        <w:rPr>
          <w:color w:val="333333"/>
          <w:sz w:val="28"/>
          <w:szCs w:val="28"/>
        </w:rPr>
        <w:t>кількості</w:t>
      </w:r>
      <w:proofErr w:type="spellEnd"/>
      <w:r w:rsidRPr="00845096">
        <w:rPr>
          <w:color w:val="333333"/>
          <w:sz w:val="28"/>
          <w:szCs w:val="28"/>
        </w:rPr>
        <w:t xml:space="preserve"> </w:t>
      </w:r>
      <w:proofErr w:type="spellStart"/>
      <w:r w:rsidRPr="00845096">
        <w:rPr>
          <w:color w:val="333333"/>
          <w:sz w:val="28"/>
          <w:szCs w:val="28"/>
        </w:rPr>
        <w:t>навчальних</w:t>
      </w:r>
      <w:proofErr w:type="spellEnd"/>
      <w:r w:rsidRPr="00845096">
        <w:rPr>
          <w:color w:val="333333"/>
          <w:sz w:val="28"/>
          <w:szCs w:val="28"/>
        </w:rPr>
        <w:t xml:space="preserve"> годин;</w:t>
      </w:r>
    </w:p>
    <w:p w:rsidR="001070B4" w:rsidRPr="00845096" w:rsidRDefault="001070B4" w:rsidP="001070B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6" w:name="n80"/>
      <w:bookmarkEnd w:id="6"/>
      <w:proofErr w:type="spellStart"/>
      <w:r w:rsidRPr="00845096">
        <w:rPr>
          <w:color w:val="333333"/>
          <w:sz w:val="28"/>
          <w:szCs w:val="28"/>
        </w:rPr>
        <w:t>спрямованість</w:t>
      </w:r>
      <w:proofErr w:type="spellEnd"/>
      <w:r w:rsidRPr="00845096">
        <w:rPr>
          <w:color w:val="333333"/>
          <w:sz w:val="28"/>
          <w:szCs w:val="28"/>
        </w:rPr>
        <w:t xml:space="preserve"> </w:t>
      </w:r>
      <w:proofErr w:type="spellStart"/>
      <w:r w:rsidRPr="00845096">
        <w:rPr>
          <w:color w:val="333333"/>
          <w:sz w:val="28"/>
          <w:szCs w:val="28"/>
        </w:rPr>
        <w:t>навчального</w:t>
      </w:r>
      <w:proofErr w:type="spellEnd"/>
      <w:r w:rsidRPr="00845096">
        <w:rPr>
          <w:color w:val="333333"/>
          <w:sz w:val="28"/>
          <w:szCs w:val="28"/>
        </w:rPr>
        <w:t xml:space="preserve"> </w:t>
      </w:r>
      <w:proofErr w:type="spellStart"/>
      <w:r w:rsidRPr="00845096">
        <w:rPr>
          <w:color w:val="333333"/>
          <w:sz w:val="28"/>
          <w:szCs w:val="28"/>
        </w:rPr>
        <w:t>матеріалу</w:t>
      </w:r>
      <w:proofErr w:type="spellEnd"/>
      <w:r w:rsidRPr="00845096">
        <w:rPr>
          <w:color w:val="333333"/>
          <w:sz w:val="28"/>
          <w:szCs w:val="28"/>
        </w:rPr>
        <w:t xml:space="preserve"> на </w:t>
      </w:r>
      <w:proofErr w:type="spellStart"/>
      <w:r w:rsidRPr="00845096">
        <w:rPr>
          <w:color w:val="333333"/>
          <w:sz w:val="28"/>
          <w:szCs w:val="28"/>
        </w:rPr>
        <w:t>розвиток</w:t>
      </w:r>
      <w:proofErr w:type="spellEnd"/>
      <w:r w:rsidRPr="00845096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845096">
        <w:rPr>
          <w:color w:val="333333"/>
          <w:sz w:val="28"/>
          <w:szCs w:val="28"/>
        </w:rPr>
        <w:t>п</w:t>
      </w:r>
      <w:proofErr w:type="gramEnd"/>
      <w:r w:rsidRPr="00845096">
        <w:rPr>
          <w:color w:val="333333"/>
          <w:sz w:val="28"/>
          <w:szCs w:val="28"/>
        </w:rPr>
        <w:t>ізнавальних</w:t>
      </w:r>
      <w:proofErr w:type="spellEnd"/>
      <w:r w:rsidRPr="00845096">
        <w:rPr>
          <w:color w:val="333333"/>
          <w:sz w:val="28"/>
          <w:szCs w:val="28"/>
        </w:rPr>
        <w:t xml:space="preserve"> </w:t>
      </w:r>
      <w:proofErr w:type="spellStart"/>
      <w:r w:rsidRPr="00845096">
        <w:rPr>
          <w:color w:val="333333"/>
          <w:sz w:val="28"/>
          <w:szCs w:val="28"/>
        </w:rPr>
        <w:t>і</w:t>
      </w:r>
      <w:proofErr w:type="spellEnd"/>
      <w:r w:rsidRPr="00845096">
        <w:rPr>
          <w:color w:val="333333"/>
          <w:sz w:val="28"/>
          <w:szCs w:val="28"/>
        </w:rPr>
        <w:t xml:space="preserve"> </w:t>
      </w:r>
      <w:proofErr w:type="spellStart"/>
      <w:r w:rsidRPr="00845096">
        <w:rPr>
          <w:color w:val="333333"/>
          <w:sz w:val="28"/>
          <w:szCs w:val="28"/>
        </w:rPr>
        <w:t>творчих</w:t>
      </w:r>
      <w:proofErr w:type="spellEnd"/>
      <w:r w:rsidRPr="00845096">
        <w:rPr>
          <w:color w:val="333333"/>
          <w:sz w:val="28"/>
          <w:szCs w:val="28"/>
        </w:rPr>
        <w:t xml:space="preserve"> </w:t>
      </w:r>
      <w:proofErr w:type="spellStart"/>
      <w:r w:rsidRPr="00845096">
        <w:rPr>
          <w:color w:val="333333"/>
          <w:sz w:val="28"/>
          <w:szCs w:val="28"/>
        </w:rPr>
        <w:t>здібностей</w:t>
      </w:r>
      <w:proofErr w:type="spellEnd"/>
      <w:r w:rsidRPr="00845096">
        <w:rPr>
          <w:color w:val="333333"/>
          <w:sz w:val="28"/>
          <w:szCs w:val="28"/>
        </w:rPr>
        <w:t xml:space="preserve"> </w:t>
      </w:r>
      <w:proofErr w:type="spellStart"/>
      <w:r w:rsidRPr="00845096">
        <w:rPr>
          <w:color w:val="333333"/>
          <w:sz w:val="28"/>
          <w:szCs w:val="28"/>
        </w:rPr>
        <w:t>вихованців</w:t>
      </w:r>
      <w:proofErr w:type="spellEnd"/>
      <w:r w:rsidRPr="00845096">
        <w:rPr>
          <w:color w:val="333333"/>
          <w:sz w:val="28"/>
          <w:szCs w:val="28"/>
        </w:rPr>
        <w:t xml:space="preserve"> (</w:t>
      </w:r>
      <w:proofErr w:type="spellStart"/>
      <w:r w:rsidRPr="00845096">
        <w:rPr>
          <w:color w:val="333333"/>
          <w:sz w:val="28"/>
          <w:szCs w:val="28"/>
        </w:rPr>
        <w:t>учнів</w:t>
      </w:r>
      <w:proofErr w:type="spellEnd"/>
      <w:r w:rsidRPr="00845096">
        <w:rPr>
          <w:color w:val="333333"/>
          <w:sz w:val="28"/>
          <w:szCs w:val="28"/>
        </w:rPr>
        <w:t xml:space="preserve">, </w:t>
      </w:r>
      <w:proofErr w:type="spellStart"/>
      <w:r w:rsidRPr="00845096">
        <w:rPr>
          <w:color w:val="333333"/>
          <w:sz w:val="28"/>
          <w:szCs w:val="28"/>
        </w:rPr>
        <w:t>слухачів</w:t>
      </w:r>
      <w:proofErr w:type="spellEnd"/>
      <w:r w:rsidRPr="00845096">
        <w:rPr>
          <w:color w:val="333333"/>
          <w:sz w:val="28"/>
          <w:szCs w:val="28"/>
        </w:rPr>
        <w:t>);</w:t>
      </w:r>
    </w:p>
    <w:p w:rsidR="001070B4" w:rsidRPr="00845096" w:rsidRDefault="001070B4" w:rsidP="001070B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7" w:name="n81"/>
      <w:bookmarkEnd w:id="7"/>
      <w:proofErr w:type="spellStart"/>
      <w:r w:rsidRPr="00845096">
        <w:rPr>
          <w:color w:val="333333"/>
          <w:sz w:val="28"/>
          <w:szCs w:val="28"/>
        </w:rPr>
        <w:t>використання</w:t>
      </w:r>
      <w:proofErr w:type="spellEnd"/>
      <w:r w:rsidRPr="00845096">
        <w:rPr>
          <w:color w:val="333333"/>
          <w:sz w:val="28"/>
          <w:szCs w:val="28"/>
        </w:rPr>
        <w:t xml:space="preserve"> </w:t>
      </w:r>
      <w:proofErr w:type="spellStart"/>
      <w:r w:rsidRPr="00845096">
        <w:rPr>
          <w:color w:val="333333"/>
          <w:sz w:val="28"/>
          <w:szCs w:val="28"/>
        </w:rPr>
        <w:t>комп’ютерної</w:t>
      </w:r>
      <w:proofErr w:type="spellEnd"/>
      <w:r w:rsidRPr="00845096">
        <w:rPr>
          <w:color w:val="333333"/>
          <w:sz w:val="28"/>
          <w:szCs w:val="28"/>
        </w:rPr>
        <w:t xml:space="preserve"> </w:t>
      </w:r>
      <w:proofErr w:type="spellStart"/>
      <w:r w:rsidRPr="00845096">
        <w:rPr>
          <w:color w:val="333333"/>
          <w:sz w:val="28"/>
          <w:szCs w:val="28"/>
        </w:rPr>
        <w:t>техніки</w:t>
      </w:r>
      <w:proofErr w:type="spellEnd"/>
      <w:r w:rsidRPr="00845096">
        <w:rPr>
          <w:color w:val="333333"/>
          <w:sz w:val="28"/>
          <w:szCs w:val="28"/>
        </w:rPr>
        <w:t xml:space="preserve">, </w:t>
      </w:r>
      <w:proofErr w:type="spellStart"/>
      <w:r w:rsidRPr="00845096">
        <w:rPr>
          <w:color w:val="333333"/>
          <w:sz w:val="28"/>
          <w:szCs w:val="28"/>
        </w:rPr>
        <w:t>інших</w:t>
      </w:r>
      <w:proofErr w:type="spellEnd"/>
      <w:r w:rsidRPr="00845096">
        <w:rPr>
          <w:color w:val="333333"/>
          <w:sz w:val="28"/>
          <w:szCs w:val="28"/>
        </w:rPr>
        <w:t xml:space="preserve"> </w:t>
      </w:r>
      <w:proofErr w:type="spellStart"/>
      <w:r w:rsidRPr="00845096">
        <w:rPr>
          <w:color w:val="333333"/>
          <w:sz w:val="28"/>
          <w:szCs w:val="28"/>
        </w:rPr>
        <w:t>засобів</w:t>
      </w:r>
      <w:proofErr w:type="spellEnd"/>
      <w:r w:rsidRPr="00845096">
        <w:rPr>
          <w:color w:val="333333"/>
          <w:sz w:val="28"/>
          <w:szCs w:val="28"/>
        </w:rPr>
        <w:t xml:space="preserve"> </w:t>
      </w:r>
      <w:proofErr w:type="spellStart"/>
      <w:r w:rsidRPr="00845096">
        <w:rPr>
          <w:color w:val="333333"/>
          <w:sz w:val="28"/>
          <w:szCs w:val="28"/>
        </w:rPr>
        <w:t>навчання</w:t>
      </w:r>
      <w:proofErr w:type="spellEnd"/>
      <w:r w:rsidRPr="00845096">
        <w:rPr>
          <w:color w:val="333333"/>
          <w:sz w:val="28"/>
          <w:szCs w:val="28"/>
        </w:rPr>
        <w:t xml:space="preserve">, типового </w:t>
      </w:r>
      <w:proofErr w:type="spellStart"/>
      <w:r w:rsidRPr="00845096">
        <w:rPr>
          <w:color w:val="333333"/>
          <w:sz w:val="28"/>
          <w:szCs w:val="28"/>
        </w:rPr>
        <w:t>обладнання</w:t>
      </w:r>
      <w:proofErr w:type="spellEnd"/>
      <w:r w:rsidRPr="00845096">
        <w:rPr>
          <w:color w:val="333333"/>
          <w:sz w:val="28"/>
          <w:szCs w:val="28"/>
        </w:rPr>
        <w:t xml:space="preserve">, </w:t>
      </w:r>
      <w:proofErr w:type="spellStart"/>
      <w:r w:rsidRPr="00845096">
        <w:rPr>
          <w:color w:val="333333"/>
          <w:sz w:val="28"/>
          <w:szCs w:val="28"/>
        </w:rPr>
        <w:t>ілюстрованого</w:t>
      </w:r>
      <w:proofErr w:type="spellEnd"/>
      <w:r w:rsidRPr="00845096">
        <w:rPr>
          <w:color w:val="333333"/>
          <w:sz w:val="28"/>
          <w:szCs w:val="28"/>
        </w:rPr>
        <w:t xml:space="preserve"> </w:t>
      </w:r>
      <w:proofErr w:type="spellStart"/>
      <w:r w:rsidRPr="00845096">
        <w:rPr>
          <w:color w:val="333333"/>
          <w:sz w:val="28"/>
          <w:szCs w:val="28"/>
        </w:rPr>
        <w:t>матеріалу</w:t>
      </w:r>
      <w:proofErr w:type="spellEnd"/>
      <w:r w:rsidRPr="00845096">
        <w:rPr>
          <w:color w:val="333333"/>
          <w:sz w:val="28"/>
          <w:szCs w:val="28"/>
        </w:rPr>
        <w:t xml:space="preserve"> </w:t>
      </w:r>
      <w:proofErr w:type="spellStart"/>
      <w:r w:rsidRPr="00845096">
        <w:rPr>
          <w:color w:val="333333"/>
          <w:sz w:val="28"/>
          <w:szCs w:val="28"/>
        </w:rPr>
        <w:t>тощо</w:t>
      </w:r>
      <w:proofErr w:type="spellEnd"/>
      <w:r w:rsidRPr="00845096">
        <w:rPr>
          <w:color w:val="333333"/>
          <w:sz w:val="28"/>
          <w:szCs w:val="28"/>
        </w:rPr>
        <w:t>;</w:t>
      </w:r>
    </w:p>
    <w:p w:rsidR="001070B4" w:rsidRPr="00845096" w:rsidRDefault="001070B4" w:rsidP="001070B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8" w:name="n82"/>
      <w:bookmarkEnd w:id="8"/>
      <w:proofErr w:type="spellStart"/>
      <w:r w:rsidRPr="00845096">
        <w:rPr>
          <w:color w:val="333333"/>
          <w:sz w:val="28"/>
          <w:szCs w:val="28"/>
        </w:rPr>
        <w:t>зв’язок</w:t>
      </w:r>
      <w:proofErr w:type="spellEnd"/>
      <w:r w:rsidRPr="00845096">
        <w:rPr>
          <w:color w:val="333333"/>
          <w:sz w:val="28"/>
          <w:szCs w:val="28"/>
        </w:rPr>
        <w:t xml:space="preserve"> </w:t>
      </w:r>
      <w:proofErr w:type="spellStart"/>
      <w:r w:rsidRPr="00845096">
        <w:rPr>
          <w:color w:val="333333"/>
          <w:sz w:val="28"/>
          <w:szCs w:val="28"/>
        </w:rPr>
        <w:t>з</w:t>
      </w:r>
      <w:proofErr w:type="spellEnd"/>
      <w:r w:rsidRPr="00845096">
        <w:rPr>
          <w:color w:val="333333"/>
          <w:sz w:val="28"/>
          <w:szCs w:val="28"/>
        </w:rPr>
        <w:t xml:space="preserve"> </w:t>
      </w:r>
      <w:proofErr w:type="spellStart"/>
      <w:r w:rsidRPr="00845096">
        <w:rPr>
          <w:color w:val="333333"/>
          <w:sz w:val="28"/>
          <w:szCs w:val="28"/>
        </w:rPr>
        <w:t>навчальними</w:t>
      </w:r>
      <w:proofErr w:type="spellEnd"/>
      <w:r w:rsidRPr="00845096">
        <w:rPr>
          <w:color w:val="333333"/>
          <w:sz w:val="28"/>
          <w:szCs w:val="28"/>
        </w:rPr>
        <w:t xml:space="preserve"> </w:t>
      </w:r>
      <w:proofErr w:type="spellStart"/>
      <w:r w:rsidRPr="00845096">
        <w:rPr>
          <w:color w:val="333333"/>
          <w:sz w:val="28"/>
          <w:szCs w:val="28"/>
        </w:rPr>
        <w:t>програмами</w:t>
      </w:r>
      <w:proofErr w:type="spellEnd"/>
      <w:r w:rsidRPr="00845096">
        <w:rPr>
          <w:color w:val="333333"/>
          <w:sz w:val="28"/>
          <w:szCs w:val="28"/>
        </w:rPr>
        <w:t xml:space="preserve"> </w:t>
      </w:r>
      <w:proofErr w:type="spellStart"/>
      <w:r w:rsidRPr="00845096">
        <w:rPr>
          <w:color w:val="333333"/>
          <w:sz w:val="28"/>
          <w:szCs w:val="28"/>
        </w:rPr>
        <w:t>загальноосвітніх</w:t>
      </w:r>
      <w:proofErr w:type="spellEnd"/>
      <w:r w:rsidRPr="00845096">
        <w:rPr>
          <w:color w:val="333333"/>
          <w:sz w:val="28"/>
          <w:szCs w:val="28"/>
        </w:rPr>
        <w:t xml:space="preserve">, </w:t>
      </w:r>
      <w:proofErr w:type="spellStart"/>
      <w:r w:rsidRPr="00845096">
        <w:rPr>
          <w:color w:val="333333"/>
          <w:sz w:val="28"/>
          <w:szCs w:val="28"/>
        </w:rPr>
        <w:t>професійно-технічних</w:t>
      </w:r>
      <w:proofErr w:type="spellEnd"/>
      <w:r w:rsidRPr="00845096">
        <w:rPr>
          <w:color w:val="333333"/>
          <w:sz w:val="28"/>
          <w:szCs w:val="28"/>
        </w:rPr>
        <w:t xml:space="preserve"> </w:t>
      </w:r>
      <w:proofErr w:type="spellStart"/>
      <w:r w:rsidRPr="00845096">
        <w:rPr>
          <w:color w:val="333333"/>
          <w:sz w:val="28"/>
          <w:szCs w:val="28"/>
        </w:rPr>
        <w:t>навчальних</w:t>
      </w:r>
      <w:proofErr w:type="spellEnd"/>
      <w:r w:rsidRPr="00845096">
        <w:rPr>
          <w:color w:val="333333"/>
          <w:sz w:val="28"/>
          <w:szCs w:val="28"/>
        </w:rPr>
        <w:t xml:space="preserve"> </w:t>
      </w:r>
      <w:proofErr w:type="spellStart"/>
      <w:r w:rsidRPr="00845096">
        <w:rPr>
          <w:color w:val="333333"/>
          <w:sz w:val="28"/>
          <w:szCs w:val="28"/>
        </w:rPr>
        <w:t>закладів</w:t>
      </w:r>
      <w:proofErr w:type="spellEnd"/>
      <w:r w:rsidRPr="00845096">
        <w:rPr>
          <w:color w:val="333333"/>
          <w:sz w:val="28"/>
          <w:szCs w:val="28"/>
        </w:rPr>
        <w:t xml:space="preserve"> </w:t>
      </w:r>
      <w:proofErr w:type="spellStart"/>
      <w:r w:rsidRPr="00845096">
        <w:rPr>
          <w:color w:val="333333"/>
          <w:sz w:val="28"/>
          <w:szCs w:val="28"/>
        </w:rPr>
        <w:t>і</w:t>
      </w:r>
      <w:proofErr w:type="spellEnd"/>
      <w:r w:rsidRPr="00845096">
        <w:rPr>
          <w:color w:val="333333"/>
          <w:sz w:val="28"/>
          <w:szCs w:val="28"/>
        </w:rPr>
        <w:t xml:space="preserve"> </w:t>
      </w:r>
      <w:proofErr w:type="spellStart"/>
      <w:r w:rsidRPr="00845096">
        <w:rPr>
          <w:color w:val="333333"/>
          <w:sz w:val="28"/>
          <w:szCs w:val="28"/>
        </w:rPr>
        <w:t>вищих</w:t>
      </w:r>
      <w:proofErr w:type="spellEnd"/>
      <w:r w:rsidRPr="00845096">
        <w:rPr>
          <w:color w:val="333333"/>
          <w:sz w:val="28"/>
          <w:szCs w:val="28"/>
        </w:rPr>
        <w:t xml:space="preserve"> </w:t>
      </w:r>
      <w:proofErr w:type="spellStart"/>
      <w:r w:rsidRPr="00845096">
        <w:rPr>
          <w:color w:val="333333"/>
          <w:sz w:val="28"/>
          <w:szCs w:val="28"/>
        </w:rPr>
        <w:t>навчальних</w:t>
      </w:r>
      <w:proofErr w:type="spellEnd"/>
      <w:r w:rsidRPr="00845096">
        <w:rPr>
          <w:color w:val="333333"/>
          <w:sz w:val="28"/>
          <w:szCs w:val="28"/>
        </w:rPr>
        <w:t xml:space="preserve"> </w:t>
      </w:r>
      <w:proofErr w:type="spellStart"/>
      <w:r w:rsidRPr="00845096">
        <w:rPr>
          <w:color w:val="333333"/>
          <w:sz w:val="28"/>
          <w:szCs w:val="28"/>
        </w:rPr>
        <w:t>закладів</w:t>
      </w:r>
      <w:proofErr w:type="spellEnd"/>
      <w:r w:rsidRPr="00845096">
        <w:rPr>
          <w:color w:val="333333"/>
          <w:sz w:val="28"/>
          <w:szCs w:val="28"/>
        </w:rPr>
        <w:t xml:space="preserve"> І-ІІ </w:t>
      </w:r>
      <w:proofErr w:type="spellStart"/>
      <w:proofErr w:type="gramStart"/>
      <w:r w:rsidRPr="00845096">
        <w:rPr>
          <w:color w:val="333333"/>
          <w:sz w:val="28"/>
          <w:szCs w:val="28"/>
        </w:rPr>
        <w:t>р</w:t>
      </w:r>
      <w:proofErr w:type="gramEnd"/>
      <w:r w:rsidRPr="00845096">
        <w:rPr>
          <w:color w:val="333333"/>
          <w:sz w:val="28"/>
          <w:szCs w:val="28"/>
        </w:rPr>
        <w:t>івнів</w:t>
      </w:r>
      <w:proofErr w:type="spellEnd"/>
      <w:r w:rsidRPr="00845096">
        <w:rPr>
          <w:color w:val="333333"/>
          <w:sz w:val="28"/>
          <w:szCs w:val="28"/>
        </w:rPr>
        <w:t xml:space="preserve"> </w:t>
      </w:r>
      <w:proofErr w:type="spellStart"/>
      <w:r w:rsidRPr="00845096">
        <w:rPr>
          <w:color w:val="333333"/>
          <w:sz w:val="28"/>
          <w:szCs w:val="28"/>
        </w:rPr>
        <w:t>акредитації</w:t>
      </w:r>
      <w:proofErr w:type="spellEnd"/>
      <w:r w:rsidRPr="00845096">
        <w:rPr>
          <w:color w:val="333333"/>
          <w:sz w:val="28"/>
          <w:szCs w:val="28"/>
        </w:rPr>
        <w:t>.</w:t>
      </w:r>
    </w:p>
    <w:p w:rsidR="001070B4" w:rsidRPr="00845096" w:rsidRDefault="001070B4" w:rsidP="001070B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9" w:name="n83"/>
      <w:bookmarkEnd w:id="9"/>
      <w:r w:rsidRPr="00845096">
        <w:rPr>
          <w:color w:val="333333"/>
          <w:sz w:val="28"/>
          <w:szCs w:val="28"/>
        </w:rPr>
        <w:t xml:space="preserve"> Рукописи </w:t>
      </w:r>
      <w:proofErr w:type="spellStart"/>
      <w:r w:rsidRPr="00845096">
        <w:rPr>
          <w:color w:val="333333"/>
          <w:sz w:val="28"/>
          <w:szCs w:val="28"/>
        </w:rPr>
        <w:t>мають</w:t>
      </w:r>
      <w:proofErr w:type="spellEnd"/>
      <w:r w:rsidRPr="00845096">
        <w:rPr>
          <w:color w:val="333333"/>
          <w:sz w:val="28"/>
          <w:szCs w:val="28"/>
        </w:rPr>
        <w:t xml:space="preserve"> бути </w:t>
      </w:r>
      <w:proofErr w:type="spellStart"/>
      <w:r w:rsidRPr="00845096">
        <w:rPr>
          <w:color w:val="333333"/>
          <w:sz w:val="28"/>
          <w:szCs w:val="28"/>
        </w:rPr>
        <w:t>виконані</w:t>
      </w:r>
      <w:proofErr w:type="spellEnd"/>
      <w:r w:rsidRPr="00845096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uk-UA"/>
        </w:rPr>
        <w:t xml:space="preserve">з дотриманням вимог до оформлення, визначених </w:t>
      </w:r>
      <w:r>
        <w:rPr>
          <w:sz w:val="28"/>
        </w:rPr>
        <w:t xml:space="preserve">пунктом 1 </w:t>
      </w:r>
      <w:proofErr w:type="spellStart"/>
      <w:r>
        <w:rPr>
          <w:sz w:val="28"/>
        </w:rPr>
        <w:t>розділу</w:t>
      </w:r>
      <w:proofErr w:type="spellEnd"/>
      <w:r>
        <w:rPr>
          <w:sz w:val="28"/>
        </w:rPr>
        <w:t xml:space="preserve"> IV </w:t>
      </w:r>
      <w:proofErr w:type="spellStart"/>
      <w:r>
        <w:rPr>
          <w:sz w:val="28"/>
        </w:rPr>
        <w:t>Положення</w:t>
      </w:r>
      <w:proofErr w:type="spellEnd"/>
    </w:p>
    <w:p w:rsidR="001F2AAE" w:rsidRDefault="00D91FDF" w:rsidP="000433DE">
      <w:pPr>
        <w:pStyle w:val="a3"/>
        <w:spacing w:line="276" w:lineRule="auto"/>
        <w:ind w:right="227" w:firstLine="332"/>
        <w:rPr>
          <w:spacing w:val="-13"/>
        </w:rPr>
      </w:pPr>
      <w:r>
        <w:t>За результатами проведеної експертизи</w:t>
      </w:r>
      <w:r w:rsidR="001F2AAE">
        <w:t xml:space="preserve"> експерт</w:t>
      </w:r>
      <w:r>
        <w:rPr>
          <w:spacing w:val="40"/>
        </w:rPr>
        <w:t xml:space="preserve"> </w:t>
      </w:r>
      <w:r>
        <w:t>оформлює</w:t>
      </w:r>
      <w:r>
        <w:rPr>
          <w:spacing w:val="40"/>
        </w:rPr>
        <w:t xml:space="preserve"> </w:t>
      </w:r>
      <w:r>
        <w:t>розгорнутий</w:t>
      </w:r>
      <w:r>
        <w:rPr>
          <w:spacing w:val="40"/>
        </w:rPr>
        <w:t xml:space="preserve"> </w:t>
      </w:r>
      <w:r>
        <w:t>та</w:t>
      </w:r>
      <w:r>
        <w:rPr>
          <w:spacing w:val="40"/>
        </w:rPr>
        <w:t xml:space="preserve"> </w:t>
      </w:r>
      <w:r>
        <w:t>обґрунтований</w:t>
      </w:r>
      <w:r>
        <w:rPr>
          <w:spacing w:val="40"/>
        </w:rPr>
        <w:t xml:space="preserve"> </w:t>
      </w:r>
      <w:r>
        <w:t>експертний</w:t>
      </w:r>
      <w:r>
        <w:rPr>
          <w:spacing w:val="40"/>
        </w:rPr>
        <w:t xml:space="preserve"> </w:t>
      </w:r>
      <w:r>
        <w:t>висновок,</w:t>
      </w:r>
      <w:r>
        <w:rPr>
          <w:spacing w:val="80"/>
        </w:rPr>
        <w:t xml:space="preserve"> </w:t>
      </w:r>
      <w:r>
        <w:t>у якому надає оцінку науковості змісту рукопису, визначає повноту розкриття основних</w:t>
      </w:r>
      <w:r>
        <w:rPr>
          <w:spacing w:val="-14"/>
        </w:rPr>
        <w:t xml:space="preserve"> </w:t>
      </w:r>
      <w:r>
        <w:t>положень</w:t>
      </w:r>
      <w:r>
        <w:rPr>
          <w:spacing w:val="-16"/>
        </w:rPr>
        <w:t xml:space="preserve"> </w:t>
      </w:r>
      <w:r>
        <w:t>та</w:t>
      </w:r>
      <w:r>
        <w:rPr>
          <w:spacing w:val="-13"/>
        </w:rPr>
        <w:t xml:space="preserve"> </w:t>
      </w:r>
      <w:r>
        <w:t>відповідність</w:t>
      </w:r>
      <w:r>
        <w:rPr>
          <w:spacing w:val="-16"/>
        </w:rPr>
        <w:t xml:space="preserve"> </w:t>
      </w:r>
      <w:r>
        <w:t>сучасному</w:t>
      </w:r>
      <w:r>
        <w:rPr>
          <w:spacing w:val="-11"/>
        </w:rPr>
        <w:t xml:space="preserve"> </w:t>
      </w:r>
      <w:r>
        <w:t>наукових</w:t>
      </w:r>
      <w:r>
        <w:rPr>
          <w:spacing w:val="-13"/>
        </w:rPr>
        <w:t xml:space="preserve"> </w:t>
      </w:r>
      <w:r>
        <w:t>знань.</w:t>
      </w:r>
      <w:r>
        <w:rPr>
          <w:spacing w:val="-13"/>
        </w:rPr>
        <w:t xml:space="preserve"> </w:t>
      </w:r>
    </w:p>
    <w:p w:rsidR="007D37A5" w:rsidRDefault="00D91FDF" w:rsidP="001F2AAE">
      <w:pPr>
        <w:pStyle w:val="a3"/>
        <w:spacing w:line="276" w:lineRule="auto"/>
        <w:ind w:right="227" w:firstLine="332"/>
      </w:pPr>
      <w:r>
        <w:t>Експерт</w:t>
      </w:r>
      <w:r>
        <w:rPr>
          <w:spacing w:val="-14"/>
        </w:rPr>
        <w:t xml:space="preserve"> </w:t>
      </w:r>
      <w:r>
        <w:t>завіряє експертний висновок своїм підписом із зазначенням прізвища та ініціалів, фіксує</w:t>
      </w:r>
      <w:r>
        <w:rPr>
          <w:spacing w:val="68"/>
        </w:rPr>
        <w:t xml:space="preserve"> </w:t>
      </w:r>
      <w:r>
        <w:t>дату</w:t>
      </w:r>
      <w:r>
        <w:rPr>
          <w:spacing w:val="68"/>
        </w:rPr>
        <w:t xml:space="preserve"> </w:t>
      </w:r>
      <w:r>
        <w:t>заповнення.</w:t>
      </w:r>
      <w:r>
        <w:rPr>
          <w:spacing w:val="68"/>
        </w:rPr>
        <w:t xml:space="preserve"> </w:t>
      </w:r>
      <w:r>
        <w:t>Він</w:t>
      </w:r>
      <w:r>
        <w:rPr>
          <w:spacing w:val="69"/>
        </w:rPr>
        <w:t xml:space="preserve"> </w:t>
      </w:r>
      <w:r>
        <w:t>несе</w:t>
      </w:r>
      <w:r>
        <w:rPr>
          <w:spacing w:val="68"/>
        </w:rPr>
        <w:t xml:space="preserve"> </w:t>
      </w:r>
      <w:r>
        <w:t>персональну</w:t>
      </w:r>
      <w:r>
        <w:rPr>
          <w:spacing w:val="67"/>
        </w:rPr>
        <w:t xml:space="preserve"> </w:t>
      </w:r>
      <w:r>
        <w:t>відповідальність</w:t>
      </w:r>
      <w:r>
        <w:rPr>
          <w:spacing w:val="70"/>
        </w:rPr>
        <w:t xml:space="preserve"> </w:t>
      </w:r>
      <w:r>
        <w:t>за</w:t>
      </w:r>
      <w:r>
        <w:rPr>
          <w:spacing w:val="69"/>
        </w:rPr>
        <w:t xml:space="preserve"> </w:t>
      </w:r>
      <w:r>
        <w:t>повноту</w:t>
      </w:r>
      <w:r w:rsidR="001F2AAE">
        <w:t xml:space="preserve"> </w:t>
      </w:r>
      <w:r>
        <w:t>аналізу рукопису, об’єктивність та обґрунтованість зроблених висновків. Результати проведеної експертизи засвідчують підписом керівника установи, в якій працює експерт, та скріплюють печаткою цієї установи. Оформлені належним чином експертні висновки подають для розгляду на засіданні експертної комісії.</w:t>
      </w:r>
    </w:p>
    <w:p w:rsidR="007D37A5" w:rsidRPr="001F2AAE" w:rsidRDefault="00D91FDF">
      <w:pPr>
        <w:pStyle w:val="a3"/>
        <w:spacing w:line="276" w:lineRule="auto"/>
        <w:ind w:right="107" w:firstLine="851"/>
        <w:rPr>
          <w:b/>
        </w:rPr>
      </w:pPr>
      <w:r>
        <w:t>Узагальнення результатів оцінювання рукописів та визначення переможців</w:t>
      </w:r>
      <w:r>
        <w:rPr>
          <w:spacing w:val="-18"/>
        </w:rPr>
        <w:t xml:space="preserve"> </w:t>
      </w:r>
      <w:r>
        <w:t>відбувається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загальному</w:t>
      </w:r>
      <w:r>
        <w:rPr>
          <w:spacing w:val="-17"/>
        </w:rPr>
        <w:t xml:space="preserve"> </w:t>
      </w:r>
      <w:r>
        <w:t>засіданні</w:t>
      </w:r>
      <w:r>
        <w:rPr>
          <w:spacing w:val="-18"/>
        </w:rPr>
        <w:t xml:space="preserve"> </w:t>
      </w:r>
      <w:r>
        <w:t>експертної</w:t>
      </w:r>
      <w:r>
        <w:rPr>
          <w:spacing w:val="-17"/>
        </w:rPr>
        <w:t xml:space="preserve"> </w:t>
      </w:r>
      <w:r>
        <w:t>комісії</w:t>
      </w:r>
      <w:r>
        <w:rPr>
          <w:spacing w:val="-18"/>
        </w:rPr>
        <w:t xml:space="preserve"> </w:t>
      </w:r>
      <w:r>
        <w:t>відповідного етапу Конкурсу. Рішення експертної комісії відповідного етапу Конкурсу на підставі експертних висновків оформлюють протоколом, який підписують голова</w:t>
      </w:r>
      <w:r>
        <w:rPr>
          <w:spacing w:val="40"/>
        </w:rPr>
        <w:t xml:space="preserve"> </w:t>
      </w:r>
      <w:r>
        <w:t>та</w:t>
      </w:r>
      <w:r>
        <w:rPr>
          <w:spacing w:val="40"/>
        </w:rPr>
        <w:t xml:space="preserve"> </w:t>
      </w:r>
      <w:r>
        <w:t>всі</w:t>
      </w:r>
      <w:r>
        <w:rPr>
          <w:spacing w:val="40"/>
        </w:rPr>
        <w:t xml:space="preserve"> </w:t>
      </w:r>
      <w:r>
        <w:t>її</w:t>
      </w:r>
      <w:r>
        <w:rPr>
          <w:spacing w:val="40"/>
        </w:rPr>
        <w:t xml:space="preserve"> </w:t>
      </w:r>
      <w:r>
        <w:t>члени,</w:t>
      </w:r>
      <w:r>
        <w:rPr>
          <w:spacing w:val="40"/>
        </w:rPr>
        <w:t xml:space="preserve"> </w:t>
      </w:r>
      <w:r>
        <w:t>і</w:t>
      </w:r>
      <w:r>
        <w:rPr>
          <w:spacing w:val="40"/>
        </w:rPr>
        <w:t xml:space="preserve"> </w:t>
      </w:r>
      <w:r>
        <w:t>передають</w:t>
      </w:r>
      <w:r>
        <w:rPr>
          <w:spacing w:val="40"/>
        </w:rPr>
        <w:t xml:space="preserve"> </w:t>
      </w:r>
      <w:r>
        <w:t>до</w:t>
      </w:r>
      <w:r>
        <w:rPr>
          <w:spacing w:val="40"/>
        </w:rPr>
        <w:t xml:space="preserve"> </w:t>
      </w:r>
      <w:r>
        <w:t>організаційного</w:t>
      </w:r>
      <w:r>
        <w:rPr>
          <w:spacing w:val="40"/>
        </w:rPr>
        <w:t xml:space="preserve"> </w:t>
      </w:r>
      <w:r>
        <w:t>комітету</w:t>
      </w:r>
      <w:r>
        <w:rPr>
          <w:spacing w:val="40"/>
        </w:rPr>
        <w:t xml:space="preserve"> </w:t>
      </w:r>
      <w:r>
        <w:t>Конкурсу у день завершення роботи комісії</w:t>
      </w:r>
      <w:r w:rsidR="001F2AAE">
        <w:t xml:space="preserve"> </w:t>
      </w:r>
      <w:r w:rsidR="001F2AAE" w:rsidRPr="001F2AAE">
        <w:rPr>
          <w:b/>
        </w:rPr>
        <w:t xml:space="preserve">у термін до </w:t>
      </w:r>
      <w:r w:rsidR="003472AA">
        <w:rPr>
          <w:b/>
        </w:rPr>
        <w:t>28</w:t>
      </w:r>
      <w:r w:rsidRPr="001F2AAE">
        <w:rPr>
          <w:b/>
        </w:rPr>
        <w:t>.</w:t>
      </w:r>
      <w:r w:rsidR="001F2AAE" w:rsidRPr="001F2AAE">
        <w:rPr>
          <w:b/>
        </w:rPr>
        <w:t>0</w:t>
      </w:r>
      <w:r w:rsidR="003472AA">
        <w:rPr>
          <w:b/>
        </w:rPr>
        <w:t>6</w:t>
      </w:r>
      <w:r w:rsidR="001F2AAE" w:rsidRPr="001F2AAE">
        <w:rPr>
          <w:b/>
        </w:rPr>
        <w:t>.2024 року</w:t>
      </w:r>
      <w:r w:rsidR="001F2AAE">
        <w:rPr>
          <w:b/>
        </w:rPr>
        <w:t>.</w:t>
      </w:r>
    </w:p>
    <w:p w:rsidR="007D37A5" w:rsidRDefault="00D91FDF">
      <w:pPr>
        <w:pStyle w:val="a3"/>
        <w:spacing w:line="276" w:lineRule="auto"/>
        <w:ind w:right="105" w:firstLine="851"/>
      </w:pPr>
      <w:r>
        <w:t xml:space="preserve">Для участі у ІІ етапі Конкурсу організаційний комітет Конкурсу </w:t>
      </w:r>
      <w:r>
        <w:rPr>
          <w:spacing w:val="40"/>
        </w:rPr>
        <w:t xml:space="preserve"> </w:t>
      </w:r>
      <w:r>
        <w:t>готу</w:t>
      </w:r>
      <w:r w:rsidR="00B6262F">
        <w:t>є</w:t>
      </w:r>
      <w:r>
        <w:rPr>
          <w:spacing w:val="40"/>
        </w:rPr>
        <w:t xml:space="preserve"> </w:t>
      </w:r>
      <w:r>
        <w:t>документи</w:t>
      </w:r>
      <w:r>
        <w:rPr>
          <w:spacing w:val="40"/>
        </w:rPr>
        <w:t xml:space="preserve"> </w:t>
      </w:r>
      <w:r>
        <w:t>згідно</w:t>
      </w:r>
      <w:r>
        <w:rPr>
          <w:spacing w:val="40"/>
        </w:rPr>
        <w:t xml:space="preserve"> </w:t>
      </w:r>
      <w:r>
        <w:t>з</w:t>
      </w:r>
      <w:r>
        <w:rPr>
          <w:spacing w:val="40"/>
        </w:rPr>
        <w:t xml:space="preserve"> </w:t>
      </w:r>
      <w:r>
        <w:t>пунктом</w:t>
      </w:r>
      <w:r>
        <w:rPr>
          <w:spacing w:val="40"/>
        </w:rPr>
        <w:t xml:space="preserve"> </w:t>
      </w:r>
      <w:r>
        <w:t>6</w:t>
      </w:r>
      <w:r>
        <w:rPr>
          <w:spacing w:val="40"/>
        </w:rPr>
        <w:t xml:space="preserve"> </w:t>
      </w:r>
      <w:r>
        <w:t>розділу</w:t>
      </w:r>
      <w:r>
        <w:rPr>
          <w:spacing w:val="40"/>
        </w:rPr>
        <w:t xml:space="preserve"> </w:t>
      </w:r>
      <w:r>
        <w:t>ІІ</w:t>
      </w:r>
      <w:r>
        <w:rPr>
          <w:spacing w:val="40"/>
        </w:rPr>
        <w:t xml:space="preserve"> </w:t>
      </w:r>
      <w:r>
        <w:t>Положення: протокол на підставі висновків експертних комісій І етапу із зазначенням переможців – учасників ІІ етапу Конкурсу та документи цих переможців</w:t>
      </w:r>
      <w:r>
        <w:rPr>
          <w:spacing w:val="80"/>
        </w:rPr>
        <w:t xml:space="preserve"> </w:t>
      </w:r>
      <w:r>
        <w:t>(заявка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участь</w:t>
      </w:r>
      <w:r>
        <w:rPr>
          <w:spacing w:val="-10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ІІ</w:t>
      </w:r>
      <w:r>
        <w:rPr>
          <w:spacing w:val="-9"/>
        </w:rPr>
        <w:t xml:space="preserve"> </w:t>
      </w:r>
      <w:r>
        <w:t>етапі</w:t>
      </w:r>
      <w:r>
        <w:rPr>
          <w:spacing w:val="-8"/>
        </w:rPr>
        <w:t xml:space="preserve"> </w:t>
      </w:r>
      <w:r>
        <w:t>Конкурсу</w:t>
      </w:r>
      <w:r>
        <w:rPr>
          <w:spacing w:val="-13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формою</w:t>
      </w:r>
      <w:r>
        <w:rPr>
          <w:spacing w:val="-10"/>
        </w:rPr>
        <w:t xml:space="preserve"> </w:t>
      </w:r>
      <w:r>
        <w:t>згідно</w:t>
      </w:r>
      <w:r>
        <w:rPr>
          <w:spacing w:val="-8"/>
        </w:rPr>
        <w:t xml:space="preserve"> </w:t>
      </w:r>
      <w:r>
        <w:t>з</w:t>
      </w:r>
      <w:r>
        <w:rPr>
          <w:spacing w:val="-10"/>
        </w:rPr>
        <w:t xml:space="preserve"> </w:t>
      </w:r>
      <w:r>
        <w:t>додатком</w:t>
      </w:r>
      <w:r>
        <w:rPr>
          <w:spacing w:val="-1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Положення на</w:t>
      </w:r>
      <w:r>
        <w:rPr>
          <w:spacing w:val="-16"/>
        </w:rPr>
        <w:t xml:space="preserve"> </w:t>
      </w:r>
      <w:r>
        <w:t>паперовому</w:t>
      </w:r>
      <w:r>
        <w:rPr>
          <w:spacing w:val="-18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електронному</w:t>
      </w:r>
      <w:r>
        <w:rPr>
          <w:spacing w:val="-18"/>
        </w:rPr>
        <w:t xml:space="preserve"> </w:t>
      </w:r>
      <w:r>
        <w:t>носіях;</w:t>
      </w:r>
      <w:r>
        <w:rPr>
          <w:spacing w:val="-16"/>
        </w:rPr>
        <w:t xml:space="preserve"> </w:t>
      </w:r>
      <w:r>
        <w:t>один</w:t>
      </w:r>
      <w:r>
        <w:rPr>
          <w:spacing w:val="-16"/>
        </w:rPr>
        <w:t xml:space="preserve"> </w:t>
      </w:r>
      <w:r>
        <w:t>примірник</w:t>
      </w:r>
      <w:r>
        <w:rPr>
          <w:spacing w:val="-17"/>
        </w:rPr>
        <w:t xml:space="preserve"> </w:t>
      </w:r>
      <w:r>
        <w:t>рукопису</w:t>
      </w:r>
      <w:r>
        <w:rPr>
          <w:spacing w:val="-10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 xml:space="preserve">паперовому та електронному носіях </w:t>
      </w:r>
      <w:r w:rsidR="00B6262F">
        <w:t>і</w:t>
      </w:r>
      <w:r>
        <w:t xml:space="preserve"> згоду на внесення інформації в базу даних та публікацію</w:t>
      </w:r>
      <w:r>
        <w:rPr>
          <w:spacing w:val="-5"/>
        </w:rPr>
        <w:t xml:space="preserve"> </w:t>
      </w:r>
      <w:r>
        <w:t>матеріалів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періодичних</w:t>
      </w:r>
      <w:r>
        <w:rPr>
          <w:spacing w:val="-5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інших</w:t>
      </w:r>
      <w:r>
        <w:rPr>
          <w:spacing w:val="-5"/>
        </w:rPr>
        <w:t xml:space="preserve"> </w:t>
      </w:r>
      <w:r>
        <w:t>освітніх</w:t>
      </w:r>
      <w:r>
        <w:rPr>
          <w:spacing w:val="-5"/>
        </w:rPr>
        <w:t xml:space="preserve"> </w:t>
      </w:r>
      <w:r>
        <w:t>виданнях)</w:t>
      </w:r>
      <w:r>
        <w:rPr>
          <w:spacing w:val="-5"/>
        </w:rPr>
        <w:t xml:space="preserve"> </w:t>
      </w:r>
      <w:r>
        <w:t>і</w:t>
      </w:r>
      <w:r>
        <w:rPr>
          <w:spacing w:val="40"/>
        </w:rPr>
        <w:t xml:space="preserve"> </w:t>
      </w:r>
      <w:r>
        <w:rPr>
          <w:b/>
        </w:rPr>
        <w:t>до</w:t>
      </w:r>
      <w:r>
        <w:rPr>
          <w:b/>
          <w:spacing w:val="-5"/>
        </w:rPr>
        <w:t xml:space="preserve"> </w:t>
      </w:r>
      <w:r>
        <w:rPr>
          <w:b/>
        </w:rPr>
        <w:t>15</w:t>
      </w:r>
      <w:r>
        <w:rPr>
          <w:b/>
          <w:spacing w:val="-4"/>
        </w:rPr>
        <w:t xml:space="preserve"> </w:t>
      </w:r>
      <w:r>
        <w:rPr>
          <w:b/>
        </w:rPr>
        <w:t xml:space="preserve">липня 2024 року </w:t>
      </w:r>
      <w:r>
        <w:t>надс</w:t>
      </w:r>
      <w:r w:rsidR="00B6262F">
        <w:t>и</w:t>
      </w:r>
      <w:r>
        <w:t>ла</w:t>
      </w:r>
      <w:r w:rsidR="00B6262F">
        <w:t>є</w:t>
      </w:r>
      <w:r>
        <w:t xml:space="preserve"> до відповідних установ за такими адресами:</w:t>
      </w:r>
    </w:p>
    <w:p w:rsidR="007D37A5" w:rsidRDefault="00D91FDF">
      <w:pPr>
        <w:pStyle w:val="a3"/>
        <w:spacing w:before="121" w:line="276" w:lineRule="auto"/>
        <w:ind w:right="105" w:firstLine="851"/>
      </w:pPr>
      <w:r>
        <w:t>Державна наукова установа «Інститут модернізації змісту</w:t>
      </w:r>
      <w:r>
        <w:rPr>
          <w:spacing w:val="-1"/>
        </w:rPr>
        <w:t xml:space="preserve"> </w:t>
      </w:r>
      <w:r>
        <w:t>освіти», відділ психологічного супроводу та соціально-педагогічної роботи (навчальні програми за еколого-натуралістичним, дослідницько-експериментальним та художньо-естетичним</w:t>
      </w:r>
      <w:r>
        <w:rPr>
          <w:spacing w:val="80"/>
          <w:w w:val="150"/>
        </w:rPr>
        <w:t xml:space="preserve"> </w:t>
      </w:r>
      <w:r>
        <w:t>напрямами</w:t>
      </w:r>
      <w:r>
        <w:rPr>
          <w:spacing w:val="80"/>
          <w:w w:val="150"/>
        </w:rPr>
        <w:t xml:space="preserve"> </w:t>
      </w:r>
      <w:r>
        <w:t>позашкільної</w:t>
      </w:r>
      <w:r>
        <w:rPr>
          <w:spacing w:val="80"/>
          <w:w w:val="150"/>
        </w:rPr>
        <w:t xml:space="preserve"> </w:t>
      </w:r>
      <w:r>
        <w:t>освіти);</w:t>
      </w:r>
      <w:r>
        <w:rPr>
          <w:spacing w:val="80"/>
          <w:w w:val="150"/>
        </w:rPr>
        <w:t xml:space="preserve"> </w:t>
      </w:r>
      <w:r>
        <w:t>03035,</w:t>
      </w:r>
      <w:r>
        <w:rPr>
          <w:spacing w:val="80"/>
          <w:w w:val="150"/>
        </w:rPr>
        <w:t xml:space="preserve"> </w:t>
      </w:r>
      <w:r>
        <w:t>м.</w:t>
      </w:r>
      <w:r>
        <w:rPr>
          <w:spacing w:val="80"/>
          <w:w w:val="150"/>
        </w:rPr>
        <w:t xml:space="preserve"> </w:t>
      </w:r>
      <w:r>
        <w:t xml:space="preserve">Київ, вул. Митрополита Василя </w:t>
      </w:r>
      <w:proofErr w:type="spellStart"/>
      <w:r>
        <w:t>Липківського</w:t>
      </w:r>
      <w:proofErr w:type="spellEnd"/>
      <w:r>
        <w:t>, 36; e-</w:t>
      </w:r>
      <w:proofErr w:type="spellStart"/>
      <w:r>
        <w:t>mail</w:t>
      </w:r>
      <w:proofErr w:type="spellEnd"/>
      <w:r>
        <w:t xml:space="preserve">: </w:t>
      </w:r>
      <w:hyperlink r:id="rId11">
        <w:r>
          <w:t>edchild@imzo.gov.ua;</w:t>
        </w:r>
      </w:hyperlink>
    </w:p>
    <w:p w:rsidR="007D37A5" w:rsidRDefault="00D91FDF">
      <w:pPr>
        <w:pStyle w:val="a3"/>
        <w:spacing w:before="120" w:line="276" w:lineRule="auto"/>
        <w:ind w:right="112" w:firstLine="851"/>
      </w:pPr>
      <w:r>
        <w:t>Національний еколого-натуралістичний центр учнівської молоді (навчальна література за еколого-натуралістичним напрямом позашкільної освіти); 04074, м. Київ, вул. Вишгородська, 19; e-</w:t>
      </w:r>
      <w:proofErr w:type="spellStart"/>
      <w:r>
        <w:t>mail</w:t>
      </w:r>
      <w:proofErr w:type="spellEnd"/>
      <w:r>
        <w:t xml:space="preserve">: </w:t>
      </w:r>
      <w:hyperlink r:id="rId12">
        <w:r>
          <w:t>nenc@nenc.gov.ua;</w:t>
        </w:r>
      </w:hyperlink>
    </w:p>
    <w:p w:rsidR="007D37A5" w:rsidRDefault="00D91FDF">
      <w:pPr>
        <w:pStyle w:val="a3"/>
        <w:spacing w:before="60" w:line="276" w:lineRule="auto"/>
        <w:ind w:right="106" w:firstLine="851"/>
      </w:pPr>
      <w:r>
        <w:t>Національний</w:t>
      </w:r>
      <w:r>
        <w:rPr>
          <w:spacing w:val="-18"/>
        </w:rPr>
        <w:t xml:space="preserve"> </w:t>
      </w:r>
      <w:r>
        <w:t>центр</w:t>
      </w:r>
      <w:r>
        <w:rPr>
          <w:spacing w:val="-17"/>
        </w:rPr>
        <w:t xml:space="preserve"> </w:t>
      </w:r>
      <w:r>
        <w:t>«Мала</w:t>
      </w:r>
      <w:r>
        <w:rPr>
          <w:spacing w:val="-18"/>
        </w:rPr>
        <w:t xml:space="preserve"> </w:t>
      </w:r>
      <w:r>
        <w:t>академія</w:t>
      </w:r>
      <w:r>
        <w:rPr>
          <w:spacing w:val="-17"/>
        </w:rPr>
        <w:t xml:space="preserve"> </w:t>
      </w:r>
      <w:r>
        <w:t>наук</w:t>
      </w:r>
      <w:r>
        <w:rPr>
          <w:spacing w:val="-18"/>
        </w:rPr>
        <w:t xml:space="preserve"> </w:t>
      </w:r>
      <w:r>
        <w:t>України»</w:t>
      </w:r>
      <w:r>
        <w:rPr>
          <w:spacing w:val="-17"/>
        </w:rPr>
        <w:t xml:space="preserve"> </w:t>
      </w:r>
      <w:r>
        <w:t>(навчальна</w:t>
      </w:r>
      <w:r>
        <w:rPr>
          <w:spacing w:val="-18"/>
        </w:rPr>
        <w:t xml:space="preserve"> </w:t>
      </w:r>
      <w:r>
        <w:t>література за</w:t>
      </w:r>
      <w:r>
        <w:rPr>
          <w:spacing w:val="40"/>
        </w:rPr>
        <w:t xml:space="preserve"> </w:t>
      </w:r>
      <w:r>
        <w:t>дослідницько-експериментальним</w:t>
      </w:r>
      <w:r>
        <w:rPr>
          <w:spacing w:val="40"/>
        </w:rPr>
        <w:t xml:space="preserve"> </w:t>
      </w:r>
      <w:r>
        <w:t>напрямом</w:t>
      </w:r>
      <w:r>
        <w:rPr>
          <w:spacing w:val="40"/>
        </w:rPr>
        <w:t xml:space="preserve"> </w:t>
      </w:r>
      <w:r>
        <w:t>позашкільної</w:t>
      </w:r>
      <w:r>
        <w:rPr>
          <w:spacing w:val="40"/>
        </w:rPr>
        <w:t xml:space="preserve"> </w:t>
      </w:r>
      <w:r>
        <w:t>освіти);</w:t>
      </w:r>
      <w:r>
        <w:rPr>
          <w:spacing w:val="40"/>
        </w:rPr>
        <w:t xml:space="preserve"> </w:t>
      </w:r>
      <w:r>
        <w:t>04119,</w:t>
      </w:r>
      <w:r>
        <w:rPr>
          <w:spacing w:val="40"/>
        </w:rPr>
        <w:t xml:space="preserve"> </w:t>
      </w:r>
      <w:r>
        <w:t xml:space="preserve">м. Київ, вулиця </w:t>
      </w:r>
      <w:proofErr w:type="spellStart"/>
      <w:r>
        <w:t>Дегтярівська</w:t>
      </w:r>
      <w:proofErr w:type="spellEnd"/>
      <w:r>
        <w:t>, 38-44; e-</w:t>
      </w:r>
      <w:proofErr w:type="spellStart"/>
      <w:r>
        <w:t>mail</w:t>
      </w:r>
      <w:proofErr w:type="spellEnd"/>
      <w:r>
        <w:t xml:space="preserve">: </w:t>
      </w:r>
      <w:hyperlink r:id="rId13">
        <w:r>
          <w:t>man@man.gov.ua</w:t>
        </w:r>
      </w:hyperlink>
      <w:r w:rsidR="008454B1">
        <w:t>;</w:t>
      </w:r>
    </w:p>
    <w:p w:rsidR="008454B1" w:rsidRDefault="008454B1" w:rsidP="008454B1">
      <w:pPr>
        <w:pStyle w:val="a3"/>
        <w:spacing w:before="158" w:line="276" w:lineRule="auto"/>
        <w:ind w:right="105" w:firstLine="851"/>
      </w:pPr>
      <w:r>
        <w:t xml:space="preserve">Український державний центр національно-патріотичного виховання, краєзнавства і туризму учнівської молоді (навчальна література за </w:t>
      </w:r>
      <w:proofErr w:type="spellStart"/>
      <w:r>
        <w:t>військово-</w:t>
      </w:r>
      <w:proofErr w:type="spellEnd"/>
      <w:r>
        <w:t xml:space="preserve"> патріотичним та туристсько-краєзнавчим напрямами позашкільної освіти); 01135, м. Київ, вул. П. Пестеля, 5-7; e-</w:t>
      </w:r>
      <w:proofErr w:type="spellStart"/>
      <w:r>
        <w:t>mail</w:t>
      </w:r>
      <w:proofErr w:type="spellEnd"/>
      <w:r>
        <w:t xml:space="preserve">: </w:t>
      </w:r>
      <w:hyperlink r:id="rId14">
        <w:r>
          <w:t>center.patriotua@gmail.com;</w:t>
        </w:r>
      </w:hyperlink>
    </w:p>
    <w:p w:rsidR="008454B1" w:rsidRDefault="008454B1" w:rsidP="008454B1">
      <w:pPr>
        <w:pStyle w:val="a3"/>
        <w:spacing w:before="120" w:line="276" w:lineRule="auto"/>
        <w:ind w:right="106" w:firstLine="851"/>
      </w:pPr>
      <w:r>
        <w:t>Український</w:t>
      </w:r>
      <w:r>
        <w:rPr>
          <w:spacing w:val="-13"/>
        </w:rPr>
        <w:t xml:space="preserve"> </w:t>
      </w:r>
      <w:r>
        <w:t>державний</w:t>
      </w:r>
      <w:r>
        <w:rPr>
          <w:spacing w:val="-11"/>
        </w:rPr>
        <w:t xml:space="preserve"> </w:t>
      </w:r>
      <w:r>
        <w:t>центр</w:t>
      </w:r>
      <w:r>
        <w:rPr>
          <w:spacing w:val="-13"/>
        </w:rPr>
        <w:t xml:space="preserve"> </w:t>
      </w:r>
      <w:r>
        <w:t>позашкільної</w:t>
      </w:r>
      <w:r>
        <w:rPr>
          <w:spacing w:val="-11"/>
        </w:rPr>
        <w:t xml:space="preserve"> </w:t>
      </w:r>
      <w:r>
        <w:t>освіти</w:t>
      </w:r>
      <w:r>
        <w:rPr>
          <w:spacing w:val="-11"/>
        </w:rPr>
        <w:t xml:space="preserve"> </w:t>
      </w:r>
      <w:r>
        <w:t>(навчальна</w:t>
      </w:r>
      <w:r>
        <w:rPr>
          <w:spacing w:val="-3"/>
        </w:rPr>
        <w:t xml:space="preserve"> </w:t>
      </w:r>
      <w:r>
        <w:t xml:space="preserve">література за художньо-естетичним напрямом позашкільної освіти); 01021, м. Київ, </w:t>
      </w:r>
      <w:proofErr w:type="spellStart"/>
      <w:r>
        <w:t>Кловський</w:t>
      </w:r>
      <w:proofErr w:type="spellEnd"/>
      <w:r>
        <w:t xml:space="preserve"> узвіз, 8; e-</w:t>
      </w:r>
      <w:proofErr w:type="spellStart"/>
      <w:r>
        <w:t>mail</w:t>
      </w:r>
      <w:proofErr w:type="spellEnd"/>
      <w:r>
        <w:t xml:space="preserve">: </w:t>
      </w:r>
      <w:hyperlink r:id="rId15">
        <w:r>
          <w:t>mettod2@gmail.com.</w:t>
        </w:r>
      </w:hyperlink>
    </w:p>
    <w:p w:rsidR="00A33F0C" w:rsidRDefault="00A33F0C" w:rsidP="00A33F0C">
      <w:pPr>
        <w:pStyle w:val="a3"/>
        <w:spacing w:before="60" w:line="276" w:lineRule="auto"/>
        <w:ind w:right="125" w:firstLine="748"/>
      </w:pPr>
    </w:p>
    <w:p w:rsidR="00A33F0C" w:rsidRDefault="00A33F0C" w:rsidP="00A33F0C">
      <w:pPr>
        <w:pStyle w:val="a3"/>
        <w:spacing w:before="60" w:line="276" w:lineRule="auto"/>
        <w:ind w:right="125" w:firstLine="748"/>
      </w:pPr>
      <w:r>
        <w:t>Переможці Конкурсу нагороджуються Дипломами переможців І етапу Всеукраїнського конкурсу, інші учасники – Дипломами учасників І етапу Всеукраїнського конкурсу.</w:t>
      </w:r>
    </w:p>
    <w:p w:rsidR="00A33F0C" w:rsidRDefault="00A33F0C" w:rsidP="00A33F0C">
      <w:pPr>
        <w:pStyle w:val="2"/>
        <w:spacing w:before="120" w:line="276" w:lineRule="auto"/>
        <w:ind w:left="0" w:right="125" w:firstLine="720"/>
        <w:rPr>
          <w:b w:val="0"/>
          <w:i w:val="0"/>
        </w:rPr>
      </w:pPr>
      <w:r w:rsidRPr="005B6458">
        <w:rPr>
          <w:b w:val="0"/>
          <w:i w:val="0"/>
        </w:rPr>
        <w:t>Конкурс проходить на засадах відкритості, прозорості та гласності. Хід проведення Конкурсу висвітлюється на сайтах організаторів.</w:t>
      </w:r>
    </w:p>
    <w:p w:rsidR="00A33F0C" w:rsidRDefault="00A33F0C" w:rsidP="00A33F0C">
      <w:pPr>
        <w:pStyle w:val="1"/>
        <w:ind w:right="277" w:firstLine="470"/>
        <w:rPr>
          <w:b w:val="0"/>
        </w:rPr>
      </w:pPr>
    </w:p>
    <w:p w:rsidR="007B365B" w:rsidRDefault="007B365B" w:rsidP="00A33F0C">
      <w:pPr>
        <w:pStyle w:val="1"/>
        <w:ind w:left="0" w:right="277" w:firstLine="450"/>
        <w:rPr>
          <w:b w:val="0"/>
        </w:rPr>
      </w:pPr>
    </w:p>
    <w:p w:rsidR="009D4336" w:rsidRDefault="00A33F0C" w:rsidP="00A33F0C">
      <w:pPr>
        <w:pStyle w:val="1"/>
        <w:ind w:left="0" w:right="277" w:firstLine="450"/>
        <w:rPr>
          <w:b w:val="0"/>
        </w:rPr>
      </w:pPr>
      <w:r w:rsidRPr="00E37454">
        <w:rPr>
          <w:b w:val="0"/>
        </w:rPr>
        <w:t>Інструктивно-методичні рекомендації щодо проведення</w:t>
      </w:r>
      <w:r>
        <w:rPr>
          <w:b w:val="0"/>
        </w:rPr>
        <w:t xml:space="preserve"> </w:t>
      </w:r>
      <w:r w:rsidRPr="00E37454">
        <w:rPr>
          <w:b w:val="0"/>
        </w:rPr>
        <w:t>I етапу Всеукраїнського конкурсу рукописів навчальної літератури для позашкільних навчальних закладів системи освіти у 202</w:t>
      </w:r>
      <w:r>
        <w:rPr>
          <w:b w:val="0"/>
        </w:rPr>
        <w:t>4</w:t>
      </w:r>
      <w:r w:rsidRPr="00E37454">
        <w:rPr>
          <w:b w:val="0"/>
        </w:rPr>
        <w:t xml:space="preserve"> році</w:t>
      </w:r>
      <w:r>
        <w:rPr>
          <w:b w:val="0"/>
        </w:rPr>
        <w:t xml:space="preserve"> підготовлено відповідно до</w:t>
      </w:r>
      <w:r w:rsidR="009D4336">
        <w:rPr>
          <w:b w:val="0"/>
        </w:rPr>
        <w:t>:</w:t>
      </w:r>
    </w:p>
    <w:p w:rsidR="009D4336" w:rsidRPr="009D4336" w:rsidRDefault="009D4336" w:rsidP="007B365B">
      <w:pPr>
        <w:pStyle w:val="a3"/>
        <w:numPr>
          <w:ilvl w:val="0"/>
          <w:numId w:val="1"/>
        </w:numPr>
        <w:spacing w:before="116" w:line="276" w:lineRule="auto"/>
        <w:ind w:right="230"/>
      </w:pPr>
      <w:r>
        <w:t>Положення про Всеукраїнський конкурс рукописів навчальної літератури для позашкільних навчальних закладів системи освіти, затвердженого</w:t>
      </w:r>
      <w:r>
        <w:rPr>
          <w:spacing w:val="60"/>
        </w:rPr>
        <w:t xml:space="preserve"> </w:t>
      </w:r>
      <w:r>
        <w:t>наказом</w:t>
      </w:r>
      <w:r>
        <w:rPr>
          <w:spacing w:val="65"/>
        </w:rPr>
        <w:t xml:space="preserve"> </w:t>
      </w:r>
      <w:r>
        <w:t>Міністерства</w:t>
      </w:r>
      <w:r>
        <w:rPr>
          <w:spacing w:val="60"/>
        </w:rPr>
        <w:t xml:space="preserve"> </w:t>
      </w:r>
      <w:r>
        <w:t>освіти</w:t>
      </w:r>
      <w:r>
        <w:rPr>
          <w:spacing w:val="62"/>
        </w:rPr>
        <w:t xml:space="preserve"> </w:t>
      </w:r>
      <w:r>
        <w:t>і</w:t>
      </w:r>
      <w:r>
        <w:rPr>
          <w:spacing w:val="64"/>
        </w:rPr>
        <w:t xml:space="preserve"> </w:t>
      </w:r>
      <w:r>
        <w:t>науки</w:t>
      </w:r>
      <w:r>
        <w:rPr>
          <w:spacing w:val="66"/>
        </w:rPr>
        <w:t xml:space="preserve"> </w:t>
      </w:r>
      <w:r>
        <w:t>України</w:t>
      </w:r>
      <w:r>
        <w:rPr>
          <w:spacing w:val="64"/>
        </w:rPr>
        <w:t xml:space="preserve"> </w:t>
      </w:r>
      <w:r>
        <w:t>від</w:t>
      </w:r>
      <w:r>
        <w:rPr>
          <w:spacing w:val="64"/>
        </w:rPr>
        <w:t xml:space="preserve"> </w:t>
      </w:r>
      <w:r>
        <w:rPr>
          <w:spacing w:val="-2"/>
        </w:rPr>
        <w:t xml:space="preserve">09.09.2014 </w:t>
      </w:r>
      <w:r>
        <w:t>№</w:t>
      </w:r>
      <w:r>
        <w:rPr>
          <w:spacing w:val="33"/>
        </w:rPr>
        <w:t xml:space="preserve"> </w:t>
      </w:r>
      <w:r>
        <w:t>1008,</w:t>
      </w:r>
      <w:r>
        <w:rPr>
          <w:spacing w:val="33"/>
        </w:rPr>
        <w:t xml:space="preserve">  </w:t>
      </w:r>
      <w:r>
        <w:t>зареєстрованим</w:t>
      </w:r>
      <w:r>
        <w:rPr>
          <w:spacing w:val="33"/>
        </w:rPr>
        <w:t xml:space="preserve">  </w:t>
      </w:r>
      <w:r>
        <w:t>в</w:t>
      </w:r>
      <w:r>
        <w:rPr>
          <w:spacing w:val="33"/>
        </w:rPr>
        <w:t xml:space="preserve">  </w:t>
      </w:r>
      <w:r>
        <w:t>Міністерстві</w:t>
      </w:r>
      <w:r>
        <w:rPr>
          <w:spacing w:val="34"/>
        </w:rPr>
        <w:t xml:space="preserve">  </w:t>
      </w:r>
      <w:r>
        <w:t>юстиції</w:t>
      </w:r>
      <w:r>
        <w:rPr>
          <w:spacing w:val="34"/>
        </w:rPr>
        <w:t xml:space="preserve">  </w:t>
      </w:r>
      <w:r>
        <w:t>України</w:t>
      </w:r>
      <w:r>
        <w:rPr>
          <w:spacing w:val="34"/>
        </w:rPr>
        <w:t xml:space="preserve">  </w:t>
      </w:r>
      <w:r>
        <w:t>25.09.2014</w:t>
      </w:r>
      <w:r>
        <w:rPr>
          <w:spacing w:val="34"/>
        </w:rPr>
        <w:t xml:space="preserve">  </w:t>
      </w:r>
      <w:r>
        <w:rPr>
          <w:spacing w:val="-5"/>
        </w:rPr>
        <w:t xml:space="preserve">за </w:t>
      </w:r>
      <w:r w:rsidRPr="009D4336">
        <w:t>№ 1166/25943</w:t>
      </w:r>
      <w:r>
        <w:t>;</w:t>
      </w:r>
    </w:p>
    <w:p w:rsidR="00A33F0C" w:rsidRPr="00E37454" w:rsidRDefault="007B365B" w:rsidP="00A33F0C">
      <w:pPr>
        <w:pStyle w:val="1"/>
        <w:ind w:left="0" w:right="277" w:firstLine="450"/>
        <w:rPr>
          <w:b w:val="0"/>
        </w:rPr>
      </w:pPr>
      <w:r>
        <w:rPr>
          <w:b w:val="0"/>
        </w:rPr>
        <w:t>-</w:t>
      </w:r>
      <w:r w:rsidR="00A33F0C">
        <w:rPr>
          <w:b w:val="0"/>
        </w:rPr>
        <w:t xml:space="preserve"> листа Державної наукової установи «Інститут модернізації змісту освіти» від </w:t>
      </w:r>
      <w:r w:rsidR="009D4336">
        <w:rPr>
          <w:b w:val="0"/>
        </w:rPr>
        <w:t>03</w:t>
      </w:r>
      <w:r w:rsidR="00A33F0C">
        <w:rPr>
          <w:b w:val="0"/>
        </w:rPr>
        <w:t>.0</w:t>
      </w:r>
      <w:r w:rsidR="009D4336">
        <w:rPr>
          <w:b w:val="0"/>
        </w:rPr>
        <w:t>4</w:t>
      </w:r>
      <w:r w:rsidR="00A33F0C">
        <w:rPr>
          <w:b w:val="0"/>
        </w:rPr>
        <w:t>.202</w:t>
      </w:r>
      <w:r w:rsidR="009D4336">
        <w:rPr>
          <w:b w:val="0"/>
        </w:rPr>
        <w:t>4</w:t>
      </w:r>
      <w:r w:rsidR="00A33F0C">
        <w:rPr>
          <w:b w:val="0"/>
        </w:rPr>
        <w:t xml:space="preserve"> № 21/08-</w:t>
      </w:r>
      <w:r w:rsidR="009D4336">
        <w:rPr>
          <w:b w:val="0"/>
        </w:rPr>
        <w:t>548</w:t>
      </w:r>
      <w:r w:rsidR="00A33F0C">
        <w:rPr>
          <w:b w:val="0"/>
        </w:rPr>
        <w:t xml:space="preserve"> «Про і</w:t>
      </w:r>
      <w:r w:rsidR="00A33F0C" w:rsidRPr="00E37454">
        <w:rPr>
          <w:b w:val="0"/>
        </w:rPr>
        <w:t>нструктивно-методичн</w:t>
      </w:r>
      <w:r w:rsidR="00A33F0C">
        <w:rPr>
          <w:b w:val="0"/>
        </w:rPr>
        <w:t>і</w:t>
      </w:r>
      <w:r w:rsidR="00A33F0C" w:rsidRPr="00E37454">
        <w:rPr>
          <w:b w:val="0"/>
        </w:rPr>
        <w:t xml:space="preserve"> </w:t>
      </w:r>
      <w:r w:rsidR="00A33F0C">
        <w:rPr>
          <w:b w:val="0"/>
        </w:rPr>
        <w:t>матеріали</w:t>
      </w:r>
      <w:r w:rsidR="00A33F0C" w:rsidRPr="00E37454">
        <w:rPr>
          <w:b w:val="0"/>
        </w:rPr>
        <w:t xml:space="preserve"> щодо проведення</w:t>
      </w:r>
      <w:r w:rsidR="00A33F0C">
        <w:rPr>
          <w:b w:val="0"/>
        </w:rPr>
        <w:t xml:space="preserve"> </w:t>
      </w:r>
      <w:r w:rsidR="00A33F0C" w:rsidRPr="00E37454">
        <w:rPr>
          <w:b w:val="0"/>
        </w:rPr>
        <w:t>Всеукраїнського конкурсу рукописів навчальної літератури для позашкільних навчальних закладів системи освіти у 202</w:t>
      </w:r>
      <w:r w:rsidR="009D4336">
        <w:rPr>
          <w:b w:val="0"/>
        </w:rPr>
        <w:t>4</w:t>
      </w:r>
      <w:r w:rsidR="00A33F0C" w:rsidRPr="00E37454">
        <w:rPr>
          <w:b w:val="0"/>
        </w:rPr>
        <w:t xml:space="preserve"> році</w:t>
      </w:r>
      <w:r w:rsidR="00A33F0C">
        <w:rPr>
          <w:b w:val="0"/>
        </w:rPr>
        <w:t>»</w:t>
      </w:r>
    </w:p>
    <w:p w:rsidR="00A33F0C" w:rsidRPr="00E37454" w:rsidRDefault="00A33F0C" w:rsidP="00A33F0C">
      <w:pPr>
        <w:pStyle w:val="2"/>
        <w:spacing w:before="120" w:line="276" w:lineRule="auto"/>
        <w:ind w:right="125" w:firstLine="748"/>
        <w:rPr>
          <w:b w:val="0"/>
          <w:i w:val="0"/>
        </w:rPr>
      </w:pPr>
    </w:p>
    <w:p w:rsidR="00A33F0C" w:rsidRDefault="00A33F0C" w:rsidP="00A33F0C">
      <w:pPr>
        <w:pStyle w:val="2"/>
        <w:spacing w:before="120" w:line="276" w:lineRule="auto"/>
        <w:ind w:right="125" w:firstLine="748"/>
        <w:rPr>
          <w:b w:val="0"/>
          <w:i w:val="0"/>
        </w:rPr>
      </w:pPr>
    </w:p>
    <w:p w:rsidR="00A33F0C" w:rsidRPr="00646709" w:rsidRDefault="00A33F0C" w:rsidP="00A33F0C">
      <w:pPr>
        <w:widowControl/>
        <w:autoSpaceDE/>
        <w:autoSpaceDN/>
        <w:spacing w:before="150" w:after="150"/>
        <w:ind w:left="450" w:right="450"/>
        <w:jc w:val="right"/>
        <w:rPr>
          <w:bCs/>
          <w:sz w:val="28"/>
          <w:lang w:eastAsia="uk-UA"/>
        </w:rPr>
      </w:pPr>
      <w:r w:rsidRPr="00646709">
        <w:rPr>
          <w:bCs/>
          <w:sz w:val="28"/>
          <w:lang w:eastAsia="uk-UA"/>
        </w:rPr>
        <w:t>Додаток</w:t>
      </w:r>
    </w:p>
    <w:p w:rsidR="00F212A4" w:rsidRDefault="00A33F0C" w:rsidP="00A33F0C">
      <w:pPr>
        <w:widowControl/>
        <w:autoSpaceDE/>
        <w:autoSpaceDN/>
        <w:spacing w:before="150" w:after="150"/>
        <w:ind w:left="450" w:right="450"/>
        <w:jc w:val="center"/>
        <w:rPr>
          <w:bCs/>
          <w:sz w:val="28"/>
          <w:lang w:eastAsia="uk-UA"/>
        </w:rPr>
      </w:pPr>
      <w:r w:rsidRPr="004A7D6B">
        <w:rPr>
          <w:b/>
          <w:bCs/>
          <w:sz w:val="28"/>
          <w:lang w:eastAsia="uk-UA"/>
        </w:rPr>
        <w:t>ЗАЯВКА</w:t>
      </w:r>
      <w:r w:rsidRPr="004A7D6B">
        <w:rPr>
          <w:sz w:val="24"/>
          <w:szCs w:val="24"/>
          <w:lang w:eastAsia="uk-UA"/>
        </w:rPr>
        <w:br/>
      </w:r>
      <w:r w:rsidRPr="00646709">
        <w:rPr>
          <w:bCs/>
          <w:sz w:val="28"/>
          <w:lang w:eastAsia="uk-UA"/>
        </w:rPr>
        <w:t xml:space="preserve">на участь у І етапі Всеукраїнського конкурсу рукописів навчальної літератури для позашкільних навчальних закладів системи освіти </w:t>
      </w:r>
    </w:p>
    <w:p w:rsidR="00A33F0C" w:rsidRPr="004A7D6B" w:rsidRDefault="00A33F0C" w:rsidP="00A33F0C">
      <w:pPr>
        <w:widowControl/>
        <w:autoSpaceDE/>
        <w:autoSpaceDN/>
        <w:spacing w:before="150" w:after="150"/>
        <w:ind w:left="450" w:right="450"/>
        <w:jc w:val="center"/>
        <w:rPr>
          <w:sz w:val="24"/>
          <w:szCs w:val="24"/>
          <w:lang w:eastAsia="uk-UA"/>
        </w:rPr>
      </w:pPr>
      <w:r w:rsidRPr="00646709">
        <w:rPr>
          <w:bCs/>
          <w:sz w:val="28"/>
          <w:lang w:eastAsia="uk-UA"/>
        </w:rPr>
        <w:t>у 202</w:t>
      </w:r>
      <w:r w:rsidR="00F212A4">
        <w:rPr>
          <w:bCs/>
          <w:sz w:val="28"/>
          <w:lang w:eastAsia="uk-UA"/>
        </w:rPr>
        <w:t>4</w:t>
      </w:r>
      <w:r w:rsidRPr="00646709">
        <w:rPr>
          <w:bCs/>
          <w:sz w:val="28"/>
          <w:lang w:eastAsia="uk-UA"/>
        </w:rPr>
        <w:t xml:space="preserve"> році</w:t>
      </w:r>
    </w:p>
    <w:p w:rsidR="00A33F0C" w:rsidRPr="004A7D6B" w:rsidRDefault="00A33F0C" w:rsidP="00A33F0C">
      <w:pPr>
        <w:widowControl/>
        <w:autoSpaceDE/>
        <w:autoSpaceDN/>
        <w:spacing w:before="150" w:after="150"/>
        <w:jc w:val="center"/>
        <w:rPr>
          <w:sz w:val="24"/>
          <w:szCs w:val="24"/>
          <w:lang w:eastAsia="uk-UA"/>
        </w:rPr>
      </w:pPr>
      <w:bookmarkStart w:id="10" w:name="n130"/>
      <w:bookmarkEnd w:id="10"/>
      <w:r w:rsidRPr="004A7D6B">
        <w:rPr>
          <w:sz w:val="24"/>
          <w:szCs w:val="24"/>
          <w:lang w:eastAsia="uk-UA"/>
        </w:rPr>
        <w:t>__________________________________________________________________</w:t>
      </w:r>
      <w:r w:rsidRPr="004A7D6B">
        <w:rPr>
          <w:sz w:val="24"/>
          <w:szCs w:val="24"/>
          <w:lang w:eastAsia="uk-UA"/>
        </w:rPr>
        <w:br/>
      </w:r>
      <w:r w:rsidRPr="004A7D6B">
        <w:rPr>
          <w:sz w:val="20"/>
          <w:lang w:eastAsia="uk-UA"/>
        </w:rPr>
        <w:t>(найменування установи)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"/>
        <w:gridCol w:w="1083"/>
        <w:gridCol w:w="1437"/>
        <w:gridCol w:w="1330"/>
        <w:gridCol w:w="1235"/>
        <w:gridCol w:w="1111"/>
        <w:gridCol w:w="1611"/>
        <w:gridCol w:w="1759"/>
      </w:tblGrid>
      <w:tr w:rsidR="00A33F0C" w:rsidRPr="004A7D6B" w:rsidTr="008A494F">
        <w:trPr>
          <w:trHeight w:val="76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F0C" w:rsidRPr="004A7D6B" w:rsidRDefault="00A33F0C" w:rsidP="008A494F">
            <w:pPr>
              <w:widowControl/>
              <w:autoSpaceDE/>
              <w:autoSpaceDN/>
              <w:spacing w:before="150" w:after="150"/>
              <w:jc w:val="center"/>
              <w:rPr>
                <w:sz w:val="24"/>
                <w:szCs w:val="24"/>
                <w:lang w:eastAsia="uk-UA"/>
              </w:rPr>
            </w:pPr>
            <w:bookmarkStart w:id="11" w:name="n131"/>
            <w:bookmarkEnd w:id="11"/>
            <w:r w:rsidRPr="004A7D6B">
              <w:rPr>
                <w:sz w:val="20"/>
                <w:lang w:eastAsia="uk-UA"/>
              </w:rPr>
              <w:t>№ з/п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F0C" w:rsidRPr="004A7D6B" w:rsidRDefault="00A33F0C" w:rsidP="008A494F">
            <w:pPr>
              <w:widowControl/>
              <w:autoSpaceDE/>
              <w:autoSpaceDN/>
              <w:spacing w:before="150" w:after="150"/>
              <w:jc w:val="center"/>
              <w:rPr>
                <w:sz w:val="24"/>
                <w:szCs w:val="24"/>
                <w:lang w:eastAsia="uk-UA"/>
              </w:rPr>
            </w:pPr>
            <w:r w:rsidRPr="004A7D6B">
              <w:rPr>
                <w:sz w:val="20"/>
                <w:lang w:eastAsia="uk-UA"/>
              </w:rPr>
              <w:t>Учасник Конкурсу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F0C" w:rsidRPr="004A7D6B" w:rsidRDefault="00A33F0C" w:rsidP="008A494F">
            <w:pPr>
              <w:widowControl/>
              <w:autoSpaceDE/>
              <w:autoSpaceDN/>
              <w:spacing w:before="150" w:after="150"/>
              <w:jc w:val="center"/>
              <w:rPr>
                <w:sz w:val="24"/>
                <w:szCs w:val="24"/>
                <w:lang w:eastAsia="uk-UA"/>
              </w:rPr>
            </w:pPr>
            <w:r w:rsidRPr="004A7D6B">
              <w:rPr>
                <w:sz w:val="20"/>
                <w:lang w:eastAsia="uk-UA"/>
              </w:rPr>
              <w:t>Місце роботи автора рукопису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F0C" w:rsidRPr="004A7D6B" w:rsidRDefault="00A33F0C" w:rsidP="008A494F">
            <w:pPr>
              <w:widowControl/>
              <w:autoSpaceDE/>
              <w:autoSpaceDN/>
              <w:spacing w:before="150" w:after="150"/>
              <w:jc w:val="center"/>
              <w:rPr>
                <w:sz w:val="24"/>
                <w:szCs w:val="24"/>
                <w:lang w:eastAsia="uk-UA"/>
              </w:rPr>
            </w:pPr>
            <w:r w:rsidRPr="004A7D6B">
              <w:rPr>
                <w:sz w:val="20"/>
                <w:lang w:eastAsia="uk-UA"/>
              </w:rPr>
              <w:t>Посада автора рукопису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F0C" w:rsidRPr="004A7D6B" w:rsidRDefault="00A33F0C" w:rsidP="008A494F">
            <w:pPr>
              <w:widowControl/>
              <w:autoSpaceDE/>
              <w:autoSpaceDN/>
              <w:spacing w:before="150" w:after="150"/>
              <w:jc w:val="center"/>
              <w:rPr>
                <w:sz w:val="24"/>
                <w:szCs w:val="24"/>
                <w:lang w:eastAsia="uk-UA"/>
              </w:rPr>
            </w:pPr>
            <w:r w:rsidRPr="004A7D6B">
              <w:rPr>
                <w:sz w:val="20"/>
                <w:lang w:eastAsia="uk-UA"/>
              </w:rPr>
              <w:t>Напрям позашкільної освіти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F0C" w:rsidRPr="004A7D6B" w:rsidRDefault="00A33F0C" w:rsidP="008A494F">
            <w:pPr>
              <w:widowControl/>
              <w:autoSpaceDE/>
              <w:autoSpaceDN/>
              <w:spacing w:before="150" w:after="150"/>
              <w:jc w:val="center"/>
              <w:rPr>
                <w:sz w:val="24"/>
                <w:szCs w:val="24"/>
                <w:lang w:eastAsia="uk-UA"/>
              </w:rPr>
            </w:pPr>
            <w:r w:rsidRPr="004A7D6B">
              <w:rPr>
                <w:sz w:val="20"/>
                <w:lang w:eastAsia="uk-UA"/>
              </w:rPr>
              <w:t>Категорія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F0C" w:rsidRPr="004A7D6B" w:rsidRDefault="00A33F0C" w:rsidP="008A494F">
            <w:pPr>
              <w:widowControl/>
              <w:autoSpaceDE/>
              <w:autoSpaceDN/>
              <w:spacing w:before="150" w:after="150"/>
              <w:jc w:val="center"/>
              <w:rPr>
                <w:sz w:val="24"/>
                <w:szCs w:val="24"/>
                <w:lang w:eastAsia="uk-UA"/>
              </w:rPr>
            </w:pPr>
            <w:r w:rsidRPr="004A7D6B">
              <w:rPr>
                <w:sz w:val="20"/>
                <w:lang w:eastAsia="uk-UA"/>
              </w:rPr>
              <w:t>Назва рукопису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F0C" w:rsidRPr="004A7D6B" w:rsidRDefault="00A33F0C" w:rsidP="008A494F">
            <w:pPr>
              <w:widowControl/>
              <w:autoSpaceDE/>
              <w:autoSpaceDN/>
              <w:spacing w:before="150" w:after="150"/>
              <w:jc w:val="center"/>
              <w:rPr>
                <w:sz w:val="24"/>
                <w:szCs w:val="24"/>
                <w:lang w:eastAsia="uk-UA"/>
              </w:rPr>
            </w:pPr>
            <w:r w:rsidRPr="004A7D6B">
              <w:rPr>
                <w:sz w:val="20"/>
                <w:lang w:eastAsia="uk-UA"/>
              </w:rPr>
              <w:t>Контактний телефон, адреса електронної пошти</w:t>
            </w:r>
          </w:p>
        </w:tc>
      </w:tr>
      <w:tr w:rsidR="00A33F0C" w:rsidRPr="004A7D6B" w:rsidTr="008A494F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F0C" w:rsidRPr="004A7D6B" w:rsidRDefault="00A33F0C" w:rsidP="008A494F">
            <w:pPr>
              <w:widowControl/>
              <w:autoSpaceDE/>
              <w:autoSpaceDN/>
              <w:spacing w:before="150" w:after="150"/>
              <w:jc w:val="center"/>
              <w:rPr>
                <w:sz w:val="24"/>
                <w:szCs w:val="24"/>
                <w:lang w:eastAsia="uk-UA"/>
              </w:rPr>
            </w:pPr>
            <w:r w:rsidRPr="004A7D6B">
              <w:rPr>
                <w:sz w:val="20"/>
                <w:szCs w:val="20"/>
                <w:lang w:eastAsia="uk-UA"/>
              </w:rPr>
              <w:br/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F0C" w:rsidRPr="004A7D6B" w:rsidRDefault="00A33F0C" w:rsidP="008A494F">
            <w:pPr>
              <w:widowControl/>
              <w:autoSpaceDE/>
              <w:autoSpaceDN/>
              <w:spacing w:before="150" w:after="150"/>
              <w:jc w:val="center"/>
              <w:rPr>
                <w:sz w:val="24"/>
                <w:szCs w:val="24"/>
                <w:lang w:eastAsia="uk-UA"/>
              </w:rPr>
            </w:pPr>
            <w:r w:rsidRPr="004A7D6B">
              <w:rPr>
                <w:sz w:val="20"/>
                <w:szCs w:val="20"/>
                <w:lang w:eastAsia="uk-UA"/>
              </w:rPr>
              <w:br/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F0C" w:rsidRPr="004A7D6B" w:rsidRDefault="00A33F0C" w:rsidP="008A494F">
            <w:pPr>
              <w:widowControl/>
              <w:autoSpaceDE/>
              <w:autoSpaceDN/>
              <w:spacing w:before="150" w:after="150"/>
              <w:jc w:val="center"/>
              <w:rPr>
                <w:sz w:val="24"/>
                <w:szCs w:val="24"/>
                <w:lang w:eastAsia="uk-UA"/>
              </w:rPr>
            </w:pPr>
            <w:r w:rsidRPr="004A7D6B">
              <w:rPr>
                <w:sz w:val="20"/>
                <w:szCs w:val="20"/>
                <w:lang w:eastAsia="uk-UA"/>
              </w:rPr>
              <w:br/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F0C" w:rsidRPr="004A7D6B" w:rsidRDefault="00A33F0C" w:rsidP="008A494F">
            <w:pPr>
              <w:widowControl/>
              <w:autoSpaceDE/>
              <w:autoSpaceDN/>
              <w:spacing w:before="150" w:after="150"/>
              <w:jc w:val="center"/>
              <w:rPr>
                <w:sz w:val="24"/>
                <w:szCs w:val="24"/>
                <w:lang w:eastAsia="uk-UA"/>
              </w:rPr>
            </w:pPr>
            <w:r w:rsidRPr="004A7D6B">
              <w:rPr>
                <w:sz w:val="20"/>
                <w:szCs w:val="20"/>
                <w:lang w:eastAsia="uk-UA"/>
              </w:rPr>
              <w:b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F0C" w:rsidRPr="004A7D6B" w:rsidRDefault="00A33F0C" w:rsidP="008A494F">
            <w:pPr>
              <w:widowControl/>
              <w:autoSpaceDE/>
              <w:autoSpaceDN/>
              <w:spacing w:before="150" w:after="150"/>
              <w:jc w:val="center"/>
              <w:rPr>
                <w:sz w:val="24"/>
                <w:szCs w:val="24"/>
                <w:lang w:eastAsia="uk-UA"/>
              </w:rPr>
            </w:pPr>
            <w:r w:rsidRPr="004A7D6B">
              <w:rPr>
                <w:sz w:val="20"/>
                <w:szCs w:val="20"/>
                <w:lang w:eastAsia="uk-UA"/>
              </w:rPr>
              <w:br/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F0C" w:rsidRPr="004A7D6B" w:rsidRDefault="00A33F0C" w:rsidP="008A494F">
            <w:pPr>
              <w:widowControl/>
              <w:autoSpaceDE/>
              <w:autoSpaceDN/>
              <w:spacing w:before="150" w:after="150"/>
              <w:jc w:val="center"/>
              <w:rPr>
                <w:sz w:val="24"/>
                <w:szCs w:val="24"/>
                <w:lang w:eastAsia="uk-UA"/>
              </w:rPr>
            </w:pPr>
            <w:r w:rsidRPr="004A7D6B">
              <w:rPr>
                <w:sz w:val="20"/>
                <w:szCs w:val="20"/>
                <w:lang w:eastAsia="uk-UA"/>
              </w:rPr>
              <w:br/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F0C" w:rsidRPr="004A7D6B" w:rsidRDefault="00A33F0C" w:rsidP="008A494F">
            <w:pPr>
              <w:widowControl/>
              <w:autoSpaceDE/>
              <w:autoSpaceDN/>
              <w:spacing w:before="150" w:after="150"/>
              <w:jc w:val="center"/>
              <w:rPr>
                <w:sz w:val="24"/>
                <w:szCs w:val="24"/>
                <w:lang w:eastAsia="uk-UA"/>
              </w:rPr>
            </w:pPr>
            <w:r w:rsidRPr="004A7D6B">
              <w:rPr>
                <w:sz w:val="20"/>
                <w:szCs w:val="20"/>
                <w:lang w:eastAsia="uk-UA"/>
              </w:rPr>
              <w:br/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F0C" w:rsidRPr="004A7D6B" w:rsidRDefault="00A33F0C" w:rsidP="008A494F">
            <w:pPr>
              <w:widowControl/>
              <w:autoSpaceDE/>
              <w:autoSpaceDN/>
              <w:spacing w:before="150" w:after="150"/>
              <w:jc w:val="center"/>
              <w:rPr>
                <w:sz w:val="24"/>
                <w:szCs w:val="24"/>
                <w:lang w:eastAsia="uk-UA"/>
              </w:rPr>
            </w:pPr>
            <w:r w:rsidRPr="004A7D6B">
              <w:rPr>
                <w:sz w:val="20"/>
                <w:szCs w:val="20"/>
                <w:lang w:eastAsia="uk-UA"/>
              </w:rPr>
              <w:br/>
            </w:r>
          </w:p>
        </w:tc>
      </w:tr>
      <w:tr w:rsidR="00A33F0C" w:rsidRPr="004A7D6B" w:rsidTr="008A494F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F0C" w:rsidRPr="004A7D6B" w:rsidRDefault="00A33F0C" w:rsidP="008A494F">
            <w:pPr>
              <w:widowControl/>
              <w:autoSpaceDE/>
              <w:autoSpaceDN/>
              <w:spacing w:before="150" w:after="150"/>
              <w:jc w:val="center"/>
              <w:rPr>
                <w:sz w:val="24"/>
                <w:szCs w:val="24"/>
                <w:lang w:eastAsia="uk-UA"/>
              </w:rPr>
            </w:pPr>
            <w:r w:rsidRPr="004A7D6B">
              <w:rPr>
                <w:sz w:val="20"/>
                <w:szCs w:val="20"/>
                <w:lang w:eastAsia="uk-UA"/>
              </w:rPr>
              <w:br/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F0C" w:rsidRPr="004A7D6B" w:rsidRDefault="00A33F0C" w:rsidP="008A494F">
            <w:pPr>
              <w:widowControl/>
              <w:autoSpaceDE/>
              <w:autoSpaceDN/>
              <w:spacing w:before="150" w:after="150"/>
              <w:jc w:val="center"/>
              <w:rPr>
                <w:sz w:val="24"/>
                <w:szCs w:val="24"/>
                <w:lang w:eastAsia="uk-UA"/>
              </w:rPr>
            </w:pPr>
            <w:r w:rsidRPr="004A7D6B">
              <w:rPr>
                <w:sz w:val="20"/>
                <w:szCs w:val="20"/>
                <w:lang w:eastAsia="uk-UA"/>
              </w:rPr>
              <w:br/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F0C" w:rsidRPr="004A7D6B" w:rsidRDefault="00A33F0C" w:rsidP="008A494F">
            <w:pPr>
              <w:widowControl/>
              <w:autoSpaceDE/>
              <w:autoSpaceDN/>
              <w:spacing w:before="150" w:after="150"/>
              <w:jc w:val="center"/>
              <w:rPr>
                <w:sz w:val="24"/>
                <w:szCs w:val="24"/>
                <w:lang w:eastAsia="uk-UA"/>
              </w:rPr>
            </w:pPr>
            <w:r w:rsidRPr="004A7D6B">
              <w:rPr>
                <w:sz w:val="20"/>
                <w:szCs w:val="20"/>
                <w:lang w:eastAsia="uk-UA"/>
              </w:rPr>
              <w:br/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F0C" w:rsidRPr="004A7D6B" w:rsidRDefault="00A33F0C" w:rsidP="008A494F">
            <w:pPr>
              <w:widowControl/>
              <w:autoSpaceDE/>
              <w:autoSpaceDN/>
              <w:spacing w:before="150" w:after="150"/>
              <w:jc w:val="center"/>
              <w:rPr>
                <w:sz w:val="24"/>
                <w:szCs w:val="24"/>
                <w:lang w:eastAsia="uk-UA"/>
              </w:rPr>
            </w:pPr>
            <w:r w:rsidRPr="004A7D6B">
              <w:rPr>
                <w:sz w:val="20"/>
                <w:szCs w:val="20"/>
                <w:lang w:eastAsia="uk-UA"/>
              </w:rPr>
              <w:b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F0C" w:rsidRPr="004A7D6B" w:rsidRDefault="00A33F0C" w:rsidP="008A494F">
            <w:pPr>
              <w:widowControl/>
              <w:autoSpaceDE/>
              <w:autoSpaceDN/>
              <w:spacing w:before="150" w:after="150"/>
              <w:jc w:val="center"/>
              <w:rPr>
                <w:sz w:val="24"/>
                <w:szCs w:val="24"/>
                <w:lang w:eastAsia="uk-UA"/>
              </w:rPr>
            </w:pPr>
            <w:r w:rsidRPr="004A7D6B">
              <w:rPr>
                <w:sz w:val="20"/>
                <w:szCs w:val="20"/>
                <w:lang w:eastAsia="uk-UA"/>
              </w:rPr>
              <w:br/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F0C" w:rsidRPr="004A7D6B" w:rsidRDefault="00A33F0C" w:rsidP="008A494F">
            <w:pPr>
              <w:widowControl/>
              <w:autoSpaceDE/>
              <w:autoSpaceDN/>
              <w:spacing w:before="150" w:after="150"/>
              <w:jc w:val="center"/>
              <w:rPr>
                <w:sz w:val="24"/>
                <w:szCs w:val="24"/>
                <w:lang w:eastAsia="uk-UA"/>
              </w:rPr>
            </w:pPr>
            <w:r w:rsidRPr="004A7D6B">
              <w:rPr>
                <w:sz w:val="20"/>
                <w:szCs w:val="20"/>
                <w:lang w:eastAsia="uk-UA"/>
              </w:rPr>
              <w:br/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F0C" w:rsidRPr="004A7D6B" w:rsidRDefault="00A33F0C" w:rsidP="008A494F">
            <w:pPr>
              <w:widowControl/>
              <w:autoSpaceDE/>
              <w:autoSpaceDN/>
              <w:spacing w:before="150" w:after="150"/>
              <w:jc w:val="center"/>
              <w:rPr>
                <w:sz w:val="24"/>
                <w:szCs w:val="24"/>
                <w:lang w:eastAsia="uk-UA"/>
              </w:rPr>
            </w:pPr>
            <w:r w:rsidRPr="004A7D6B">
              <w:rPr>
                <w:sz w:val="20"/>
                <w:szCs w:val="20"/>
                <w:lang w:eastAsia="uk-UA"/>
              </w:rPr>
              <w:br/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F0C" w:rsidRPr="004A7D6B" w:rsidRDefault="00A33F0C" w:rsidP="008A494F">
            <w:pPr>
              <w:widowControl/>
              <w:autoSpaceDE/>
              <w:autoSpaceDN/>
              <w:spacing w:before="150" w:after="150"/>
              <w:jc w:val="center"/>
              <w:rPr>
                <w:sz w:val="24"/>
                <w:szCs w:val="24"/>
                <w:lang w:eastAsia="uk-UA"/>
              </w:rPr>
            </w:pPr>
            <w:r w:rsidRPr="004A7D6B">
              <w:rPr>
                <w:sz w:val="20"/>
                <w:szCs w:val="20"/>
                <w:lang w:eastAsia="uk-UA"/>
              </w:rPr>
              <w:br/>
            </w:r>
          </w:p>
        </w:tc>
      </w:tr>
      <w:tr w:rsidR="00A33F0C" w:rsidRPr="004A7D6B" w:rsidTr="008A494F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F0C" w:rsidRPr="004A7D6B" w:rsidRDefault="00A33F0C" w:rsidP="008A494F">
            <w:pPr>
              <w:widowControl/>
              <w:autoSpaceDE/>
              <w:autoSpaceDN/>
              <w:spacing w:before="150" w:after="150"/>
              <w:jc w:val="center"/>
              <w:rPr>
                <w:sz w:val="24"/>
                <w:szCs w:val="24"/>
                <w:lang w:eastAsia="uk-UA"/>
              </w:rPr>
            </w:pPr>
            <w:r w:rsidRPr="004A7D6B">
              <w:rPr>
                <w:sz w:val="20"/>
                <w:szCs w:val="20"/>
                <w:lang w:eastAsia="uk-UA"/>
              </w:rPr>
              <w:br/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F0C" w:rsidRPr="004A7D6B" w:rsidRDefault="00A33F0C" w:rsidP="008A494F">
            <w:pPr>
              <w:widowControl/>
              <w:autoSpaceDE/>
              <w:autoSpaceDN/>
              <w:spacing w:before="150" w:after="150"/>
              <w:jc w:val="center"/>
              <w:rPr>
                <w:sz w:val="24"/>
                <w:szCs w:val="24"/>
                <w:lang w:eastAsia="uk-UA"/>
              </w:rPr>
            </w:pPr>
            <w:r w:rsidRPr="004A7D6B">
              <w:rPr>
                <w:sz w:val="20"/>
                <w:szCs w:val="20"/>
                <w:lang w:eastAsia="uk-UA"/>
              </w:rPr>
              <w:br/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F0C" w:rsidRPr="004A7D6B" w:rsidRDefault="00A33F0C" w:rsidP="008A494F">
            <w:pPr>
              <w:widowControl/>
              <w:autoSpaceDE/>
              <w:autoSpaceDN/>
              <w:spacing w:before="150" w:after="150"/>
              <w:jc w:val="center"/>
              <w:rPr>
                <w:sz w:val="24"/>
                <w:szCs w:val="24"/>
                <w:lang w:eastAsia="uk-UA"/>
              </w:rPr>
            </w:pPr>
            <w:r w:rsidRPr="004A7D6B">
              <w:rPr>
                <w:sz w:val="20"/>
                <w:szCs w:val="20"/>
                <w:lang w:eastAsia="uk-UA"/>
              </w:rPr>
              <w:br/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F0C" w:rsidRPr="004A7D6B" w:rsidRDefault="00A33F0C" w:rsidP="008A494F">
            <w:pPr>
              <w:widowControl/>
              <w:autoSpaceDE/>
              <w:autoSpaceDN/>
              <w:spacing w:before="150" w:after="150"/>
              <w:jc w:val="center"/>
              <w:rPr>
                <w:sz w:val="24"/>
                <w:szCs w:val="24"/>
                <w:lang w:eastAsia="uk-UA"/>
              </w:rPr>
            </w:pPr>
            <w:r w:rsidRPr="004A7D6B">
              <w:rPr>
                <w:sz w:val="20"/>
                <w:szCs w:val="20"/>
                <w:lang w:eastAsia="uk-UA"/>
              </w:rPr>
              <w:b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F0C" w:rsidRPr="004A7D6B" w:rsidRDefault="00A33F0C" w:rsidP="008A494F">
            <w:pPr>
              <w:widowControl/>
              <w:autoSpaceDE/>
              <w:autoSpaceDN/>
              <w:spacing w:before="150" w:after="150"/>
              <w:jc w:val="center"/>
              <w:rPr>
                <w:sz w:val="24"/>
                <w:szCs w:val="24"/>
                <w:lang w:eastAsia="uk-UA"/>
              </w:rPr>
            </w:pPr>
            <w:r w:rsidRPr="004A7D6B">
              <w:rPr>
                <w:sz w:val="20"/>
                <w:szCs w:val="20"/>
                <w:lang w:eastAsia="uk-UA"/>
              </w:rPr>
              <w:br/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F0C" w:rsidRPr="004A7D6B" w:rsidRDefault="00A33F0C" w:rsidP="008A494F">
            <w:pPr>
              <w:widowControl/>
              <w:autoSpaceDE/>
              <w:autoSpaceDN/>
              <w:spacing w:before="150" w:after="150"/>
              <w:jc w:val="center"/>
              <w:rPr>
                <w:sz w:val="24"/>
                <w:szCs w:val="24"/>
                <w:lang w:eastAsia="uk-UA"/>
              </w:rPr>
            </w:pPr>
            <w:r w:rsidRPr="004A7D6B">
              <w:rPr>
                <w:sz w:val="20"/>
                <w:szCs w:val="20"/>
                <w:lang w:eastAsia="uk-UA"/>
              </w:rPr>
              <w:br/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F0C" w:rsidRPr="004A7D6B" w:rsidRDefault="00A33F0C" w:rsidP="008A494F">
            <w:pPr>
              <w:widowControl/>
              <w:autoSpaceDE/>
              <w:autoSpaceDN/>
              <w:spacing w:before="150" w:after="150"/>
              <w:jc w:val="center"/>
              <w:rPr>
                <w:sz w:val="24"/>
                <w:szCs w:val="24"/>
                <w:lang w:eastAsia="uk-UA"/>
              </w:rPr>
            </w:pPr>
            <w:r w:rsidRPr="004A7D6B">
              <w:rPr>
                <w:sz w:val="20"/>
                <w:szCs w:val="20"/>
                <w:lang w:eastAsia="uk-UA"/>
              </w:rPr>
              <w:br/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F0C" w:rsidRPr="004A7D6B" w:rsidRDefault="00A33F0C" w:rsidP="008A494F">
            <w:pPr>
              <w:widowControl/>
              <w:autoSpaceDE/>
              <w:autoSpaceDN/>
              <w:spacing w:before="150" w:after="150"/>
              <w:jc w:val="center"/>
              <w:rPr>
                <w:sz w:val="24"/>
                <w:szCs w:val="24"/>
                <w:lang w:eastAsia="uk-UA"/>
              </w:rPr>
            </w:pPr>
            <w:r w:rsidRPr="004A7D6B">
              <w:rPr>
                <w:sz w:val="20"/>
                <w:szCs w:val="20"/>
                <w:lang w:eastAsia="uk-UA"/>
              </w:rPr>
              <w:br/>
            </w:r>
          </w:p>
        </w:tc>
      </w:tr>
      <w:tr w:rsidR="00A33F0C" w:rsidRPr="004A7D6B" w:rsidTr="008A494F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3F0C" w:rsidRPr="004A7D6B" w:rsidRDefault="00A33F0C" w:rsidP="008A494F">
            <w:pPr>
              <w:widowControl/>
              <w:autoSpaceDE/>
              <w:autoSpaceDN/>
              <w:spacing w:before="150" w:after="150"/>
              <w:jc w:val="center"/>
              <w:rPr>
                <w:color w:val="333333"/>
                <w:sz w:val="24"/>
                <w:szCs w:val="24"/>
                <w:lang w:eastAsia="uk-UA"/>
              </w:rPr>
            </w:pPr>
            <w:r w:rsidRPr="004A7D6B">
              <w:rPr>
                <w:color w:val="333333"/>
                <w:sz w:val="20"/>
                <w:szCs w:val="20"/>
                <w:lang w:eastAsia="uk-UA"/>
              </w:rPr>
              <w:br/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3F0C" w:rsidRPr="004A7D6B" w:rsidRDefault="00A33F0C" w:rsidP="008A494F">
            <w:pPr>
              <w:widowControl/>
              <w:autoSpaceDE/>
              <w:autoSpaceDN/>
              <w:spacing w:before="150" w:after="150"/>
              <w:jc w:val="center"/>
              <w:rPr>
                <w:color w:val="333333"/>
                <w:sz w:val="24"/>
                <w:szCs w:val="24"/>
                <w:lang w:eastAsia="uk-UA"/>
              </w:rPr>
            </w:pPr>
            <w:r w:rsidRPr="004A7D6B">
              <w:rPr>
                <w:color w:val="333333"/>
                <w:sz w:val="20"/>
                <w:szCs w:val="20"/>
                <w:lang w:eastAsia="uk-UA"/>
              </w:rPr>
              <w:br/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3F0C" w:rsidRPr="004A7D6B" w:rsidRDefault="00A33F0C" w:rsidP="008A494F">
            <w:pPr>
              <w:widowControl/>
              <w:autoSpaceDE/>
              <w:autoSpaceDN/>
              <w:spacing w:before="150" w:after="150"/>
              <w:jc w:val="center"/>
              <w:rPr>
                <w:color w:val="333333"/>
                <w:sz w:val="24"/>
                <w:szCs w:val="24"/>
                <w:lang w:eastAsia="uk-UA"/>
              </w:rPr>
            </w:pPr>
            <w:r w:rsidRPr="004A7D6B">
              <w:rPr>
                <w:color w:val="333333"/>
                <w:sz w:val="20"/>
                <w:szCs w:val="20"/>
                <w:lang w:eastAsia="uk-UA"/>
              </w:rPr>
              <w:br/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3F0C" w:rsidRPr="004A7D6B" w:rsidRDefault="00A33F0C" w:rsidP="008A494F">
            <w:pPr>
              <w:widowControl/>
              <w:autoSpaceDE/>
              <w:autoSpaceDN/>
              <w:spacing w:before="150" w:after="150"/>
              <w:jc w:val="center"/>
              <w:rPr>
                <w:color w:val="333333"/>
                <w:sz w:val="24"/>
                <w:szCs w:val="24"/>
                <w:lang w:eastAsia="uk-UA"/>
              </w:rPr>
            </w:pPr>
            <w:r w:rsidRPr="004A7D6B">
              <w:rPr>
                <w:color w:val="333333"/>
                <w:sz w:val="20"/>
                <w:szCs w:val="20"/>
                <w:lang w:eastAsia="uk-UA"/>
              </w:rPr>
              <w:b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3F0C" w:rsidRPr="004A7D6B" w:rsidRDefault="00A33F0C" w:rsidP="008A494F">
            <w:pPr>
              <w:widowControl/>
              <w:autoSpaceDE/>
              <w:autoSpaceDN/>
              <w:spacing w:before="150" w:after="150"/>
              <w:jc w:val="center"/>
              <w:rPr>
                <w:color w:val="333333"/>
                <w:sz w:val="24"/>
                <w:szCs w:val="24"/>
                <w:lang w:eastAsia="uk-UA"/>
              </w:rPr>
            </w:pPr>
            <w:r w:rsidRPr="004A7D6B">
              <w:rPr>
                <w:color w:val="333333"/>
                <w:sz w:val="20"/>
                <w:szCs w:val="20"/>
                <w:lang w:eastAsia="uk-UA"/>
              </w:rPr>
              <w:br/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3F0C" w:rsidRPr="004A7D6B" w:rsidRDefault="00A33F0C" w:rsidP="008A494F">
            <w:pPr>
              <w:widowControl/>
              <w:autoSpaceDE/>
              <w:autoSpaceDN/>
              <w:spacing w:before="150" w:after="150"/>
              <w:jc w:val="center"/>
              <w:rPr>
                <w:color w:val="333333"/>
                <w:sz w:val="24"/>
                <w:szCs w:val="24"/>
                <w:lang w:eastAsia="uk-UA"/>
              </w:rPr>
            </w:pPr>
            <w:r w:rsidRPr="004A7D6B">
              <w:rPr>
                <w:color w:val="333333"/>
                <w:sz w:val="20"/>
                <w:szCs w:val="20"/>
                <w:lang w:eastAsia="uk-UA"/>
              </w:rPr>
              <w:br/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3F0C" w:rsidRPr="004A7D6B" w:rsidRDefault="00A33F0C" w:rsidP="008A494F">
            <w:pPr>
              <w:widowControl/>
              <w:autoSpaceDE/>
              <w:autoSpaceDN/>
              <w:spacing w:before="150" w:after="150"/>
              <w:jc w:val="center"/>
              <w:rPr>
                <w:color w:val="333333"/>
                <w:sz w:val="24"/>
                <w:szCs w:val="24"/>
                <w:lang w:eastAsia="uk-UA"/>
              </w:rPr>
            </w:pPr>
            <w:r w:rsidRPr="004A7D6B">
              <w:rPr>
                <w:color w:val="333333"/>
                <w:sz w:val="20"/>
                <w:szCs w:val="20"/>
                <w:lang w:eastAsia="uk-UA"/>
              </w:rPr>
              <w:br/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3F0C" w:rsidRPr="004A7D6B" w:rsidRDefault="00A33F0C" w:rsidP="008A494F">
            <w:pPr>
              <w:widowControl/>
              <w:autoSpaceDE/>
              <w:autoSpaceDN/>
              <w:jc w:val="both"/>
              <w:rPr>
                <w:color w:val="333333"/>
                <w:sz w:val="24"/>
                <w:szCs w:val="24"/>
                <w:lang w:eastAsia="uk-UA"/>
              </w:rPr>
            </w:pPr>
          </w:p>
        </w:tc>
      </w:tr>
    </w:tbl>
    <w:p w:rsidR="00A33F0C" w:rsidRDefault="00A33F0C" w:rsidP="00A33F0C">
      <w:pPr>
        <w:pStyle w:val="2"/>
        <w:spacing w:before="120" w:line="276" w:lineRule="auto"/>
        <w:ind w:right="125" w:firstLine="748"/>
        <w:rPr>
          <w:b w:val="0"/>
          <w:i w:val="0"/>
        </w:rPr>
      </w:pPr>
    </w:p>
    <w:p w:rsidR="00A33F0C" w:rsidRDefault="00A33F0C" w:rsidP="00441B6C">
      <w:pPr>
        <w:pStyle w:val="2"/>
        <w:spacing w:before="120" w:line="276" w:lineRule="auto"/>
        <w:ind w:left="0" w:right="125"/>
        <w:rPr>
          <w:b w:val="0"/>
          <w:i w:val="0"/>
        </w:rPr>
      </w:pPr>
      <w:r>
        <w:rPr>
          <w:b w:val="0"/>
          <w:i w:val="0"/>
        </w:rPr>
        <w:t>Керівник органу управління              ____________        ________________</w:t>
      </w:r>
    </w:p>
    <w:p w:rsidR="00A33F0C" w:rsidRDefault="00A33F0C" w:rsidP="00441B6C">
      <w:pPr>
        <w:pStyle w:val="2"/>
        <w:spacing w:before="120" w:line="276" w:lineRule="auto"/>
        <w:ind w:left="0" w:right="125"/>
        <w:rPr>
          <w:b w:val="0"/>
          <w:i w:val="0"/>
        </w:rPr>
      </w:pPr>
      <w:r>
        <w:rPr>
          <w:b w:val="0"/>
          <w:i w:val="0"/>
        </w:rPr>
        <w:t>освітою                                                     (підпис)            (прізвище, ініціали)</w:t>
      </w:r>
    </w:p>
    <w:p w:rsidR="00A33F0C" w:rsidRDefault="00A33F0C" w:rsidP="00A33F0C">
      <w:pPr>
        <w:pStyle w:val="2"/>
        <w:spacing w:before="120" w:line="276" w:lineRule="auto"/>
        <w:ind w:right="125"/>
        <w:rPr>
          <w:b w:val="0"/>
          <w:i w:val="0"/>
        </w:rPr>
      </w:pPr>
    </w:p>
    <w:p w:rsidR="00A33F0C" w:rsidRDefault="00A33F0C" w:rsidP="00A33F0C">
      <w:pPr>
        <w:pStyle w:val="2"/>
        <w:spacing w:before="120" w:line="276" w:lineRule="auto"/>
        <w:ind w:right="125"/>
      </w:pPr>
      <w:r>
        <w:rPr>
          <w:b w:val="0"/>
          <w:i w:val="0"/>
        </w:rPr>
        <w:t>М.П.</w:t>
      </w:r>
    </w:p>
    <w:p w:rsidR="00A33F0C" w:rsidRPr="0042386C" w:rsidRDefault="00A33F0C" w:rsidP="00A33F0C">
      <w:pPr>
        <w:pStyle w:val="a3"/>
        <w:spacing w:before="60" w:line="276" w:lineRule="auto"/>
        <w:ind w:right="125" w:firstLine="748"/>
      </w:pPr>
    </w:p>
    <w:p w:rsidR="007B365B" w:rsidRDefault="007B365B" w:rsidP="007B365B">
      <w:pPr>
        <w:pStyle w:val="2"/>
        <w:spacing w:before="120" w:line="276" w:lineRule="auto"/>
        <w:ind w:left="0" w:right="125"/>
        <w:rPr>
          <w:b w:val="0"/>
          <w:i w:val="0"/>
        </w:rPr>
      </w:pPr>
      <w:r>
        <w:rPr>
          <w:b w:val="0"/>
          <w:i w:val="0"/>
        </w:rPr>
        <w:t>Керівник закладу освіти                      ____________        ________________</w:t>
      </w:r>
    </w:p>
    <w:p w:rsidR="007B365B" w:rsidRDefault="007B365B" w:rsidP="007B365B">
      <w:pPr>
        <w:pStyle w:val="2"/>
        <w:spacing w:before="120" w:line="276" w:lineRule="auto"/>
        <w:ind w:left="0" w:right="125"/>
        <w:rPr>
          <w:b w:val="0"/>
          <w:i w:val="0"/>
        </w:rPr>
      </w:pPr>
      <w:r>
        <w:rPr>
          <w:b w:val="0"/>
          <w:i w:val="0"/>
        </w:rPr>
        <w:t xml:space="preserve">                                                                     (підпис)            (прізвище, ініціали)</w:t>
      </w:r>
    </w:p>
    <w:p w:rsidR="007B365B" w:rsidRDefault="007B365B" w:rsidP="007B365B">
      <w:pPr>
        <w:pStyle w:val="2"/>
        <w:spacing w:before="120" w:line="276" w:lineRule="auto"/>
        <w:ind w:right="125"/>
        <w:rPr>
          <w:b w:val="0"/>
          <w:i w:val="0"/>
        </w:rPr>
      </w:pPr>
    </w:p>
    <w:p w:rsidR="007B365B" w:rsidRDefault="007B365B" w:rsidP="007B365B">
      <w:pPr>
        <w:pStyle w:val="2"/>
        <w:spacing w:before="120" w:line="276" w:lineRule="auto"/>
        <w:ind w:right="125"/>
      </w:pPr>
      <w:r>
        <w:rPr>
          <w:b w:val="0"/>
          <w:i w:val="0"/>
        </w:rPr>
        <w:t>М.П.</w:t>
      </w:r>
    </w:p>
    <w:p w:rsidR="00A33F0C" w:rsidRDefault="00A33F0C">
      <w:pPr>
        <w:pStyle w:val="a3"/>
        <w:spacing w:before="60" w:line="276" w:lineRule="auto"/>
        <w:ind w:right="106" w:firstLine="851"/>
      </w:pPr>
    </w:p>
    <w:p w:rsidR="007D37A5" w:rsidRDefault="007D37A5">
      <w:pPr>
        <w:spacing w:line="276" w:lineRule="auto"/>
        <w:sectPr w:rsidR="007D37A5">
          <w:pgSz w:w="11920" w:h="16850"/>
          <w:pgMar w:top="1060" w:right="740" w:bottom="280" w:left="1300" w:header="722" w:footer="0" w:gutter="0"/>
          <w:cols w:space="720"/>
        </w:sectPr>
      </w:pPr>
    </w:p>
    <w:p w:rsidR="007D37A5" w:rsidRDefault="007D37A5" w:rsidP="008454B1">
      <w:pPr>
        <w:pStyle w:val="a3"/>
        <w:spacing w:before="158" w:line="276" w:lineRule="auto"/>
        <w:ind w:right="105" w:firstLine="851"/>
      </w:pPr>
    </w:p>
    <w:sectPr w:rsidR="007D37A5" w:rsidSect="00605099">
      <w:pgSz w:w="11920" w:h="16850"/>
      <w:pgMar w:top="1060" w:right="740" w:bottom="280" w:left="1300" w:header="72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53A" w:rsidRDefault="006E153A">
      <w:r>
        <w:separator/>
      </w:r>
    </w:p>
  </w:endnote>
  <w:endnote w:type="continuationSeparator" w:id="0">
    <w:p w:rsidR="006E153A" w:rsidRDefault="006E1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53A" w:rsidRDefault="006E153A">
      <w:r>
        <w:separator/>
      </w:r>
    </w:p>
  </w:footnote>
  <w:footnote w:type="continuationSeparator" w:id="0">
    <w:p w:rsidR="006E153A" w:rsidRDefault="006E1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7A5" w:rsidRDefault="00605099">
    <w:pPr>
      <w:pStyle w:val="a3"/>
      <w:spacing w:line="14" w:lineRule="auto"/>
      <w:ind w:left="0"/>
      <w:jc w:val="left"/>
      <w:rPr>
        <w:sz w:val="20"/>
      </w:rPr>
    </w:pPr>
    <w:r w:rsidRPr="00605099">
      <w:rPr>
        <w:noProof/>
        <w:lang w:eastAsia="uk-U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box 6" o:spid="_x0000_s2049" type="#_x0000_t202" style="position:absolute;margin-left:303.4pt;margin-top:35.1pt;width:18.05pt;height:14.25pt;z-index:-25165875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joNqAEAAD4DAAAOAAAAZHJzL2Uyb0RvYy54bWysUsFu1DAQvSPxD5bvbLJBXdposxVQgZAq&#10;QGr7AY5jbyxij/F4N9m/Z+xktxW9IS722H6e997MbG8nO7CjCmjANXy9KjlTTkJn3L7hT49f3l1z&#10;hlG4TgzgVMNPCvnt7u2b7ehrVUEPQ6cCoyQO69E3vI/R10WBsldW4Aq8cvSoIVgR6Rj2RRfESNnt&#10;UFRluSlGCJ0PIBUi3d7Nj3yX82utZPyhNarIhoaTtpjXkNc2rcVuK+p9EL43cpEh/kGFFcYR6SXV&#10;nYiCHYJ5lcoaGQBBx5UEW4DWRqrsgdysy7/cPPTCq+yFioP+Uib8f2nl9+PPwEzX8A1nTlhq0aOa&#10;YgsT26TijB5rwjx4QsXpE0zU5GwU/T3IX0iQ4gVm/oCETsWYdLBpJ5uMPlL9T5eaEwmTdFlVN9X7&#10;K84kPa2vy5sPV4m2eP7sA8avCixLQcMDtTQLEMd7jDP0DFm0zPRJVZzaaTHRQnciDyO1uuH4+yCC&#10;4mz45qiWaS7OQTgH7TkIcfgMeXqSFQcfDxG0ycyJYs67MFOTsvZloNIUvDxn1PPY7/4AAAD//wMA&#10;UEsDBBQABgAIAAAAIQBRj1WA3wAAAAkBAAAPAAAAZHJzL2Rvd25yZXYueG1sTI8xT8MwFIR3JP6D&#10;9ZDYqE0ESRviVKioYkAMLSAxvsYmjoifI9tN3X+PmWA83enuu2ad7Mhm7cPgSMLtQgDT1Dk1UC/h&#10;/W17swQWIpLC0ZGWcNYB1u3lRYO1cifa6Xkfe5ZLKNQowcQ41ZyHzmiLYeEmTdn7ct5izNL3XHk8&#10;5XI78kKIklscKC8YnPTG6O57f7QSPjbT9iV9Gnyd79XzU1Htzr5LUl5fpccHYFGn+BeGX/yMDm1m&#10;OrgjqcBGCaUoM3qUUIkCWA6Ud8UK2EHCalkBbxv+/0H7AwAA//8DAFBLAQItABQABgAIAAAAIQC2&#10;gziS/gAAAOEBAAATAAAAAAAAAAAAAAAAAAAAAABbQ29udGVudF9UeXBlc10ueG1sUEsBAi0AFAAG&#10;AAgAAAAhADj9If/WAAAAlAEAAAsAAAAAAAAAAAAAAAAALwEAAF9yZWxzLy5yZWxzUEsBAi0AFAAG&#10;AAgAAAAhAGO+Og2oAQAAPgMAAA4AAAAAAAAAAAAAAAAALgIAAGRycy9lMm9Eb2MueG1sUEsBAi0A&#10;FAAGAAgAAAAhAFGPVYDfAAAACQEAAA8AAAAAAAAAAAAAAAAAAgQAAGRycy9kb3ducmV2LnhtbFBL&#10;BQYAAAAABAAEAPMAAAAOBQAAAAA=&#10;" filled="f" stroked="f">
          <v:path arrowok="t"/>
          <v:textbox inset="0,0,0,0">
            <w:txbxContent>
              <w:p w:rsidR="007D37A5" w:rsidRDefault="00605099">
                <w:pPr>
                  <w:spacing w:before="11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 w:rsidR="00D91FDF"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025BFC">
                  <w:rPr>
                    <w:noProof/>
                    <w:spacing w:val="-5"/>
                  </w:rPr>
                  <w:t>15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C5F4C"/>
    <w:multiLevelType w:val="hybridMultilevel"/>
    <w:tmpl w:val="FF2A9420"/>
    <w:lvl w:ilvl="0" w:tplc="7388A5CC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D37A5"/>
    <w:rsid w:val="00025BFC"/>
    <w:rsid w:val="000433DE"/>
    <w:rsid w:val="00060E1A"/>
    <w:rsid w:val="00065359"/>
    <w:rsid w:val="000A03C4"/>
    <w:rsid w:val="000A654C"/>
    <w:rsid w:val="00100E6A"/>
    <w:rsid w:val="001070B4"/>
    <w:rsid w:val="001211D5"/>
    <w:rsid w:val="001A47F0"/>
    <w:rsid w:val="001F2AAE"/>
    <w:rsid w:val="00282607"/>
    <w:rsid w:val="00284FA3"/>
    <w:rsid w:val="0030068F"/>
    <w:rsid w:val="003472AA"/>
    <w:rsid w:val="003846B9"/>
    <w:rsid w:val="003A0A80"/>
    <w:rsid w:val="003D6C07"/>
    <w:rsid w:val="003E0F8D"/>
    <w:rsid w:val="00407151"/>
    <w:rsid w:val="00441B6C"/>
    <w:rsid w:val="00442AB7"/>
    <w:rsid w:val="004536FB"/>
    <w:rsid w:val="00481FE5"/>
    <w:rsid w:val="005814BF"/>
    <w:rsid w:val="005B6B59"/>
    <w:rsid w:val="005D3764"/>
    <w:rsid w:val="00605099"/>
    <w:rsid w:val="006C7FB6"/>
    <w:rsid w:val="006E153A"/>
    <w:rsid w:val="00723867"/>
    <w:rsid w:val="007328B4"/>
    <w:rsid w:val="00750BE1"/>
    <w:rsid w:val="00770E72"/>
    <w:rsid w:val="007B365B"/>
    <w:rsid w:val="007D37A5"/>
    <w:rsid w:val="007D3F30"/>
    <w:rsid w:val="007E0896"/>
    <w:rsid w:val="008454B1"/>
    <w:rsid w:val="008A15CA"/>
    <w:rsid w:val="008E32FC"/>
    <w:rsid w:val="009D3960"/>
    <w:rsid w:val="009D4336"/>
    <w:rsid w:val="009F13F9"/>
    <w:rsid w:val="00A33F0C"/>
    <w:rsid w:val="00A66124"/>
    <w:rsid w:val="00A903E3"/>
    <w:rsid w:val="00AC5FA0"/>
    <w:rsid w:val="00B0550B"/>
    <w:rsid w:val="00B13F40"/>
    <w:rsid w:val="00B54607"/>
    <w:rsid w:val="00B60DE8"/>
    <w:rsid w:val="00B6262F"/>
    <w:rsid w:val="00B662DA"/>
    <w:rsid w:val="00B824EB"/>
    <w:rsid w:val="00BC4AE1"/>
    <w:rsid w:val="00C5369F"/>
    <w:rsid w:val="00CB1DCA"/>
    <w:rsid w:val="00D16AF3"/>
    <w:rsid w:val="00D34A70"/>
    <w:rsid w:val="00D365D3"/>
    <w:rsid w:val="00D607D4"/>
    <w:rsid w:val="00D91FDF"/>
    <w:rsid w:val="00DF6D85"/>
    <w:rsid w:val="00E16349"/>
    <w:rsid w:val="00E4295F"/>
    <w:rsid w:val="00E5778D"/>
    <w:rsid w:val="00EA46B1"/>
    <w:rsid w:val="00EC61E7"/>
    <w:rsid w:val="00EE5550"/>
    <w:rsid w:val="00F212A4"/>
    <w:rsid w:val="00F45978"/>
    <w:rsid w:val="00F52362"/>
    <w:rsid w:val="00FD4859"/>
    <w:rsid w:val="00FF2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5099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rsid w:val="00605099"/>
    <w:pPr>
      <w:ind w:left="97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605099"/>
    <w:pPr>
      <w:spacing w:before="126"/>
      <w:ind w:left="97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50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05099"/>
    <w:pPr>
      <w:ind w:left="11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605099"/>
  </w:style>
  <w:style w:type="paragraph" w:customStyle="1" w:styleId="TableParagraph">
    <w:name w:val="Table Paragraph"/>
    <w:basedOn w:val="a"/>
    <w:uiPriority w:val="1"/>
    <w:qFormat/>
    <w:rsid w:val="00605099"/>
    <w:pPr>
      <w:ind w:left="105"/>
    </w:pPr>
  </w:style>
  <w:style w:type="paragraph" w:styleId="a5">
    <w:name w:val="header"/>
    <w:basedOn w:val="a"/>
    <w:link w:val="a6"/>
    <w:uiPriority w:val="99"/>
    <w:unhideWhenUsed/>
    <w:rsid w:val="00DF6D85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6D85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DF6D85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6D85"/>
    <w:rPr>
      <w:rFonts w:ascii="Times New Roman" w:eastAsia="Times New Roman" w:hAnsi="Times New Roman" w:cs="Times New Roman"/>
      <w:lang w:val="uk-UA"/>
    </w:rPr>
  </w:style>
  <w:style w:type="paragraph" w:customStyle="1" w:styleId="rvps2">
    <w:name w:val="rvps2"/>
    <w:basedOn w:val="a"/>
    <w:rsid w:val="00E4295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man@man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enc@nenc.gov.u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child@imzo.gov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ettod2@gmail.com" TargetMode="External"/><Relationship Id="rId10" Type="http://schemas.openxmlformats.org/officeDocument/2006/relationships/hyperlink" Target="http://library.nlu.edu.ua/Biblioteka/sait/DSTU_8302-201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rary.nlu.edu.ua/Biblioteka/sait/DSTU_8302-2015.pdf" TargetMode="External"/><Relationship Id="rId14" Type="http://schemas.openxmlformats.org/officeDocument/2006/relationships/hyperlink" Target="mailto:center.patriotu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93ED5-46E1-40D0-AD46-DB106760E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15</Pages>
  <Words>20384</Words>
  <Characters>11620</Characters>
  <Application>Microsoft Office Word</Application>
  <DocSecurity>0</DocSecurity>
  <Lines>96</Lines>
  <Paragraphs>63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78</cp:revision>
  <dcterms:created xsi:type="dcterms:W3CDTF">2024-04-16T08:11:00Z</dcterms:created>
  <dcterms:modified xsi:type="dcterms:W3CDTF">2024-04-25T15:13:00Z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2024-04-08T00:00:00Z</vt:filetime>
  </property>
  <property fmtid="{D5CDD505-2E9C-101B-9397-08002B2CF9AE}" pid="3" name="Producer">
    <vt:lpwstr>3-Heights(TM) PDF Security Shell 4.8.25.2 (http://www.pdf-tools.com)</vt:lpwstr>
  </property>
</Properties>
</file>