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7555"/>
      </w:tblGrid>
      <w:tr w:rsidR="002B018E" w:rsidTr="002B018E">
        <w:trPr>
          <w:jc w:val="center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018E" w:rsidRDefault="002B018E">
            <w:pPr>
              <w:pStyle w:val="21"/>
              <w:widowControl/>
              <w:spacing w:after="120" w:line="288" w:lineRule="auto"/>
              <w:ind w:left="-108" w:right="-108"/>
              <w:rPr>
                <w:lang w:eastAsia="en-US"/>
              </w:rPr>
            </w:pPr>
            <w:r>
              <w:rPr>
                <w:noProof/>
                <w:lang w:val="uk-UA"/>
              </w:rPr>
              <w:drawing>
                <wp:inline distT="0" distB="0" distL="0" distR="0">
                  <wp:extent cx="1333500" cy="586740"/>
                  <wp:effectExtent l="0" t="0" r="0" b="381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16" t="17549" r="27344" b="351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018E" w:rsidRDefault="002B018E">
            <w:pPr>
              <w:jc w:val="center"/>
              <w:rPr>
                <w:b/>
                <w:color w:val="333399"/>
                <w:sz w:val="24"/>
                <w:szCs w:val="24"/>
              </w:rPr>
            </w:pPr>
            <w:r>
              <w:rPr>
                <w:b/>
                <w:color w:val="333399"/>
                <w:sz w:val="24"/>
                <w:szCs w:val="24"/>
              </w:rPr>
              <w:t>КОМУНАЛЬНИЙ ЗАКЛАД ЛЬВІВСЬКОЇ ОБЛАСНОЇ РАДИ</w:t>
            </w:r>
          </w:p>
          <w:p w:rsidR="002B018E" w:rsidRDefault="002B018E">
            <w:pPr>
              <w:jc w:val="center"/>
              <w:rPr>
                <w:b/>
                <w:color w:val="333399"/>
                <w:sz w:val="28"/>
                <w:szCs w:val="28"/>
              </w:rPr>
            </w:pPr>
            <w:r>
              <w:rPr>
                <w:b/>
                <w:color w:val="333399"/>
                <w:sz w:val="28"/>
                <w:szCs w:val="28"/>
              </w:rPr>
              <w:t>«ЛЬВІВСЬКИЙ ОБЛАСНИЙ ІНСТИТУТ ПІСЛЯДИПЛОМНОЇ ПЕДАГОГІЧНОЇ ОСВІТИ»</w:t>
            </w:r>
          </w:p>
          <w:p w:rsidR="002B018E" w:rsidRDefault="002B018E">
            <w:pPr>
              <w:jc w:val="center"/>
            </w:pPr>
            <w:r>
              <w:rPr>
                <w:b/>
                <w:color w:val="333399"/>
                <w:sz w:val="28"/>
                <w:szCs w:val="28"/>
              </w:rPr>
              <w:t>(КЗ ЛОР ЛОІППО)</w:t>
            </w:r>
          </w:p>
        </w:tc>
      </w:tr>
      <w:tr w:rsidR="002B018E" w:rsidTr="002B018E">
        <w:trPr>
          <w:jc w:val="center"/>
        </w:trPr>
        <w:tc>
          <w:tcPr>
            <w:tcW w:w="10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018E" w:rsidRDefault="002B018E">
            <w:pPr>
              <w:rPr>
                <w:b/>
                <w:color w:val="333399"/>
                <w:sz w:val="8"/>
                <w:szCs w:val="8"/>
              </w:rPr>
            </w:pPr>
          </w:p>
          <w:p w:rsidR="002B018E" w:rsidRDefault="002B018E">
            <w:pPr>
              <w:jc w:val="center"/>
              <w:rPr>
                <w:b/>
                <w:color w:val="002060"/>
                <w:sz w:val="20"/>
              </w:rPr>
            </w:pPr>
            <w:proofErr w:type="spellStart"/>
            <w:r>
              <w:rPr>
                <w:b/>
                <w:color w:val="002060"/>
                <w:sz w:val="20"/>
                <w:lang w:val="ru-RU"/>
              </w:rPr>
              <w:t>вул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. 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Огієнка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, 18а,  м. </w:t>
            </w:r>
            <w:proofErr w:type="spellStart"/>
            <w:r>
              <w:rPr>
                <w:b/>
                <w:color w:val="002060"/>
                <w:sz w:val="20"/>
                <w:lang w:val="ru-RU"/>
              </w:rPr>
              <w:t>Львів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‚ 79007‚   тел./факс +38 (032) 255 38 30,  </w:t>
            </w:r>
            <w:r>
              <w:rPr>
                <w:b/>
                <w:color w:val="002060"/>
                <w:sz w:val="20"/>
              </w:rPr>
              <w:t>e</w:t>
            </w:r>
            <w:r>
              <w:rPr>
                <w:b/>
                <w:color w:val="002060"/>
                <w:sz w:val="20"/>
                <w:lang w:val="ru-RU"/>
              </w:rPr>
              <w:t>-</w:t>
            </w:r>
            <w:proofErr w:type="spellStart"/>
            <w:r>
              <w:rPr>
                <w:b/>
                <w:color w:val="002060"/>
                <w:sz w:val="20"/>
              </w:rPr>
              <w:t>mail</w:t>
            </w:r>
            <w:proofErr w:type="spellEnd"/>
            <w:r>
              <w:rPr>
                <w:b/>
                <w:color w:val="002060"/>
                <w:sz w:val="20"/>
                <w:lang w:val="ru-RU"/>
              </w:rPr>
              <w:t xml:space="preserve">: </w:t>
            </w:r>
            <w:hyperlink r:id="rId5" w:history="1">
              <w:r>
                <w:rPr>
                  <w:rStyle w:val="a5"/>
                  <w:rFonts w:eastAsia="Calibri"/>
                  <w:b/>
                  <w:color w:val="002060"/>
                  <w:sz w:val="20"/>
                </w:rPr>
                <w:t>loippo</w:t>
              </w:r>
              <w:r>
                <w:rPr>
                  <w:rStyle w:val="a5"/>
                  <w:rFonts w:eastAsia="Calibri"/>
                  <w:b/>
                  <w:color w:val="002060"/>
                  <w:sz w:val="20"/>
                  <w:lang w:val="ru-RU"/>
                </w:rPr>
                <w:t>@</w:t>
              </w:r>
              <w:r>
                <w:rPr>
                  <w:rStyle w:val="a5"/>
                  <w:rFonts w:eastAsia="Calibri"/>
                  <w:b/>
                  <w:color w:val="002060"/>
                  <w:sz w:val="20"/>
                </w:rPr>
                <w:t>ukr</w:t>
              </w:r>
              <w:r>
                <w:rPr>
                  <w:rStyle w:val="a5"/>
                  <w:rFonts w:eastAsia="Calibri"/>
                  <w:b/>
                  <w:color w:val="002060"/>
                  <w:sz w:val="20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eastAsia="Calibri"/>
                  <w:b/>
                  <w:color w:val="002060"/>
                  <w:sz w:val="20"/>
                </w:rPr>
                <w:t>net</w:t>
              </w:r>
              <w:proofErr w:type="spellEnd"/>
            </w:hyperlink>
            <w:r>
              <w:rPr>
                <w:b/>
                <w:color w:val="002060"/>
                <w:sz w:val="20"/>
                <w:lang w:val="en-US"/>
              </w:rPr>
              <w:t>,</w:t>
            </w:r>
            <w:r>
              <w:rPr>
                <w:b/>
                <w:color w:val="002060"/>
                <w:sz w:val="20"/>
                <w:lang w:val="ru-RU"/>
              </w:rPr>
              <w:t xml:space="preserve">     </w:t>
            </w:r>
            <w:hyperlink r:id="rId6" w:history="1">
              <w:proofErr w:type="spellStart"/>
              <w:r>
                <w:rPr>
                  <w:rStyle w:val="a5"/>
                  <w:rFonts w:eastAsia="Calibri"/>
                  <w:b/>
                  <w:color w:val="002060"/>
                  <w:sz w:val="20"/>
                </w:rPr>
                <w:t>loippo</w:t>
              </w:r>
              <w:proofErr w:type="spellEnd"/>
              <w:r>
                <w:rPr>
                  <w:rStyle w:val="a5"/>
                  <w:rFonts w:eastAsia="Calibri"/>
                  <w:b/>
                  <w:color w:val="002060"/>
                  <w:sz w:val="20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eastAsia="Calibri"/>
                  <w:b/>
                  <w:color w:val="002060"/>
                  <w:sz w:val="20"/>
                </w:rPr>
                <w:t>lviv</w:t>
              </w:r>
              <w:proofErr w:type="spellEnd"/>
              <w:r>
                <w:rPr>
                  <w:rStyle w:val="a5"/>
                  <w:rFonts w:eastAsia="Calibri"/>
                  <w:b/>
                  <w:color w:val="002060"/>
                  <w:sz w:val="20"/>
                  <w:lang w:val="ru-RU"/>
                </w:rPr>
                <w:t>.</w:t>
              </w:r>
              <w:proofErr w:type="spellStart"/>
              <w:r>
                <w:rPr>
                  <w:rStyle w:val="a5"/>
                  <w:rFonts w:eastAsia="Calibri"/>
                  <w:b/>
                  <w:color w:val="002060"/>
                  <w:sz w:val="20"/>
                </w:rPr>
                <w:t>ua</w:t>
              </w:r>
              <w:proofErr w:type="spellEnd"/>
            </w:hyperlink>
          </w:p>
          <w:p w:rsidR="002B018E" w:rsidRDefault="002B018E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color w:val="002060"/>
                <w:sz w:val="20"/>
                <w:lang w:val="ru-RU"/>
              </w:rPr>
              <w:t>Код ЄДРПОУ 02139736</w:t>
            </w:r>
          </w:p>
        </w:tc>
      </w:tr>
    </w:tbl>
    <w:p w:rsidR="002B018E" w:rsidRDefault="002B018E" w:rsidP="002B018E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2B018E" w:rsidTr="002B018E">
        <w:tc>
          <w:tcPr>
            <w:tcW w:w="4503" w:type="dxa"/>
          </w:tcPr>
          <w:p w:rsidR="002B018E" w:rsidRDefault="002B018E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u w:val="single"/>
                <w:lang w:val="ru-RU"/>
              </w:rPr>
              <w:t xml:space="preserve">   _</w:t>
            </w:r>
            <w:r>
              <w:rPr>
                <w:sz w:val="28"/>
                <w:szCs w:val="28"/>
                <w:u w:val="single"/>
              </w:rPr>
              <w:t>07.05</w:t>
            </w:r>
            <w:r>
              <w:rPr>
                <w:sz w:val="28"/>
                <w:szCs w:val="28"/>
                <w:u w:val="single"/>
                <w:lang w:val="ru-RU"/>
              </w:rPr>
              <w:t>.</w:t>
            </w:r>
            <w:proofErr w:type="gramStart"/>
            <w:r>
              <w:rPr>
                <w:sz w:val="28"/>
                <w:szCs w:val="28"/>
                <w:u w:val="single"/>
                <w:lang w:val="ru-RU"/>
              </w:rPr>
              <w:t>20</w:t>
            </w:r>
            <w:r>
              <w:rPr>
                <w:sz w:val="28"/>
                <w:szCs w:val="28"/>
                <w:u w:val="single"/>
                <w:lang w:val="en-US"/>
              </w:rPr>
              <w:t>2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proofErr w:type="gramEnd"/>
            <w:r>
              <w:rPr>
                <w:sz w:val="28"/>
                <w:szCs w:val="28"/>
                <w:u w:val="single"/>
                <w:lang w:val="ru-RU"/>
              </w:rPr>
              <w:t xml:space="preserve"> _</w:t>
            </w:r>
            <w:r w:rsidR="002E7F86">
              <w:rPr>
                <w:sz w:val="28"/>
                <w:szCs w:val="28"/>
                <w:u w:val="single"/>
                <w:lang w:val="ru-RU"/>
              </w:rPr>
              <w:t>28</w:t>
            </w:r>
            <w:r>
              <w:rPr>
                <w:sz w:val="28"/>
                <w:szCs w:val="28"/>
                <w:u w:val="single"/>
                <w:lang w:val="ru-RU"/>
              </w:rPr>
              <w:t>/11_</w:t>
            </w:r>
          </w:p>
          <w:p w:rsidR="002B018E" w:rsidRDefault="002B018E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sz w:val="28"/>
                <w:szCs w:val="28"/>
                <w:u w:val="single"/>
              </w:rPr>
              <w:t> </w:t>
            </w:r>
          </w:p>
          <w:p w:rsidR="002B018E" w:rsidRDefault="002B018E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2B018E" w:rsidRDefault="002B018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органів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управління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ru-RU"/>
              </w:rPr>
              <w:t>освітою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територіальних</w:t>
            </w:r>
            <w:proofErr w:type="gramEnd"/>
            <w:r>
              <w:rPr>
                <w:b/>
                <w:sz w:val="28"/>
                <w:szCs w:val="28"/>
              </w:rPr>
              <w:t xml:space="preserve"> громад</w:t>
            </w:r>
          </w:p>
          <w:p w:rsidR="002B018E" w:rsidRDefault="002B018E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установ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    </w:t>
            </w:r>
          </w:p>
          <w:p w:rsidR="002B018E" w:rsidRDefault="002B018E">
            <w:pPr>
              <w:tabs>
                <w:tab w:val="left" w:pos="3828"/>
              </w:tabs>
              <w:spacing w:after="60" w:line="276" w:lineRule="auto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           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освіти</w:t>
            </w:r>
            <w:proofErr w:type="spellEnd"/>
          </w:p>
        </w:tc>
      </w:tr>
    </w:tbl>
    <w:p w:rsidR="002B018E" w:rsidRDefault="002B018E" w:rsidP="002B018E">
      <w:pPr>
        <w:rPr>
          <w:bCs/>
          <w:color w:val="000000"/>
          <w:spacing w:val="-1"/>
          <w:sz w:val="28"/>
          <w:szCs w:val="28"/>
          <w:lang w:val="ru-RU"/>
        </w:rPr>
      </w:pPr>
    </w:p>
    <w:p w:rsidR="002B018E" w:rsidRDefault="002B018E" w:rsidP="002B018E">
      <w:pPr>
        <w:pStyle w:val="a6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зміну  термінів та форми </w:t>
      </w:r>
    </w:p>
    <w:p w:rsidR="002B018E" w:rsidRDefault="002B018E" w:rsidP="002B018E">
      <w:pPr>
        <w:pStyle w:val="a6"/>
        <w:spacing w:line="312" w:lineRule="auto"/>
        <w:ind w:right="75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навчання групи 226.32 </w:t>
      </w:r>
    </w:p>
    <w:p w:rsidR="002B018E" w:rsidRDefault="002B018E" w:rsidP="002B018E">
      <w:pPr>
        <w:pStyle w:val="a6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2B018E" w:rsidRDefault="002B018E" w:rsidP="002B018E">
      <w:pPr>
        <w:jc w:val="left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Повідомляємо, що у зв</w:t>
      </w:r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з виробничою необхідністю змінено терміни та форму навчання групи 226.32 :</w:t>
      </w:r>
    </w:p>
    <w:p w:rsidR="002B018E" w:rsidRPr="002E7F86" w:rsidRDefault="002B018E" w:rsidP="002B018E">
      <w:pPr>
        <w:pStyle w:val="a8"/>
        <w:spacing w:before="0" w:beforeAutospacing="0" w:after="0" w:afterAutospacing="0"/>
        <w:rPr>
          <w:sz w:val="28"/>
          <w:szCs w:val="28"/>
        </w:rPr>
      </w:pPr>
      <w:r w:rsidRPr="002E7F86">
        <w:rPr>
          <w:b/>
          <w:bCs/>
          <w:color w:val="000000"/>
          <w:sz w:val="28"/>
          <w:szCs w:val="28"/>
        </w:rPr>
        <w:t xml:space="preserve">Група № 226.32    </w:t>
      </w:r>
      <w:r w:rsidRPr="002E7F86">
        <w:rPr>
          <w:bCs/>
          <w:color w:val="000000"/>
          <w:sz w:val="28"/>
          <w:szCs w:val="28"/>
        </w:rPr>
        <w:t>Учителі фізичної культури для роботи за новим Державним стандартом базової середньої освіти, 27.05. – 14.06.2024 р. (без відриву від в-ва)</w:t>
      </w:r>
    </w:p>
    <w:p w:rsidR="002B018E" w:rsidRPr="002E7F86" w:rsidRDefault="002B018E" w:rsidP="002B018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E7F86">
        <w:rPr>
          <w:bCs/>
          <w:color w:val="000000"/>
          <w:sz w:val="28"/>
          <w:szCs w:val="28"/>
        </w:rPr>
        <w:t xml:space="preserve">Назва курсу: </w:t>
      </w:r>
      <w:r w:rsidRPr="002E7F86">
        <w:rPr>
          <w:bCs/>
          <w:i/>
          <w:iCs/>
          <w:color w:val="000000"/>
          <w:sz w:val="28"/>
          <w:szCs w:val="28"/>
        </w:rPr>
        <w:t>226 «Фізична культура». Особливості викладання у 7-9 класах Нової української школи» 36 год</w:t>
      </w:r>
    </w:p>
    <w:p w:rsidR="002B018E" w:rsidRPr="002E7F86" w:rsidRDefault="002B018E" w:rsidP="002B018E">
      <w:pPr>
        <w:pStyle w:val="a8"/>
        <w:spacing w:before="0" w:beforeAutospacing="0" w:after="0" w:afterAutospacing="0"/>
        <w:rPr>
          <w:sz w:val="28"/>
          <w:szCs w:val="28"/>
        </w:rPr>
      </w:pPr>
      <w:r w:rsidRPr="002E7F86">
        <w:rPr>
          <w:bCs/>
          <w:color w:val="000000"/>
          <w:sz w:val="28"/>
          <w:szCs w:val="28"/>
        </w:rPr>
        <w:t xml:space="preserve">Куратор:  </w:t>
      </w:r>
      <w:proofErr w:type="spellStart"/>
      <w:r w:rsidRPr="002E7F86">
        <w:rPr>
          <w:bCs/>
          <w:color w:val="000000"/>
          <w:sz w:val="28"/>
          <w:szCs w:val="28"/>
        </w:rPr>
        <w:t>Сороколіт</w:t>
      </w:r>
      <w:proofErr w:type="spellEnd"/>
      <w:r w:rsidRPr="002E7F86">
        <w:rPr>
          <w:bCs/>
          <w:color w:val="000000"/>
          <w:sz w:val="28"/>
          <w:szCs w:val="28"/>
        </w:rPr>
        <w:t xml:space="preserve"> Наталія Стефанівна</w:t>
      </w:r>
    </w:p>
    <w:p w:rsidR="002B018E" w:rsidRPr="002E7F86" w:rsidRDefault="002B018E" w:rsidP="002B018E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2B018E" w:rsidRPr="002E7F86" w:rsidRDefault="002B018E" w:rsidP="002B018E">
      <w:pPr>
        <w:pStyle w:val="a8"/>
        <w:spacing w:before="0" w:beforeAutospacing="0" w:after="0" w:afterAutospacing="0"/>
        <w:rPr>
          <w:sz w:val="28"/>
          <w:szCs w:val="28"/>
        </w:rPr>
      </w:pPr>
      <w:r w:rsidRPr="002E7F86">
        <w:rPr>
          <w:sz w:val="28"/>
          <w:szCs w:val="28"/>
        </w:rPr>
        <w:t>змінено терміни навчання</w:t>
      </w:r>
      <w:r w:rsidR="00B55896" w:rsidRPr="002E7F86">
        <w:rPr>
          <w:sz w:val="28"/>
          <w:szCs w:val="28"/>
        </w:rPr>
        <w:t>:</w:t>
      </w:r>
    </w:p>
    <w:p w:rsidR="002B018E" w:rsidRPr="002E7F86" w:rsidRDefault="002B018E" w:rsidP="002B018E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E7F86">
        <w:rPr>
          <w:b/>
          <w:bCs/>
          <w:color w:val="000000"/>
          <w:sz w:val="28"/>
          <w:szCs w:val="28"/>
        </w:rPr>
        <w:t xml:space="preserve">27.05. – 14.06.2024 р.  </w:t>
      </w:r>
      <w:r w:rsidRPr="002E7F86">
        <w:rPr>
          <w:sz w:val="28"/>
          <w:szCs w:val="28"/>
        </w:rPr>
        <w:t xml:space="preserve"> на   </w:t>
      </w:r>
      <w:r w:rsidRPr="002E7F86">
        <w:rPr>
          <w:b/>
          <w:bCs/>
          <w:color w:val="000000"/>
          <w:sz w:val="28"/>
          <w:szCs w:val="28"/>
        </w:rPr>
        <w:t xml:space="preserve">27.05. – 18.06.2024 р. </w:t>
      </w:r>
    </w:p>
    <w:p w:rsidR="00EA63A5" w:rsidRPr="002E7F86" w:rsidRDefault="00EA63A5" w:rsidP="002B018E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A63A5" w:rsidRPr="002E7F86" w:rsidRDefault="002B018E" w:rsidP="002B018E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E7F86">
        <w:rPr>
          <w:bCs/>
          <w:color w:val="000000"/>
          <w:sz w:val="28"/>
          <w:szCs w:val="28"/>
        </w:rPr>
        <w:t>змінено форму навчання</w:t>
      </w:r>
      <w:r w:rsidR="00B55896" w:rsidRPr="002E7F86">
        <w:rPr>
          <w:bCs/>
          <w:color w:val="000000"/>
          <w:sz w:val="28"/>
          <w:szCs w:val="28"/>
        </w:rPr>
        <w:t>:</w:t>
      </w:r>
      <w:r w:rsidRPr="002E7F86">
        <w:rPr>
          <w:bCs/>
          <w:color w:val="000000"/>
          <w:sz w:val="28"/>
          <w:szCs w:val="28"/>
        </w:rPr>
        <w:t xml:space="preserve"> </w:t>
      </w:r>
      <w:r w:rsidRPr="002E7F86">
        <w:rPr>
          <w:b/>
          <w:bCs/>
          <w:color w:val="000000"/>
          <w:sz w:val="28"/>
          <w:szCs w:val="28"/>
        </w:rPr>
        <w:t>з дистанційної на очно-дистанційну</w:t>
      </w:r>
    </w:p>
    <w:p w:rsidR="002B018E" w:rsidRPr="002E7F86" w:rsidRDefault="002B018E" w:rsidP="002B018E">
      <w:pPr>
        <w:pStyle w:val="a8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E7F86">
        <w:rPr>
          <w:b/>
          <w:bCs/>
          <w:color w:val="000000"/>
          <w:sz w:val="28"/>
          <w:szCs w:val="28"/>
        </w:rPr>
        <w:t xml:space="preserve"> </w:t>
      </w:r>
    </w:p>
    <w:p w:rsidR="002B018E" w:rsidRPr="002E7F86" w:rsidRDefault="002B018E" w:rsidP="002B018E">
      <w:pPr>
        <w:jc w:val="left"/>
        <w:rPr>
          <w:sz w:val="28"/>
          <w:szCs w:val="28"/>
        </w:rPr>
      </w:pPr>
      <w:r w:rsidRPr="002E7F86">
        <w:rPr>
          <w:b/>
          <w:bCs/>
          <w:color w:val="000000"/>
          <w:sz w:val="28"/>
          <w:szCs w:val="28"/>
        </w:rPr>
        <w:t>27.05. – 17.06.- дистанційно, без відриву від виробництва, 18.06.2024 р.- очно, з відривом від виробництва</w:t>
      </w:r>
    </w:p>
    <w:p w:rsidR="00EA63A5" w:rsidRDefault="00EA63A5" w:rsidP="002B018E">
      <w:pPr>
        <w:jc w:val="center"/>
        <w:rPr>
          <w:b/>
          <w:sz w:val="28"/>
          <w:szCs w:val="28"/>
        </w:rPr>
      </w:pPr>
    </w:p>
    <w:p w:rsidR="00EA63A5" w:rsidRDefault="00EA63A5" w:rsidP="002B018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B018E" w:rsidRDefault="002B018E" w:rsidP="002B0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директора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        Микола КАЦЮБА</w:t>
      </w:r>
    </w:p>
    <w:p w:rsidR="002E7F86" w:rsidRDefault="002E7F86" w:rsidP="002B018E">
      <w:pPr>
        <w:rPr>
          <w:sz w:val="22"/>
          <w:szCs w:val="22"/>
        </w:rPr>
      </w:pPr>
    </w:p>
    <w:p w:rsidR="002B018E" w:rsidRDefault="002B018E" w:rsidP="002B018E">
      <w:pPr>
        <w:rPr>
          <w:sz w:val="22"/>
          <w:szCs w:val="22"/>
        </w:rPr>
      </w:pPr>
      <w:r>
        <w:rPr>
          <w:sz w:val="22"/>
          <w:szCs w:val="22"/>
        </w:rPr>
        <w:t>Викон</w:t>
      </w:r>
      <w:r w:rsidR="002E7F86">
        <w:rPr>
          <w:sz w:val="22"/>
          <w:szCs w:val="22"/>
        </w:rPr>
        <w:t>авець</w:t>
      </w:r>
      <w:r>
        <w:rPr>
          <w:sz w:val="22"/>
          <w:szCs w:val="22"/>
        </w:rPr>
        <w:t xml:space="preserve">: </w:t>
      </w:r>
    </w:p>
    <w:p w:rsidR="002B018E" w:rsidRDefault="002B018E" w:rsidP="002B018E">
      <w:pPr>
        <w:rPr>
          <w:sz w:val="22"/>
          <w:szCs w:val="22"/>
        </w:rPr>
      </w:pPr>
      <w:r>
        <w:rPr>
          <w:sz w:val="22"/>
          <w:szCs w:val="22"/>
        </w:rPr>
        <w:t>Ольга КАЛИЧАК</w:t>
      </w:r>
    </w:p>
    <w:p w:rsidR="002B018E" w:rsidRDefault="002B018E" w:rsidP="002B018E"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.:(032)2554048</w:t>
      </w:r>
    </w:p>
    <w:p w:rsidR="002B018E" w:rsidRDefault="002B018E" w:rsidP="002B018E"/>
    <w:p w:rsidR="00951814" w:rsidRPr="002B018E" w:rsidRDefault="00951814" w:rsidP="002B018E"/>
    <w:sectPr w:rsidR="00951814" w:rsidRPr="002B018E" w:rsidSect="002B01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73"/>
    <w:rsid w:val="002B018E"/>
    <w:rsid w:val="002E7F86"/>
    <w:rsid w:val="00384D10"/>
    <w:rsid w:val="00951814"/>
    <w:rsid w:val="00B55896"/>
    <w:rsid w:val="00E97172"/>
    <w:rsid w:val="00EA63A5"/>
    <w:rsid w:val="00FB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22E1"/>
  <w15:chartTrackingRefBased/>
  <w15:docId w15:val="{75F2050D-FB21-45CF-A443-32266F25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8E"/>
    <w:pPr>
      <w:spacing w:after="0" w:line="288" w:lineRule="auto"/>
      <w:jc w:val="both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384D1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84D1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84D10"/>
    <w:rPr>
      <w:color w:val="0563C1" w:themeColor="hyperlink"/>
      <w:u w:val="single"/>
    </w:rPr>
  </w:style>
  <w:style w:type="paragraph" w:styleId="a6">
    <w:name w:val="Body Text"/>
    <w:basedOn w:val="a"/>
    <w:link w:val="a7"/>
    <w:semiHidden/>
    <w:unhideWhenUsed/>
    <w:rsid w:val="002B018E"/>
    <w:pPr>
      <w:spacing w:line="240" w:lineRule="auto"/>
      <w:jc w:val="left"/>
    </w:pPr>
    <w:rPr>
      <w:rFonts w:ascii="Times New Roman" w:hAnsi="Times New Roman"/>
      <w:lang w:val="ru-RU"/>
    </w:rPr>
  </w:style>
  <w:style w:type="character" w:customStyle="1" w:styleId="a7">
    <w:name w:val="Основний текст Знак"/>
    <w:basedOn w:val="a0"/>
    <w:link w:val="a6"/>
    <w:semiHidden/>
    <w:rsid w:val="002B018E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2B018E"/>
    <w:pPr>
      <w:widowControl w:val="0"/>
      <w:spacing w:line="240" w:lineRule="auto"/>
      <w:jc w:val="center"/>
    </w:pPr>
    <w:rPr>
      <w:rFonts w:ascii="Times New Roman" w:hAnsi="Times New Roman"/>
      <w:sz w:val="24"/>
      <w:lang w:val="en-US" w:eastAsia="uk-UA"/>
    </w:rPr>
  </w:style>
  <w:style w:type="paragraph" w:styleId="a8">
    <w:name w:val="Normal (Web)"/>
    <w:basedOn w:val="a"/>
    <w:uiPriority w:val="99"/>
    <w:unhideWhenUsed/>
    <w:rsid w:val="002B018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ippo.lviv.ua" TargetMode="External"/><Relationship Id="rId5" Type="http://schemas.openxmlformats.org/officeDocument/2006/relationships/hyperlink" Target="mailto:loippo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2024-05-07T12:35:00Z</dcterms:created>
  <dcterms:modified xsi:type="dcterms:W3CDTF">2024-05-07T17:08:00Z</dcterms:modified>
</cp:coreProperties>
</file>