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 науково-методичної ради</w:t>
      </w:r>
    </w:p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Комунального закладу Львівської обласної ради</w:t>
      </w:r>
    </w:p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«Львівський обласний інститут післядипломної педагогічної освіти»</w:t>
      </w:r>
    </w:p>
    <w:p w:rsidR="00AC2584" w:rsidRDefault="00AC2584" w:rsidP="00AC258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583680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25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B756E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квітня</w:t>
      </w:r>
      <w:proofErr w:type="spellEnd"/>
      <w:r w:rsidR="00B756E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AC25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2024 р.                                         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                  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Протокол № 3</w:t>
      </w:r>
      <w:r w:rsidR="00AC25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-1</w:t>
      </w:r>
    </w:p>
    <w:p w:rsidR="00AC2584" w:rsidRDefault="00AC2584" w:rsidP="00AC258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Pr="00E66C82" w:rsidRDefault="00AC2584" w:rsidP="00AC2584">
      <w:pPr>
        <w:spacing w:after="0" w:line="240" w:lineRule="auto"/>
        <w:ind w:left="-142"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Присутні члени ради: Павло ХОБЗЕЙ, Микола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КАЦЮБА, Марта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З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НАК,  Олена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ЦОГЛА. Сергій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ПАЗЮК, Галина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ВАРХОЛИК, Юрій ГАРМАТІЙ, Ірина СУХОВЕРСЬ</w:t>
      </w:r>
      <w:r w:rsidR="00E6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КА, Леся ГРИЗА, Ліліана КУДРИК,</w:t>
      </w:r>
      <w:r w:rsidR="00E66C82" w:rsidRPr="00E6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Ірина СИНЯ, </w:t>
      </w:r>
      <w:r w:rsidR="00D207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 ТАНЧИН, Тетяна</w:t>
      </w:r>
      <w:r w:rsidR="00E6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ДОЛЖИКОВА</w:t>
      </w:r>
      <w:r w:rsidR="00E66C82" w:rsidRPr="00E6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E6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Євгенія СЛИВКА, Наталія БАМБУРАК</w:t>
      </w:r>
    </w:p>
    <w:p w:rsidR="00AC2584" w:rsidRDefault="00AC2584" w:rsidP="00AC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F1123" w:rsidRPr="006F1123" w:rsidRDefault="00E66C82" w:rsidP="00E66C82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6F1123">
        <w:rPr>
          <w:rFonts w:ascii="Times New Roman" w:eastAsia="Times New Roman" w:hAnsi="Times New Roman"/>
          <w:b/>
          <w:sz w:val="28"/>
          <w:szCs w:val="28"/>
        </w:rPr>
        <w:t xml:space="preserve">Про схвалення освітніх програм підвищення </w:t>
      </w:r>
    </w:p>
    <w:p w:rsidR="006F1123" w:rsidRPr="006F1123" w:rsidRDefault="00E66C82" w:rsidP="00E66C82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6F1123">
        <w:rPr>
          <w:rFonts w:ascii="Times New Roman" w:eastAsia="Times New Roman" w:hAnsi="Times New Roman"/>
          <w:b/>
          <w:sz w:val="28"/>
          <w:szCs w:val="28"/>
        </w:rPr>
        <w:t xml:space="preserve">кваліфікації педагогічних працівників </w:t>
      </w:r>
    </w:p>
    <w:p w:rsidR="00AC2584" w:rsidRPr="006F1123" w:rsidRDefault="00E66C82" w:rsidP="00E66C82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6F1123">
        <w:rPr>
          <w:rFonts w:ascii="Times New Roman" w:eastAsia="Times New Roman" w:hAnsi="Times New Roman"/>
          <w:b/>
          <w:sz w:val="28"/>
          <w:szCs w:val="28"/>
        </w:rPr>
        <w:t xml:space="preserve">тривалістю </w:t>
      </w:r>
      <w:r w:rsidR="00B756EB">
        <w:rPr>
          <w:rFonts w:ascii="Times New Roman" w:eastAsia="Times New Roman" w:hAnsi="Times New Roman"/>
          <w:b/>
          <w:sz w:val="28"/>
          <w:szCs w:val="28"/>
        </w:rPr>
        <w:t xml:space="preserve">34 </w:t>
      </w:r>
      <w:r w:rsidR="001B754D">
        <w:rPr>
          <w:rFonts w:ascii="Times New Roman" w:eastAsia="Times New Roman" w:hAnsi="Times New Roman"/>
          <w:b/>
          <w:sz w:val="28"/>
          <w:szCs w:val="28"/>
        </w:rPr>
        <w:t xml:space="preserve">і 35 </w:t>
      </w:r>
      <w:r w:rsidR="00B756EB">
        <w:rPr>
          <w:rFonts w:ascii="Times New Roman" w:eastAsia="Times New Roman" w:hAnsi="Times New Roman"/>
          <w:b/>
          <w:sz w:val="28"/>
          <w:szCs w:val="28"/>
        </w:rPr>
        <w:t>год.</w:t>
      </w:r>
    </w:p>
    <w:p w:rsidR="006F1123" w:rsidRDefault="006F1123" w:rsidP="00E66C82">
      <w:pPr>
        <w:spacing w:after="0" w:line="240" w:lineRule="auto"/>
        <w:ind w:hanging="142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AC2584" w:rsidRDefault="00AC2584" w:rsidP="00AC2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Заслухавши та обговоривши інформацію Миколи КАЦЮБИ, заступника директора з науково-педагогічної роботи про зміст освітніх програм підвищення кваліфікації педаго</w:t>
      </w:r>
      <w:r w:rsidR="006F11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гічних працівників тривалістю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34</w:t>
      </w:r>
      <w:r w:rsidR="001B75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35 год.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науково-методична рада</w:t>
      </w:r>
    </w:p>
    <w:p w:rsidR="00AC2584" w:rsidRDefault="00AC2584" w:rsidP="00AC2584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</w:t>
      </w:r>
    </w:p>
    <w:p w:rsidR="00AC2584" w:rsidRDefault="00AC2584" w:rsidP="00AC2584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</w:t>
      </w:r>
    </w:p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схвалює:</w:t>
      </w:r>
    </w:p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C2584" w:rsidRDefault="00AC2584" w:rsidP="00AC2584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освітні програми підвищення кваліфікації педагогічних працівників тривалістю</w:t>
      </w:r>
      <w:r w:rsidR="006F11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34</w:t>
      </w:r>
      <w:r w:rsidR="001B75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35</w:t>
      </w:r>
      <w:r w:rsidR="00B756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подані у додатку 1</w:t>
      </w:r>
    </w:p>
    <w:p w:rsidR="00AC2584" w:rsidRDefault="00AC2584" w:rsidP="00AC2584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after="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</w:t>
      </w:r>
    </w:p>
    <w:p w:rsidR="00AC2584" w:rsidRDefault="00AC2584" w:rsidP="00AC2584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Рішення прийнято:</w:t>
      </w:r>
    </w:p>
    <w:p w:rsidR="00AC2584" w:rsidRDefault="00AC2584" w:rsidP="00AC2584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</w:t>
      </w:r>
      <w:r w:rsidR="005110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«за»___15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</w:t>
      </w:r>
    </w:p>
    <w:p w:rsidR="00AC2584" w:rsidRDefault="00AC2584" w:rsidP="00AC2584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«проти»_____0____</w:t>
      </w:r>
    </w:p>
    <w:p w:rsidR="00AC2584" w:rsidRDefault="00AC2584" w:rsidP="00AC2584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«утримались»__0_____</w:t>
      </w:r>
    </w:p>
    <w:p w:rsidR="00AC2584" w:rsidRDefault="00AC2584" w:rsidP="00AC25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Голова ради                                      Павло ХОБЗЕЙ</w:t>
      </w:r>
    </w:p>
    <w:p w:rsidR="00AC2584" w:rsidRDefault="00AC2584" w:rsidP="00AC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C2584" w:rsidRDefault="00AC2584" w:rsidP="00AC258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C2584" w:rsidRDefault="00AC2584" w:rsidP="00AC258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Секретар     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Марта ЗНАК</w:t>
      </w:r>
    </w:p>
    <w:p w:rsidR="00CC450F" w:rsidRDefault="00CC450F" w:rsidP="00AC258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C450F" w:rsidRDefault="00CC450F" w:rsidP="00AC258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C450F" w:rsidRDefault="00CC450F" w:rsidP="00AC258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905FC" w:rsidRDefault="006905FC" w:rsidP="00CC450F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CC450F" w:rsidRPr="00CC450F" w:rsidRDefault="00CC450F" w:rsidP="00CC450F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CC450F">
        <w:rPr>
          <w:rFonts w:ascii="Times New Roman" w:eastAsiaTheme="minorHAnsi" w:hAnsi="Times New Roman"/>
          <w:b/>
          <w:sz w:val="28"/>
          <w:szCs w:val="28"/>
        </w:rPr>
        <w:lastRenderedPageBreak/>
        <w:t>Додаток 1</w:t>
      </w:r>
    </w:p>
    <w:p w:rsidR="00CC450F" w:rsidRPr="00CC450F" w:rsidRDefault="00CC450F" w:rsidP="00CC450F">
      <w:pPr>
        <w:spacing w:after="0"/>
        <w:rPr>
          <w:rFonts w:ascii="Times New Roman" w:eastAsiaTheme="minorHAnsi" w:hAnsi="Times New Roman"/>
          <w:b/>
          <w:sz w:val="28"/>
        </w:rPr>
      </w:pPr>
      <w:r w:rsidRPr="00CC450F">
        <w:rPr>
          <w:rFonts w:ascii="Times New Roman" w:eastAsiaTheme="minorHAnsi" w:hAnsi="Times New Roman"/>
          <w:i/>
          <w:sz w:val="28"/>
        </w:rPr>
        <w:t xml:space="preserve">    </w:t>
      </w:r>
      <w:r w:rsidRPr="00CC450F">
        <w:rPr>
          <w:rFonts w:ascii="Times New Roman" w:eastAsiaTheme="minorHAnsi" w:hAnsi="Times New Roman"/>
          <w:b/>
          <w:sz w:val="28"/>
        </w:rPr>
        <w:t xml:space="preserve">Освітні програми підвищення кваліфікації педагогічних працівників </w:t>
      </w:r>
    </w:p>
    <w:p w:rsidR="00CC450F" w:rsidRPr="00CC450F" w:rsidRDefault="00CC450F" w:rsidP="00CC450F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C450F">
        <w:rPr>
          <w:rFonts w:ascii="Times New Roman" w:eastAsiaTheme="minorHAnsi" w:hAnsi="Times New Roman"/>
          <w:b/>
          <w:sz w:val="28"/>
        </w:rPr>
        <w:t>(</w:t>
      </w:r>
      <w:r w:rsidR="00B756EB">
        <w:rPr>
          <w:rFonts w:ascii="Times New Roman" w:eastAsiaTheme="minorHAnsi" w:hAnsi="Times New Roman"/>
          <w:b/>
          <w:sz w:val="28"/>
        </w:rPr>
        <w:t>34</w:t>
      </w:r>
      <w:r w:rsidR="001B754D">
        <w:rPr>
          <w:rFonts w:ascii="Times New Roman" w:eastAsiaTheme="minorHAnsi" w:hAnsi="Times New Roman"/>
          <w:b/>
          <w:sz w:val="28"/>
        </w:rPr>
        <w:t xml:space="preserve"> і 35</w:t>
      </w:r>
      <w:bookmarkStart w:id="0" w:name="_GoBack"/>
      <w:bookmarkEnd w:id="0"/>
      <w:r w:rsidR="00B756EB">
        <w:rPr>
          <w:rFonts w:ascii="Times New Roman" w:eastAsiaTheme="minorHAnsi" w:hAnsi="Times New Roman"/>
          <w:b/>
          <w:sz w:val="28"/>
        </w:rPr>
        <w:t xml:space="preserve"> год.)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747"/>
        <w:gridCol w:w="2464"/>
      </w:tblGrid>
      <w:tr w:rsidR="00CC450F" w:rsidRPr="00CC450F" w:rsidTr="00A621C2">
        <w:tc>
          <w:tcPr>
            <w:tcW w:w="1526" w:type="dxa"/>
          </w:tcPr>
          <w:p w:rsidR="00CC450F" w:rsidRPr="00CC450F" w:rsidRDefault="00B756EB" w:rsidP="00CC450F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>
              <w:rPr>
                <w:rFonts w:ascii="Times New Roman" w:eastAsiaTheme="minorHAnsi" w:hAnsi="Times New Roman"/>
                <w:i/>
                <w:sz w:val="24"/>
              </w:rPr>
              <w:t>№</w:t>
            </w:r>
          </w:p>
        </w:tc>
        <w:tc>
          <w:tcPr>
            <w:tcW w:w="3118" w:type="dxa"/>
          </w:tcPr>
          <w:p w:rsidR="00CC450F" w:rsidRPr="00CC450F" w:rsidRDefault="00CC450F" w:rsidP="00CC450F">
            <w:pPr>
              <w:jc w:val="center"/>
              <w:rPr>
                <w:rFonts w:ascii="Times New Roman" w:eastAsiaTheme="minorHAnsi" w:hAnsi="Times New Roman"/>
                <w:i/>
                <w:sz w:val="24"/>
              </w:rPr>
            </w:pPr>
            <w:r w:rsidRPr="00CC450F">
              <w:rPr>
                <w:rFonts w:ascii="Times New Roman" w:eastAsiaTheme="minorHAnsi" w:hAnsi="Times New Roman"/>
                <w:i/>
                <w:sz w:val="24"/>
              </w:rPr>
              <w:t>Назва</w:t>
            </w:r>
          </w:p>
        </w:tc>
        <w:tc>
          <w:tcPr>
            <w:tcW w:w="2747" w:type="dxa"/>
          </w:tcPr>
          <w:p w:rsidR="00CC450F" w:rsidRPr="00CC450F" w:rsidRDefault="00CC450F" w:rsidP="00CC450F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 w:rsidRPr="00CC450F">
              <w:rPr>
                <w:rFonts w:ascii="Times New Roman" w:eastAsiaTheme="minorHAnsi" w:hAnsi="Times New Roman"/>
                <w:i/>
                <w:sz w:val="28"/>
              </w:rPr>
              <w:t>Автор</w:t>
            </w:r>
          </w:p>
        </w:tc>
        <w:tc>
          <w:tcPr>
            <w:tcW w:w="2464" w:type="dxa"/>
          </w:tcPr>
          <w:p w:rsidR="00CC450F" w:rsidRPr="00CC450F" w:rsidRDefault="00CC450F" w:rsidP="00CC450F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 w:rsidRPr="00CC450F">
              <w:rPr>
                <w:rFonts w:ascii="Times New Roman" w:eastAsiaTheme="minorHAnsi" w:hAnsi="Times New Roman"/>
                <w:i/>
                <w:sz w:val="24"/>
              </w:rPr>
              <w:t>Кафедра</w:t>
            </w:r>
          </w:p>
        </w:tc>
      </w:tr>
      <w:tr w:rsidR="001B754D" w:rsidRPr="00CC450F" w:rsidTr="00A621C2">
        <w:tc>
          <w:tcPr>
            <w:tcW w:w="1526" w:type="dxa"/>
          </w:tcPr>
          <w:p w:rsidR="001B754D" w:rsidRPr="00CC450F" w:rsidRDefault="001B754D" w:rsidP="00CC45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3118" w:type="dxa"/>
          </w:tcPr>
          <w:p w:rsidR="001B754D" w:rsidRPr="00B756EB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вчителів української</w:t>
            </w:r>
          </w:p>
          <w:p w:rsidR="001B754D" w:rsidRPr="00B756EB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мови та літератури «Нова українська школа: завершення адаптаційного</w:t>
            </w:r>
          </w:p>
          <w:p w:rsidR="001B754D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циклу в 5-6 класах»</w:t>
            </w:r>
          </w:p>
        </w:tc>
        <w:tc>
          <w:tcPr>
            <w:tcW w:w="2747" w:type="dxa"/>
          </w:tcPr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Анна-Марія БОГОСВЯТСЬКА,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Оксана ДІЛЬНА</w:t>
            </w:r>
          </w:p>
        </w:tc>
        <w:tc>
          <w:tcPr>
            <w:tcW w:w="2464" w:type="dxa"/>
          </w:tcPr>
          <w:p w:rsidR="001B754D" w:rsidRPr="00CC450F" w:rsidRDefault="001B754D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1B754D" w:rsidRPr="00CC450F" w:rsidTr="00A621C2">
        <w:tc>
          <w:tcPr>
            <w:tcW w:w="1526" w:type="dxa"/>
          </w:tcPr>
          <w:p w:rsidR="001B754D" w:rsidRDefault="001B754D" w:rsidP="00CC45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231</w:t>
            </w:r>
          </w:p>
        </w:tc>
        <w:tc>
          <w:tcPr>
            <w:tcW w:w="3118" w:type="dxa"/>
          </w:tcPr>
          <w:p w:rsidR="001B754D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 xml:space="preserve">рограма підвищення кваліфікації   тренерів-педагогів (керівників ЗЗСО та їх заступників) «Впровадження реформи НУШ: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завершення адаптаційного циклу»</w:t>
            </w:r>
          </w:p>
          <w:p w:rsidR="001B754D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 год.</w:t>
            </w:r>
          </w:p>
        </w:tc>
        <w:tc>
          <w:tcPr>
            <w:tcW w:w="2747" w:type="dxa"/>
          </w:tcPr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Христина ЧУШАК,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Павло ХОБЗЕЙ,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Сергій ПАЗЮК,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Євгенія СЛИВКА,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Ірина СИНЯ,</w:t>
            </w:r>
          </w:p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Тетяна ДОЛЖИКОВА</w:t>
            </w:r>
          </w:p>
        </w:tc>
        <w:tc>
          <w:tcPr>
            <w:tcW w:w="2464" w:type="dxa"/>
          </w:tcPr>
          <w:p w:rsidR="001B754D" w:rsidRDefault="001B754D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54D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1B754D" w:rsidRPr="00CC450F" w:rsidTr="00A621C2">
        <w:tc>
          <w:tcPr>
            <w:tcW w:w="1526" w:type="dxa"/>
          </w:tcPr>
          <w:p w:rsidR="001B754D" w:rsidRDefault="001B754D" w:rsidP="00CC45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327</w:t>
            </w:r>
          </w:p>
        </w:tc>
        <w:tc>
          <w:tcPr>
            <w:tcW w:w="3118" w:type="dxa"/>
          </w:tcPr>
          <w:p w:rsidR="001B754D" w:rsidRPr="005C0900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тренерів-педагогів вчителів</w:t>
            </w:r>
          </w:p>
          <w:p w:rsidR="001B754D" w:rsidRPr="005C0900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природничої освітньої галузі 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«Нова українська школа: завершення адаптаційного</w:t>
            </w:r>
          </w:p>
          <w:p w:rsidR="001B754D" w:rsidRDefault="001B754D" w:rsidP="008C21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циклу в 5-6 класа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х” (Природнича освітня галузь)»</w:t>
            </w:r>
          </w:p>
        </w:tc>
        <w:tc>
          <w:tcPr>
            <w:tcW w:w="2747" w:type="dxa"/>
          </w:tcPr>
          <w:p w:rsidR="001B754D" w:rsidRDefault="001B754D" w:rsidP="008C21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Дарія БІДА</w:t>
            </w:r>
          </w:p>
        </w:tc>
        <w:tc>
          <w:tcPr>
            <w:tcW w:w="2464" w:type="dxa"/>
          </w:tcPr>
          <w:p w:rsidR="001B754D" w:rsidRDefault="001B754D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54D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1B754D" w:rsidRPr="00CC450F" w:rsidTr="00A621C2">
        <w:tc>
          <w:tcPr>
            <w:tcW w:w="1526" w:type="dxa"/>
          </w:tcPr>
          <w:p w:rsidR="001B754D" w:rsidRDefault="001B754D" w:rsidP="00CC45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532</w:t>
            </w:r>
          </w:p>
        </w:tc>
        <w:tc>
          <w:tcPr>
            <w:tcW w:w="3118" w:type="dxa"/>
          </w:tcPr>
          <w:p w:rsidR="001B754D" w:rsidRDefault="001B754D" w:rsidP="001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54D">
              <w:rPr>
                <w:rFonts w:ascii="Times New Roman" w:eastAsiaTheme="minorHAnsi" w:hAnsi="Times New Roman"/>
                <w:sz w:val="24"/>
                <w:szCs w:val="24"/>
              </w:rPr>
              <w:t xml:space="preserve">Освітня програма підвищення кваліфікації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тренерів-педагогів математики  </w:t>
            </w:r>
            <w:r w:rsidRPr="001B754D">
              <w:rPr>
                <w:rFonts w:ascii="Times New Roman" w:eastAsiaTheme="minorHAnsi" w:hAnsi="Times New Roman"/>
                <w:sz w:val="24"/>
                <w:szCs w:val="24"/>
              </w:rPr>
              <w:t>«Нова українська школа: завершення адаптаційного циклу в 5-6 класах (математична освітня галузь)»</w:t>
            </w:r>
          </w:p>
        </w:tc>
        <w:tc>
          <w:tcPr>
            <w:tcW w:w="2747" w:type="dxa"/>
          </w:tcPr>
          <w:p w:rsidR="001B754D" w:rsidRDefault="001B754D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Інна БЄЛІНСЬКА</w:t>
            </w:r>
          </w:p>
        </w:tc>
        <w:tc>
          <w:tcPr>
            <w:tcW w:w="2464" w:type="dxa"/>
          </w:tcPr>
          <w:p w:rsidR="001B754D" w:rsidRPr="001B754D" w:rsidRDefault="001B754D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54D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B756EB" w:rsidRPr="00CC450F" w:rsidTr="006238C9">
        <w:trPr>
          <w:trHeight w:val="3989"/>
        </w:trPr>
        <w:tc>
          <w:tcPr>
            <w:tcW w:w="1526" w:type="dxa"/>
          </w:tcPr>
          <w:p w:rsidR="00B756EB" w:rsidRDefault="001B754D" w:rsidP="00CC45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118" w:type="dxa"/>
          </w:tcPr>
          <w:p w:rsidR="00B756EB" w:rsidRPr="00B756EB" w:rsidRDefault="00B756EB" w:rsidP="00B756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тренерів-педагогів освітньої галузі громадянська та</w:t>
            </w:r>
          </w:p>
          <w:p w:rsidR="00B756EB" w:rsidRPr="00B756EB" w:rsidRDefault="00B756EB" w:rsidP="00B756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історична освіта «Нова українська школа: завершення адаптаційного циклу в 5-6 класах»</w:t>
            </w:r>
          </w:p>
          <w:p w:rsidR="00B756EB" w:rsidRPr="00B756EB" w:rsidRDefault="00B756EB" w:rsidP="00B756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Програма підвищення кваліфікації учителів історії «Нова українська школа: завершення</w:t>
            </w:r>
          </w:p>
          <w:p w:rsidR="00B756EB" w:rsidRDefault="00B756EB" w:rsidP="00B756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адаптаційного циклу в 5-6 класах»</w:t>
            </w:r>
          </w:p>
        </w:tc>
        <w:tc>
          <w:tcPr>
            <w:tcW w:w="2747" w:type="dxa"/>
          </w:tcPr>
          <w:p w:rsidR="00B756EB" w:rsidRDefault="00B756EB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Ірина КОСТЮК</w:t>
            </w:r>
          </w:p>
        </w:tc>
        <w:tc>
          <w:tcPr>
            <w:tcW w:w="2464" w:type="dxa"/>
          </w:tcPr>
          <w:p w:rsidR="00B756EB" w:rsidRDefault="00B756EB" w:rsidP="00B756E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</w:tbl>
    <w:p w:rsidR="00F43C1F" w:rsidRDefault="00F43C1F"/>
    <w:sectPr w:rsidR="00F43C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84"/>
    <w:rsid w:val="001B754D"/>
    <w:rsid w:val="00511012"/>
    <w:rsid w:val="00583680"/>
    <w:rsid w:val="005C0900"/>
    <w:rsid w:val="006238C9"/>
    <w:rsid w:val="006905FC"/>
    <w:rsid w:val="006F1123"/>
    <w:rsid w:val="00AC2584"/>
    <w:rsid w:val="00B756EB"/>
    <w:rsid w:val="00CC450F"/>
    <w:rsid w:val="00D14896"/>
    <w:rsid w:val="00D20707"/>
    <w:rsid w:val="00E66C82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13</cp:revision>
  <dcterms:created xsi:type="dcterms:W3CDTF">2024-03-28T13:07:00Z</dcterms:created>
  <dcterms:modified xsi:type="dcterms:W3CDTF">2024-08-27T10:36:00Z</dcterms:modified>
</cp:coreProperties>
</file>