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858A9">
      <w:pPr>
        <w:pStyle w:val="8"/>
        <w:spacing w:before="0" w:beforeAutospacing="0" w:after="0" w:afterAutospacing="0" w:line="256" w:lineRule="auto"/>
        <w:jc w:val="center"/>
        <w:rPr>
          <w:rFonts w:ascii="Times New Roman" w:hAnsi="Times New Roman" w:eastAsia="Calibri"/>
          <w:b/>
          <w:lang w:val="en-US"/>
        </w:rPr>
      </w:pPr>
      <w:r>
        <w:rPr>
          <w:rFonts w:ascii="Times New Roman" w:hAnsi="Times New Roman" w:eastAsia="Calibri"/>
          <w:b/>
        </w:rPr>
        <w:t>План роботи</w:t>
      </w:r>
    </w:p>
    <w:p w14:paraId="24149CD0">
      <w:pPr>
        <w:pStyle w:val="8"/>
        <w:spacing w:before="0" w:beforeAutospacing="0" w:after="0" w:afterAutospacing="0" w:line="25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листопад 2024 року</w:t>
      </w:r>
    </w:p>
    <w:p w14:paraId="722C4F36">
      <w:pPr>
        <w:pStyle w:val="8"/>
        <w:spacing w:before="0" w:beforeAutospacing="0" w:after="0" w:afterAutospacing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Style w:val="13"/>
        <w:tblW w:w="1067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"/>
        <w:gridCol w:w="3000"/>
        <w:gridCol w:w="1020"/>
        <w:gridCol w:w="1055"/>
        <w:gridCol w:w="2040"/>
        <w:gridCol w:w="3105"/>
      </w:tblGrid>
      <w:tr w14:paraId="47D9F2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FD3862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27BF04">
            <w:pPr>
              <w:pStyle w:val="8"/>
              <w:keepNext/>
              <w:spacing w:before="0" w:beforeAutospacing="0" w:after="0" w:afterAutospacing="0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Назва заходу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C0034C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Дата прове-дення</w:t>
            </w:r>
          </w:p>
        </w:tc>
        <w:tc>
          <w:tcPr>
            <w:tcW w:w="1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17382D">
            <w:pPr>
              <w:pStyle w:val="8"/>
              <w:keepNext/>
              <w:spacing w:before="0" w:beforeAutospacing="0" w:after="0" w:afterAutospacing="0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Час прове-дення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EEBD3C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Місце проведення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26723C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Відповідальні виконавці</w:t>
            </w:r>
          </w:p>
        </w:tc>
      </w:tr>
      <w:tr w14:paraId="1C08B4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BFEDC2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BF4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 конкурс «Учитель року – 2025», номінація «Зарубіжна література»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A1A18E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02.12.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FA1AAC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09:30-18:00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00B6BB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ЛОІППО, </w:t>
            </w:r>
          </w:p>
          <w:p w14:paraId="708785E0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авд. 504, 309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DE451D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Людмила Ковальова,</w:t>
            </w:r>
            <w:r>
              <w:rPr>
                <w:sz w:val="24"/>
                <w:szCs w:val="24"/>
              </w:rPr>
              <w:t xml:space="preserve"> </w:t>
            </w:r>
          </w:p>
          <w:p w14:paraId="0AA54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  викладачка  кафедри гуманітарної освіти;</w:t>
            </w:r>
          </w:p>
          <w:p w14:paraId="73EDE02D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Леся Гриза, </w:t>
            </w:r>
          </w:p>
          <w:p w14:paraId="755A86F4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завідувачка</w:t>
            </w:r>
            <w:r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кабінету координаційно-методичної діяльності</w:t>
            </w:r>
          </w:p>
        </w:tc>
      </w:tr>
      <w:tr w14:paraId="77C865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D0C687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19F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Вебінар «Академії освітнього коучингу» із серії «Українознавчі аспекти» для  педагогічних працівників закладів загальної середньої освіти і позашкільної освіти на тему «Григорій Сковорода – будитель свідомості, духовний коуч»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A3F0BF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03.12. 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C473FF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16:00-17:30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AC5198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YouTube-канал ЛОІППО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F40C9D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Ліліана Кудрик,</w:t>
            </w:r>
          </w:p>
          <w:p w14:paraId="0A86F31F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</w:rPr>
              <w:t>доцентка кафедри суспільствознавчої освіти, кандидатка філософських наук, доцент</w:t>
            </w:r>
          </w:p>
        </w:tc>
      </w:tr>
      <w:tr w14:paraId="137391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C87653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C6E3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 конкурс «Учитель року – 2025», номінація «Зарубіжна література»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25F1E2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04.12.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F90E01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09:30-18:00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84A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Львівська правнича гімназія       (м.Львів, вул.Леонтовича,2)</w:t>
            </w:r>
          </w:p>
          <w:p w14:paraId="23B14152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A03531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Людмила Ковальова,</w:t>
            </w:r>
            <w:r>
              <w:rPr>
                <w:sz w:val="24"/>
                <w:szCs w:val="24"/>
              </w:rPr>
              <w:t xml:space="preserve"> </w:t>
            </w:r>
          </w:p>
          <w:p w14:paraId="390C0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  викладачка  кафедри гуманітарної освіти;</w:t>
            </w:r>
          </w:p>
          <w:p w14:paraId="2610221C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Леся Гриза, </w:t>
            </w:r>
          </w:p>
          <w:p w14:paraId="5AC97001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завідувачка</w:t>
            </w:r>
            <w:r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кабінету координаційно-методичної діяльності</w:t>
            </w:r>
          </w:p>
        </w:tc>
      </w:tr>
      <w:tr w14:paraId="0D8089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E81920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B7F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Всеукраїнський конкурс «Учитель року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– </w:t>
            </w:r>
            <w:r>
              <w:rPr>
                <w:sz w:val="24"/>
                <w:szCs w:val="24"/>
              </w:rPr>
              <w:t>2025», номінація «Історія»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45BD83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04.12.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4BC275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  <w:p w14:paraId="1F18E3A5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  <w:p w14:paraId="0C67DCD6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794054AC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2357377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6290FF5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C3F192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ЗСШ  І-ІІІ ступенів №55 м. Львова  (вул. Степана Бандери, 91)   </w:t>
            </w:r>
          </w:p>
          <w:p w14:paraId="2912F53E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D7034E9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B170BC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Ірина Васильків, </w:t>
            </w:r>
          </w:p>
          <w:p w14:paraId="5D56CFCB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старша викладачка кафедри суспільствознавчої  освіти;</w:t>
            </w:r>
          </w:p>
          <w:p w14:paraId="22910B53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Леся Гриза, </w:t>
            </w:r>
          </w:p>
          <w:p w14:paraId="3E036827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завідувачка кабінету координаційно-методичної діяльності</w:t>
            </w:r>
          </w:p>
        </w:tc>
      </w:tr>
      <w:tr w14:paraId="0FD703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B6F771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4AC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V </w:t>
            </w:r>
            <w:r>
              <w:rPr>
                <w:sz w:val="24"/>
                <w:szCs w:val="24"/>
              </w:rPr>
              <w:t>освітній форум «НУШ в дії: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самоосвітня діяльність молодшого школяра» 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5DE2A7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04.12.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D44CAE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  <w:p w14:paraId="7BC030EF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  <w:p w14:paraId="55C9679D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5204D52B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EF65A04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8CB6F22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1CCF80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ЛОІППО, </w:t>
            </w:r>
          </w:p>
          <w:p w14:paraId="07362584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актова зала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C9E4A7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Ольга Волощенко,</w:t>
            </w:r>
          </w:p>
          <w:p w14:paraId="2E2FA2B0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Олександра Козак,</w:t>
            </w:r>
          </w:p>
          <w:p w14:paraId="09492D92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старші викладачки кафедри педагогіки </w:t>
            </w:r>
          </w:p>
        </w:tc>
      </w:tr>
      <w:tr w14:paraId="046800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1EA99B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25DCF6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Конкурс «Практичний психолог року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2024»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22FD08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393F95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  <w:p w14:paraId="2C66371B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  <w:p w14:paraId="07209671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EC6104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ЛОІППО, </w:t>
            </w:r>
          </w:p>
          <w:p w14:paraId="3C9570CA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актова зала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322857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Ігор Корнієнко,</w:t>
            </w:r>
          </w:p>
          <w:p w14:paraId="279FE413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завідувач кафедри практичної психології, кандидат психологічних наук;</w:t>
            </w:r>
          </w:p>
          <w:p w14:paraId="1612D3D0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Олена Стадник,</w:t>
            </w:r>
          </w:p>
          <w:p w14:paraId="4BF0C89C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завідувачка кабінету «Навчально-методичний центр психологічної служби»</w:t>
            </w:r>
          </w:p>
        </w:tc>
      </w:tr>
      <w:tr w14:paraId="711B26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08D6D2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F35911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Супервізія як метод професійного розвитку фахівців та безпечний психологічний простір для рефлексії досвіду діяльності в умовах війни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68AC87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06.12.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74C692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10:00-1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8F9FC1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ZOOM працівника:  </w:t>
            </w:r>
            <w:r>
              <w:fldChar w:fldCharType="begin"/>
            </w:r>
            <w:r>
              <w:instrText xml:space="preserve"> HYPERLINK "https://us02web.zoom.us/j/2692847060?pwd=YzVlNEJrck1jSSs0eXpURnRaaEdMUT09" </w:instrText>
            </w:r>
            <w:r>
              <w:fldChar w:fldCharType="separate"/>
            </w:r>
            <w:r>
              <w:rPr>
                <w:rStyle w:val="6"/>
                <w:sz w:val="24"/>
                <w:szCs w:val="24"/>
              </w:rPr>
              <w:t>https://us02web.zoom.us/j/2692847060?pwd=YzVlNEJrck1jSSs0eXpURnRaaEdMUT09</w:t>
            </w:r>
            <w:r>
              <w:rPr>
                <w:rStyle w:val="6"/>
                <w:sz w:val="24"/>
                <w:szCs w:val="24"/>
              </w:rPr>
              <w:fldChar w:fldCharType="end"/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06ECE044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Ідентифікатор конференції:</w:t>
            </w:r>
          </w:p>
          <w:p w14:paraId="23968D68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269 284 7060</w:t>
            </w:r>
          </w:p>
          <w:p w14:paraId="1BA23930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Код доступу: 7SveTLa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6CE39B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Ігор Корнієнко,</w:t>
            </w:r>
          </w:p>
          <w:p w14:paraId="157904C9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завідувач кафедри практичної психології, кандидат психологічних наук;</w:t>
            </w:r>
          </w:p>
          <w:p w14:paraId="04620594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Світлана Єфімова,</w:t>
            </w:r>
          </w:p>
          <w:p w14:paraId="5A1D2C31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старша викладачка кафедри практичної психології</w:t>
            </w:r>
          </w:p>
        </w:tc>
      </w:tr>
      <w:tr w14:paraId="68139F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106C81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256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Семінару  «Національний аспект плекання характеру української дитини  засобами художнього слова»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72BD68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</w:rPr>
              <w:t>06.12.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FDCDEE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  <w:p w14:paraId="5C85F8DC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14:00</w:t>
            </w:r>
          </w:p>
          <w:p w14:paraId="231DF192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6C3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Солонківська ТГ</w:t>
            </w:r>
          </w:p>
          <w:p w14:paraId="4F9C6368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AAA895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Марія Деленко, </w:t>
            </w:r>
          </w:p>
          <w:p w14:paraId="28E70E30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методистка кабінету координаційно-методичної діяльності</w:t>
            </w:r>
          </w:p>
        </w:tc>
      </w:tr>
      <w:tr w14:paraId="26C442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A68356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BFA1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Обласний семінар  «Арт-терапевтичні практики за мотивами українського та світового мистецтва»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AFCE81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</w:rPr>
              <w:t>06.12.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5657FF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  <w:p w14:paraId="5DA313FA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18:30</w:t>
            </w:r>
          </w:p>
          <w:p w14:paraId="33EA1C71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CF711A">
            <w:pPr>
              <w:shd w:val="clear" w:color="auto" w:fill="FFFFFF"/>
              <w:jc w:val="center"/>
              <w:rPr>
                <w:color w:val="595959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ZOOM працівника</w:t>
            </w:r>
            <w:r>
              <w:rPr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 </w:t>
            </w:r>
            <w:r>
              <w:fldChar w:fldCharType="begin"/>
            </w:r>
            <w:r>
              <w:instrText xml:space="preserve"> HYPERLINK "https://us05web.zoom.us/j/3455366132?pwd=OUMyTUN0V1o1MzUybjQ0V3dqdVlIUT09" \t "_blank" </w:instrText>
            </w:r>
            <w:r>
              <w:fldChar w:fldCharType="separate"/>
            </w:r>
            <w:r>
              <w:rPr>
                <w:rStyle w:val="6"/>
                <w:color w:val="1155CC"/>
                <w:sz w:val="24"/>
                <w:szCs w:val="24"/>
              </w:rPr>
              <w:t>https://us05web.zoom.us/j/3455366132?pwd=OUMyTUN0V1o1MzUybjQ0V3dqdVlIUT09</w:t>
            </w:r>
            <w:r>
              <w:rPr>
                <w:rStyle w:val="6"/>
                <w:color w:val="1155CC"/>
                <w:sz w:val="24"/>
                <w:szCs w:val="24"/>
              </w:rPr>
              <w:fldChar w:fldCharType="end"/>
            </w:r>
          </w:p>
          <w:p w14:paraId="2CA101D4">
            <w:pPr>
              <w:shd w:val="clear" w:color="auto" w:fill="FFFFFF"/>
              <w:jc w:val="center"/>
              <w:rPr>
                <w:color w:val="595959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Ідентифікатор конференції:</w:t>
            </w:r>
            <w:r>
              <w:rPr>
                <w:sz w:val="24"/>
                <w:szCs w:val="24"/>
              </w:rPr>
              <w:t> 345 536 6132</w:t>
            </w:r>
          </w:p>
          <w:p w14:paraId="04BB07F6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sz w:val="24"/>
                <w:szCs w:val="24"/>
              </w:rPr>
              <w:t>Код доступу</w:t>
            </w:r>
            <w:r>
              <w:rPr>
                <w:sz w:val="24"/>
                <w:szCs w:val="24"/>
              </w:rPr>
              <w:t>: 0hfrKZ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BFCF38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Ольга Михайлюк,</w:t>
            </w:r>
          </w:p>
          <w:p w14:paraId="428AA6C9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методистка кабінету координаційно-методичної діяльності</w:t>
            </w:r>
          </w:p>
        </w:tc>
      </w:tr>
      <w:tr w14:paraId="48EB4A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9FAAB4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70C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 (обласний) етап ХХ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Міжнародного конкурсу  з української мови імені Петра Яцика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00C059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07.12. 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FADAA6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  <w:p w14:paraId="06BCB49A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16:00</w:t>
            </w:r>
          </w:p>
          <w:p w14:paraId="3A50C7FD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D8017A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eastAsia="ru-RU"/>
              </w:rPr>
              <w:t>Райони області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6F5DE4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Марія Деленко, </w:t>
            </w:r>
          </w:p>
          <w:p w14:paraId="2BE7E9CF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методистка кабінету координаційно-методичної діяльності</w:t>
            </w:r>
          </w:p>
        </w:tc>
      </w:tr>
      <w:tr w14:paraId="3535F2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DB1785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C3FC86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Семінар працівників ЦПРПП</w:t>
            </w:r>
            <w:r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«Формування професійних компетентностей при викладанні курсу «Підприємництво і фінансова грамотність</w:t>
            </w:r>
            <w:r>
              <w:rPr>
                <w:sz w:val="24"/>
                <w:szCs w:val="24"/>
              </w:rPr>
              <w:t>»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у 8-9 класах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980D1A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10.12. 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8D2E70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  <w:p w14:paraId="3397DE2A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16:30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B74BD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ZOOM працівника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93672B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Тетяна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Гургула, </w:t>
            </w:r>
          </w:p>
          <w:p w14:paraId="43460BA3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п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рофесорка кафедри освітньої політики, докторка економічних наук, професор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2705E8AD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Віра Сухінська, </w:t>
            </w:r>
          </w:p>
          <w:p w14:paraId="58735340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викладачка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кафедри освітньої політики</w:t>
            </w:r>
          </w:p>
        </w:tc>
      </w:tr>
      <w:tr w14:paraId="675EE4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7A344B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854E36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Засідання творчої майстерні учителів зарубіжної літератури «Створення  системи діагностувальних робіт із зарубіжної літератури для 6 класу  в контексті НУШ»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A3C8C3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11.12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9B57BF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10:00- 13:20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F8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ЛОІППО, </w:t>
            </w:r>
          </w:p>
          <w:p w14:paraId="2ADE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авд. 505</w:t>
            </w:r>
          </w:p>
          <w:p w14:paraId="429EDC94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за окремим списком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068253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Людмила Ковальова, </w:t>
            </w:r>
          </w:p>
          <w:p w14:paraId="17C55C97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</w:rPr>
              <w:t>старша викладачка кафедри гуманітарної освіти</w:t>
            </w:r>
          </w:p>
        </w:tc>
      </w:tr>
      <w:tr w14:paraId="0843D5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4467A5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D80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Освітній марафон «Розвиток учнівського самоврядування в громаді: від ідеї до дії». Перша Зустріч «Створення сприятливого освітнього середовища для організації ефективної діяльності учнівського самоврядування»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860496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11.12.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C80DF2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:00- 14:00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67589A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ЛОІППО, </w:t>
            </w:r>
          </w:p>
          <w:p w14:paraId="63CE2B41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актова зала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9DEAC1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Ірина Суховерська,</w:t>
            </w:r>
          </w:p>
          <w:p w14:paraId="33AB2FE7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завідувачка кабінету інформаційно-комунікаційної діяльності,</w:t>
            </w:r>
            <w:r>
              <w:rPr>
                <w:rFonts w:ascii="Times New Roman" w:hAnsi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старша викладачка кафедри суспільствознавчої освіти, кандидатка історичних наук</w:t>
            </w:r>
          </w:p>
        </w:tc>
      </w:tr>
      <w:tr w14:paraId="3A630A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BC2274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FC8661"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Семінар «</w:t>
            </w:r>
            <w:r>
              <w:rPr>
                <w:sz w:val="24"/>
                <w:szCs w:val="24"/>
              </w:rPr>
              <w:t>Міжнародні освітні конференції як чинник розвитку професійного світогляду»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DFB1E0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11.12.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C09C3D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11:00- 13:00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F9FE6F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ZOOM працівника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7CDCF6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Ірина Костюк,</w:t>
            </w:r>
          </w:p>
          <w:p w14:paraId="59BAA593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викладачка кафедри суспільствознавчої освіти</w:t>
            </w:r>
          </w:p>
        </w:tc>
      </w:tr>
      <w:tr w14:paraId="5AEA49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BDEA85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1BCCC3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Засідання творчої майстерні вчителів мовно-літературної освітньої галузі «Інструменти штучного інтелекту для розробки практичних завдань у процесі вивчення предметів мовно-літературної освітньої галузі»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165B1F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.1</w:t>
            </w: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1934B1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16:00- 18:00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D146DB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ZOOM працівника</w:t>
            </w:r>
          </w:p>
          <w:p w14:paraId="67B962C1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за окремим списком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6B31F7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Анна-Марія Богосвятська,</w:t>
            </w:r>
          </w:p>
          <w:p w14:paraId="680BDB05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</w:rPr>
              <w:t>завідувачка кафедри гуманітарної освіти, кандидатка філологічних наук, доцентка</w:t>
            </w:r>
          </w:p>
        </w:tc>
      </w:tr>
      <w:tr w14:paraId="226D34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C386DF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EEB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Засідання професійної спільноти реабілітологів ІРЦ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fr-FR"/>
              </w:rPr>
              <w:t>«Підведення підсумків роботи професійних спільнот за 2024 рік»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D75E5A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12.12.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E61637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  <w:p w14:paraId="0B47BD88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12:00</w:t>
            </w:r>
          </w:p>
          <w:p w14:paraId="14278D06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C01F1A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ЛОІППО, </w:t>
            </w:r>
          </w:p>
          <w:p w14:paraId="0F91DFB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актова зала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A7CBF9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Галина Вархолик,</w:t>
            </w:r>
          </w:p>
          <w:p w14:paraId="6D9BC0F6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</w:rPr>
              <w:t>завідувачка кабінету «Обласний ресурсний центр підтримки інклюзивної освіти», кандидатка педагогічних наук</w:t>
            </w:r>
          </w:p>
        </w:tc>
      </w:tr>
      <w:tr w14:paraId="514A98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811D8A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8107D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fr-FR"/>
              </w:rPr>
              <w:t>Освітній форум «Педагогічні та психологічні виміри сучасної освіти»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EF78E2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13.12.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5CBF74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  <w:p w14:paraId="11E2346C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16:00</w:t>
            </w:r>
          </w:p>
          <w:p w14:paraId="5260E9D4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BB1C69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ЛОІППО, </w:t>
            </w:r>
          </w:p>
          <w:p w14:paraId="53CF7D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актова зала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A3A897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Ігор Корнієнко,</w:t>
            </w:r>
          </w:p>
          <w:p w14:paraId="4540EADD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завідувач кафедри практичної психології, кандидат психологічних наук;</w:t>
            </w:r>
          </w:p>
          <w:p w14:paraId="053AD730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Олена Стадник,</w:t>
            </w:r>
          </w:p>
          <w:p w14:paraId="6CACCEAE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</w:rPr>
              <w:t>завідувачка кабінету «Навчально-методичний центр психологічної служби»</w:t>
            </w:r>
          </w:p>
        </w:tc>
      </w:tr>
      <w:tr w14:paraId="79798C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80DE43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FCA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Обласний семінар  «Вивчення досвіду мистецької та педагогічної майстерності Сергія Грічанка, художника та вчителя-методиста Харківського ліцею №133»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405DC1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</w:rPr>
              <w:t>13.12.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91D84B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  <w:p w14:paraId="4A20E82B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18:00</w:t>
            </w:r>
          </w:p>
          <w:p w14:paraId="4B9EAC0D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35D721">
            <w:pPr>
              <w:shd w:val="clear" w:color="auto" w:fill="FFFFFF"/>
              <w:jc w:val="center"/>
              <w:rPr>
                <w:color w:val="595959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ZOOM працівника</w:t>
            </w:r>
            <w:r>
              <w:rPr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 </w:t>
            </w:r>
            <w:r>
              <w:fldChar w:fldCharType="begin"/>
            </w:r>
            <w:r>
              <w:instrText xml:space="preserve"> HYPERLINK "https://us05web.zoom.us/j/3455366132?pwd=OUMyTUN0V1o1MzUybjQ0V3dqdVlIUT09" \t "_blank" </w:instrText>
            </w:r>
            <w:r>
              <w:fldChar w:fldCharType="separate"/>
            </w:r>
            <w:r>
              <w:rPr>
                <w:rStyle w:val="6"/>
                <w:color w:val="1155CC"/>
                <w:sz w:val="24"/>
                <w:szCs w:val="24"/>
              </w:rPr>
              <w:t>https://us05web.zoom.us/j/3455366132?pwd=OUMyTUN0V1o1MzUybjQ0V3dqdVlIUT09</w:t>
            </w:r>
            <w:r>
              <w:rPr>
                <w:rStyle w:val="6"/>
                <w:color w:val="1155CC"/>
                <w:sz w:val="24"/>
                <w:szCs w:val="24"/>
              </w:rPr>
              <w:fldChar w:fldCharType="end"/>
            </w:r>
          </w:p>
          <w:p w14:paraId="31237BC5">
            <w:pPr>
              <w:shd w:val="clear" w:color="auto" w:fill="FFFFFF"/>
              <w:jc w:val="center"/>
              <w:rPr>
                <w:color w:val="595959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Ідентифікатор конференції:</w:t>
            </w:r>
            <w:r>
              <w:rPr>
                <w:sz w:val="24"/>
                <w:szCs w:val="24"/>
              </w:rPr>
              <w:t> 345 536 6132</w:t>
            </w:r>
          </w:p>
          <w:p w14:paraId="2CCC7D9B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sz w:val="24"/>
                <w:szCs w:val="24"/>
              </w:rPr>
              <w:t>Код доступу</w:t>
            </w:r>
            <w:r>
              <w:rPr>
                <w:sz w:val="24"/>
                <w:szCs w:val="24"/>
              </w:rPr>
              <w:t>: 0hfrKZ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D6E2D5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Ольга Михайлюк,</w:t>
            </w:r>
          </w:p>
          <w:p w14:paraId="24CC7517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методистка кабінету координаційно-методичної діяльності</w:t>
            </w:r>
          </w:p>
        </w:tc>
      </w:tr>
      <w:tr w14:paraId="420C8B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4D6538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0E9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 (обласний) етап Х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  Міжнародного мовно- літературного конкурсу учнівської та студентської молоді  імені Тараса Шевченка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6B47AD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14.12. 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AD7AFB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  <w:p w14:paraId="4951E08E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16:00</w:t>
            </w:r>
          </w:p>
          <w:p w14:paraId="15D8838C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A85F57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eastAsia="ru-RU"/>
              </w:rPr>
              <w:t>Райони області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5FCABF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Марія Деленко, </w:t>
            </w:r>
          </w:p>
          <w:p w14:paraId="79A96212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методистка кабінету координаційно-методичної діяльності</w:t>
            </w:r>
          </w:p>
        </w:tc>
      </w:tr>
      <w:tr w14:paraId="003F3D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6C3F6A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CCF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Засідання професійної спільноти логопедів ІРЦ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fr-FR"/>
              </w:rPr>
              <w:t>«Підведення підсумків роботи професійних спільнот за 2024 рік»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3AA9A5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17.12.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25BC92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  <w:p w14:paraId="0161004B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12:00</w:t>
            </w:r>
          </w:p>
          <w:p w14:paraId="634C689F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032C74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ЛОІППО, </w:t>
            </w:r>
          </w:p>
          <w:p w14:paraId="02788F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актова зала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9F14E1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Галина Вархолик,</w:t>
            </w:r>
          </w:p>
          <w:p w14:paraId="6A2E4885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</w:rPr>
              <w:t>завідувачка кабінету «Обласний ресурсний центр підтримки інклюзивної освіти», кандидатка педагогічних наук</w:t>
            </w:r>
          </w:p>
        </w:tc>
      </w:tr>
      <w:tr w14:paraId="29430B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908464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65C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 діючий семінар з міжгалузевого інтегрованого курсу «Драматургія і театр». Тема: «Основні тенденції розвитку театрального мистецтва»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5F3FE9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17.12.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2B9DF0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  <w:p w14:paraId="30297003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17:00</w:t>
            </w:r>
          </w:p>
          <w:p w14:paraId="5B38106D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642925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ZOOM працівника</w:t>
            </w:r>
            <w:r>
              <w:rPr>
                <w:sz w:val="24"/>
                <w:szCs w:val="24"/>
              </w:rPr>
              <w:t>:</w:t>
            </w:r>
          </w:p>
          <w:p w14:paraId="0AC50072">
            <w:pPr>
              <w:jc w:val="center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"https://us06web.zoom.us/j/9853390299?pwd=eFA4cXMwaVl6a0NncEROREpTcE03dz09" </w:instrText>
            </w:r>
            <w:r>
              <w:fldChar w:fldCharType="separate"/>
            </w:r>
            <w:r>
              <w:rPr>
                <w:rStyle w:val="6"/>
                <w:sz w:val="24"/>
                <w:szCs w:val="24"/>
              </w:rPr>
              <w:t>https://us06web.zoom.us/j/9853390299?pwd=eFA4cXMwaVl6a0NncEROREpTcE03dz09</w:t>
            </w:r>
            <w:r>
              <w:rPr>
                <w:rStyle w:val="6"/>
                <w:sz w:val="24"/>
                <w:szCs w:val="24"/>
              </w:rPr>
              <w:fldChar w:fldCharType="end"/>
            </w:r>
          </w:p>
          <w:p w14:paraId="77A63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Ідентифікатор конференції: 985 339 0299</w:t>
            </w:r>
          </w:p>
          <w:p w14:paraId="26F56D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доступу: 858253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C509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Олександра Гурин, </w:t>
            </w:r>
          </w:p>
          <w:p w14:paraId="23C654B4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старша викладачка кафедри гуманітарної освіти, кандидатка педагогічних наук</w:t>
            </w:r>
          </w:p>
        </w:tc>
      </w:tr>
      <w:tr w14:paraId="506B5B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F0B887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9E91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Засідання професійної спільноти дефектологів ІРЦ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fr-FR"/>
              </w:rPr>
              <w:t>«Підведення підсумків роботи професійних спільнот за 2024 рік»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E991B5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18.12.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7F16C0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  <w:p w14:paraId="7FC89B74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12:00</w:t>
            </w:r>
          </w:p>
          <w:p w14:paraId="2081E769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278FFF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ЛОІППО, </w:t>
            </w:r>
          </w:p>
          <w:p w14:paraId="5B3B2D06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актова зала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F4D437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Галина Вархолик,</w:t>
            </w:r>
          </w:p>
          <w:p w14:paraId="73E0296B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</w:rPr>
              <w:t>завідувачка кабінету «Обласний ресурсний центр підтримки інклюзивної освіти», кандидатка педагогічних наук</w:t>
            </w:r>
          </w:p>
        </w:tc>
      </w:tr>
      <w:tr w14:paraId="0822DE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417FC7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AF8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Поетична зустріч з учителькою-словесницею Любов’ю Уманською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67D4D9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18.12.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D393A7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  <w:p w14:paraId="6FF473C6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17:30</w:t>
            </w:r>
          </w:p>
          <w:p w14:paraId="1EB27011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BE84D9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YouTube-канал ЛОІППО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7A3DC7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Оксана Дільна, </w:t>
            </w:r>
          </w:p>
          <w:p w14:paraId="36CDDA5D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старша викладачка кафедри гуманітарної освіти, кандидатка філологічних наук</w:t>
            </w:r>
          </w:p>
        </w:tc>
      </w:tr>
      <w:tr w14:paraId="3D0CE2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2BBCA5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12F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Вебінар «Навчання про статевість в контексті дорослої відповідальності» (для працівників психологічної служби ЗЗСО)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610928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19.12.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6367C2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  <w:p w14:paraId="6FA17F9A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13:00</w:t>
            </w:r>
          </w:p>
          <w:p w14:paraId="3957E695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1B5EE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ZOOM ЛОІППО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D2930C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Наталія Яремкович,</w:t>
            </w:r>
          </w:p>
          <w:p w14:paraId="08BEC64C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</w:rPr>
              <w:t>методистка кабінету «Навчально-методичний центр психологічної служби»</w:t>
            </w:r>
          </w:p>
        </w:tc>
      </w:tr>
      <w:tr w14:paraId="1C247E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307381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D801F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Засідання науково-методичної ради інституту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6B0CC0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</w:rPr>
              <w:t>19.12.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291E5E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</w:rPr>
              <w:t>10:00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 w:eastAsia="Calibri"/>
              </w:rPr>
              <w:t>11:00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FEF09E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sz w:val="24"/>
                <w:szCs w:val="24"/>
              </w:rPr>
              <w:t>ЛОІППО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22580E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Павло Хобзей,</w:t>
            </w:r>
          </w:p>
          <w:p w14:paraId="3093F39C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Calibri"/>
              </w:rPr>
              <w:t>директор інституту, кандидат фізико-математичних наук</w:t>
            </w:r>
          </w:p>
        </w:tc>
      </w:tr>
      <w:tr w14:paraId="32C537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6B4CC4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0B3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Засідання професійної спільноти психологів ІРЦ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fr-FR"/>
              </w:rPr>
              <w:t>«Підведення підсумків роботи професійних спільнот за 2024 рік»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3D58E1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20.12.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CBAC62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  <w:p w14:paraId="01DBA383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12:00</w:t>
            </w:r>
          </w:p>
          <w:p w14:paraId="06FE0662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6B5A47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ЛОІППО, </w:t>
            </w:r>
          </w:p>
          <w:p w14:paraId="48BC144B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актова зала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206463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Галина Вархолик,</w:t>
            </w:r>
          </w:p>
          <w:p w14:paraId="6A5FFC11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завідувачка кабінету «Обласний ресурсний центр підтримки інклюзивної освіти», кандидатка педагогічних наук</w:t>
            </w:r>
          </w:p>
        </w:tc>
      </w:tr>
      <w:tr w14:paraId="68D8A5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C2F00E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575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Презентація розробки «Календарного протоколу переходу дитини з ООП між рівнями освіти»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F59C10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20.12.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063D27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  <w:p w14:paraId="73E94852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17:00</w:t>
            </w:r>
          </w:p>
          <w:p w14:paraId="015E41B8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0D3BB8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ЛОІППО, </w:t>
            </w:r>
          </w:p>
          <w:p w14:paraId="321EF781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авд. 212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7E5885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Галина Кузь,</w:t>
            </w:r>
          </w:p>
          <w:p w14:paraId="67787A91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методистка кабінету «Обласний ресурсний центр підтримки інклюзивної освіти»</w:t>
            </w:r>
          </w:p>
        </w:tc>
      </w:tr>
      <w:tr w14:paraId="12E362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B09A36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E4C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Обласний семінар  «Секрети образної мови Яківа Гніздовського та Романа Яціва»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A661B2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</w:rPr>
              <w:t>20.12.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9897C3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  <w:p w14:paraId="0039B756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18:00</w:t>
            </w:r>
          </w:p>
          <w:p w14:paraId="78234E7F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FE559B">
            <w:pPr>
              <w:shd w:val="clear" w:color="auto" w:fill="FFFFFF"/>
              <w:jc w:val="center"/>
              <w:rPr>
                <w:color w:val="595959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ZOOM працівника</w:t>
            </w:r>
            <w:r>
              <w:rPr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 </w:t>
            </w:r>
            <w:r>
              <w:fldChar w:fldCharType="begin"/>
            </w:r>
            <w:r>
              <w:instrText xml:space="preserve"> HYPERLINK "https://us05web.zoom.us/j/3455366132?pwd=OUMyTUN0V1o1MzUybjQ0V3dqdVlIUT09" \t "_blank" </w:instrText>
            </w:r>
            <w:r>
              <w:fldChar w:fldCharType="separate"/>
            </w:r>
            <w:r>
              <w:rPr>
                <w:rStyle w:val="6"/>
                <w:color w:val="1155CC"/>
                <w:sz w:val="24"/>
                <w:szCs w:val="24"/>
              </w:rPr>
              <w:t>https://us05web.zoom.us/j/3455366132?pwd=OUMyTUN0V1o1MzUybjQ0V3dqdVlIUT09</w:t>
            </w:r>
            <w:r>
              <w:rPr>
                <w:rStyle w:val="6"/>
                <w:color w:val="1155CC"/>
                <w:sz w:val="24"/>
                <w:szCs w:val="24"/>
              </w:rPr>
              <w:fldChar w:fldCharType="end"/>
            </w:r>
          </w:p>
          <w:p w14:paraId="3B135155">
            <w:pPr>
              <w:shd w:val="clear" w:color="auto" w:fill="FFFFFF"/>
              <w:jc w:val="center"/>
              <w:rPr>
                <w:color w:val="595959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Ідентифікатор конференції:</w:t>
            </w:r>
            <w:r>
              <w:rPr>
                <w:sz w:val="24"/>
                <w:szCs w:val="24"/>
              </w:rPr>
              <w:t> 345 536 6132</w:t>
            </w:r>
          </w:p>
          <w:p w14:paraId="17B219DC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sz w:val="24"/>
                <w:szCs w:val="24"/>
              </w:rPr>
              <w:t>Код доступу</w:t>
            </w:r>
            <w:r>
              <w:rPr>
                <w:sz w:val="24"/>
                <w:szCs w:val="24"/>
              </w:rPr>
              <w:t>: 0hfrKZ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BCF0B9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Ольга Михайлюк,</w:t>
            </w:r>
          </w:p>
          <w:p w14:paraId="2E76BA61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методистка кабінету координаційно-методичної діяльності</w:t>
            </w:r>
          </w:p>
        </w:tc>
      </w:tr>
      <w:tr w14:paraId="41DE45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E090A1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CEEA46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</w:rPr>
              <w:t>Курси підвищення кваліфікації педагогічних працівників області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3BE11E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окремим графіком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CDF64D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09:30</w:t>
            </w:r>
          </w:p>
          <w:p w14:paraId="6FD877F1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9EDA9D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</w:rPr>
              <w:t>ЛОІППО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EFC39C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Ігор Танчин,</w:t>
            </w:r>
          </w:p>
          <w:p w14:paraId="09A7BE91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/>
              </w:rPr>
              <w:t>заступник директора з навчальної роботи, кандидат історичних наук</w:t>
            </w:r>
          </w:p>
        </w:tc>
      </w:tr>
    </w:tbl>
    <w:p w14:paraId="21D00772">
      <w:pPr>
        <w:rPr>
          <w:sz w:val="24"/>
          <w:szCs w:val="24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1B4DB9"/>
    <w:multiLevelType w:val="multilevel"/>
    <w:tmpl w:val="5C1B4DB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80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52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24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396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468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40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120" w:hanging="36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0F"/>
    <w:rsid w:val="00011F03"/>
    <w:rsid w:val="00014249"/>
    <w:rsid w:val="00066109"/>
    <w:rsid w:val="00085547"/>
    <w:rsid w:val="000B13CA"/>
    <w:rsid w:val="000B2220"/>
    <w:rsid w:val="000B5A6C"/>
    <w:rsid w:val="000E15D3"/>
    <w:rsid w:val="00103A9F"/>
    <w:rsid w:val="0013092F"/>
    <w:rsid w:val="00156E59"/>
    <w:rsid w:val="001B1A17"/>
    <w:rsid w:val="001E2772"/>
    <w:rsid w:val="001F6B79"/>
    <w:rsid w:val="002014E8"/>
    <w:rsid w:val="0021433B"/>
    <w:rsid w:val="00291128"/>
    <w:rsid w:val="00291557"/>
    <w:rsid w:val="00293F0E"/>
    <w:rsid w:val="002C1B4D"/>
    <w:rsid w:val="00335DBF"/>
    <w:rsid w:val="003444F2"/>
    <w:rsid w:val="00346C36"/>
    <w:rsid w:val="00365F99"/>
    <w:rsid w:val="0038190F"/>
    <w:rsid w:val="00382B29"/>
    <w:rsid w:val="0038722E"/>
    <w:rsid w:val="00391E82"/>
    <w:rsid w:val="003A01EC"/>
    <w:rsid w:val="003A3ECB"/>
    <w:rsid w:val="003D20C1"/>
    <w:rsid w:val="003D56D5"/>
    <w:rsid w:val="003F2B45"/>
    <w:rsid w:val="003F5EC6"/>
    <w:rsid w:val="004070BE"/>
    <w:rsid w:val="0041219F"/>
    <w:rsid w:val="00420297"/>
    <w:rsid w:val="0042073A"/>
    <w:rsid w:val="00432A88"/>
    <w:rsid w:val="004572B0"/>
    <w:rsid w:val="00484486"/>
    <w:rsid w:val="004860DF"/>
    <w:rsid w:val="00490F99"/>
    <w:rsid w:val="00495207"/>
    <w:rsid w:val="004B2343"/>
    <w:rsid w:val="004F4D92"/>
    <w:rsid w:val="004F60EB"/>
    <w:rsid w:val="00550F51"/>
    <w:rsid w:val="00562DC9"/>
    <w:rsid w:val="005A2B09"/>
    <w:rsid w:val="005B2B6D"/>
    <w:rsid w:val="005C74C0"/>
    <w:rsid w:val="005E6747"/>
    <w:rsid w:val="005F12A1"/>
    <w:rsid w:val="00606A46"/>
    <w:rsid w:val="00644099"/>
    <w:rsid w:val="006516D8"/>
    <w:rsid w:val="00697160"/>
    <w:rsid w:val="006D6440"/>
    <w:rsid w:val="006F2357"/>
    <w:rsid w:val="006F76E2"/>
    <w:rsid w:val="007315AB"/>
    <w:rsid w:val="00735E68"/>
    <w:rsid w:val="00753D43"/>
    <w:rsid w:val="007578B3"/>
    <w:rsid w:val="007641E5"/>
    <w:rsid w:val="00776ED3"/>
    <w:rsid w:val="007876AB"/>
    <w:rsid w:val="007B6FCB"/>
    <w:rsid w:val="007D00DF"/>
    <w:rsid w:val="0080206D"/>
    <w:rsid w:val="00811BE5"/>
    <w:rsid w:val="00814F3A"/>
    <w:rsid w:val="008642B9"/>
    <w:rsid w:val="008A35B7"/>
    <w:rsid w:val="008A575B"/>
    <w:rsid w:val="008A799C"/>
    <w:rsid w:val="008B4F42"/>
    <w:rsid w:val="008C1F4E"/>
    <w:rsid w:val="00907F88"/>
    <w:rsid w:val="00945034"/>
    <w:rsid w:val="00966F92"/>
    <w:rsid w:val="00983232"/>
    <w:rsid w:val="009944F4"/>
    <w:rsid w:val="009B0E81"/>
    <w:rsid w:val="009C6E38"/>
    <w:rsid w:val="009E717E"/>
    <w:rsid w:val="00A06821"/>
    <w:rsid w:val="00A23046"/>
    <w:rsid w:val="00A51120"/>
    <w:rsid w:val="00A64C94"/>
    <w:rsid w:val="00A6556E"/>
    <w:rsid w:val="00A93C8A"/>
    <w:rsid w:val="00AB0607"/>
    <w:rsid w:val="00AB252F"/>
    <w:rsid w:val="00AC620A"/>
    <w:rsid w:val="00AD6B5C"/>
    <w:rsid w:val="00AE323A"/>
    <w:rsid w:val="00AE70CB"/>
    <w:rsid w:val="00B7305D"/>
    <w:rsid w:val="00B86EF9"/>
    <w:rsid w:val="00BA17DC"/>
    <w:rsid w:val="00BA5E74"/>
    <w:rsid w:val="00BC7369"/>
    <w:rsid w:val="00C31E79"/>
    <w:rsid w:val="00C47F8F"/>
    <w:rsid w:val="00C61419"/>
    <w:rsid w:val="00C9164F"/>
    <w:rsid w:val="00C921AD"/>
    <w:rsid w:val="00C97566"/>
    <w:rsid w:val="00CA7BF0"/>
    <w:rsid w:val="00CB45B9"/>
    <w:rsid w:val="00CC4E46"/>
    <w:rsid w:val="00CF67D5"/>
    <w:rsid w:val="00D35723"/>
    <w:rsid w:val="00D65E5A"/>
    <w:rsid w:val="00DC1E6A"/>
    <w:rsid w:val="00DD2C23"/>
    <w:rsid w:val="00E555BA"/>
    <w:rsid w:val="00ED70D6"/>
    <w:rsid w:val="00F1499A"/>
    <w:rsid w:val="00F30E83"/>
    <w:rsid w:val="00F519DB"/>
    <w:rsid w:val="00F57507"/>
    <w:rsid w:val="00F93101"/>
    <w:rsid w:val="00F96291"/>
    <w:rsid w:val="00FA6C80"/>
    <w:rsid w:val="00FD3212"/>
    <w:rsid w:val="00FD71EE"/>
    <w:rsid w:val="00FE7F7C"/>
    <w:rsid w:val="072070C4"/>
    <w:rsid w:val="093311E9"/>
    <w:rsid w:val="09C47CAB"/>
    <w:rsid w:val="0DD204B6"/>
    <w:rsid w:val="0F773FA5"/>
    <w:rsid w:val="0FB82358"/>
    <w:rsid w:val="11143E75"/>
    <w:rsid w:val="13562973"/>
    <w:rsid w:val="18542BF6"/>
    <w:rsid w:val="19616638"/>
    <w:rsid w:val="1D251260"/>
    <w:rsid w:val="1FF62D1F"/>
    <w:rsid w:val="200D39F7"/>
    <w:rsid w:val="22E051B5"/>
    <w:rsid w:val="23307142"/>
    <w:rsid w:val="23AE621D"/>
    <w:rsid w:val="272F0FDB"/>
    <w:rsid w:val="27861909"/>
    <w:rsid w:val="28F044B0"/>
    <w:rsid w:val="299E5C8F"/>
    <w:rsid w:val="2A494DF4"/>
    <w:rsid w:val="2B0E6009"/>
    <w:rsid w:val="2BA57831"/>
    <w:rsid w:val="2E5367FB"/>
    <w:rsid w:val="2EC93C40"/>
    <w:rsid w:val="2F0C0C21"/>
    <w:rsid w:val="320D6E25"/>
    <w:rsid w:val="330E6807"/>
    <w:rsid w:val="34AC5493"/>
    <w:rsid w:val="37250433"/>
    <w:rsid w:val="380B4243"/>
    <w:rsid w:val="38E008DD"/>
    <w:rsid w:val="397F7FD5"/>
    <w:rsid w:val="39EF04BA"/>
    <w:rsid w:val="3C6F69BF"/>
    <w:rsid w:val="3C933B32"/>
    <w:rsid w:val="3D6C23E6"/>
    <w:rsid w:val="3F667892"/>
    <w:rsid w:val="401B2008"/>
    <w:rsid w:val="4654160F"/>
    <w:rsid w:val="46870336"/>
    <w:rsid w:val="47414943"/>
    <w:rsid w:val="49747042"/>
    <w:rsid w:val="4BA40752"/>
    <w:rsid w:val="4CA30060"/>
    <w:rsid w:val="4D272EEA"/>
    <w:rsid w:val="4DAF6A60"/>
    <w:rsid w:val="4DF51D19"/>
    <w:rsid w:val="4FBF764D"/>
    <w:rsid w:val="536959A6"/>
    <w:rsid w:val="554A2F46"/>
    <w:rsid w:val="57BC5E35"/>
    <w:rsid w:val="5BB35F3C"/>
    <w:rsid w:val="5DC051F2"/>
    <w:rsid w:val="603E7BF6"/>
    <w:rsid w:val="60E55D78"/>
    <w:rsid w:val="628F68E9"/>
    <w:rsid w:val="63394DBC"/>
    <w:rsid w:val="64A15A94"/>
    <w:rsid w:val="64CF6370"/>
    <w:rsid w:val="65997439"/>
    <w:rsid w:val="66F44204"/>
    <w:rsid w:val="670C6889"/>
    <w:rsid w:val="68465806"/>
    <w:rsid w:val="684D6635"/>
    <w:rsid w:val="697A5778"/>
    <w:rsid w:val="6BD25CBC"/>
    <w:rsid w:val="6C871338"/>
    <w:rsid w:val="6DF9092A"/>
    <w:rsid w:val="6E8361DE"/>
    <w:rsid w:val="6FA8783E"/>
    <w:rsid w:val="73440999"/>
    <w:rsid w:val="73BA4DD1"/>
    <w:rsid w:val="76102D0D"/>
    <w:rsid w:val="762C5792"/>
    <w:rsid w:val="788B5CF0"/>
    <w:rsid w:val="7A0E468B"/>
    <w:rsid w:val="7E02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uk-UA" w:eastAsia="uk-UA" w:bidi="ar-SA"/>
    </w:rPr>
  </w:style>
  <w:style w:type="paragraph" w:styleId="2">
    <w:name w:val="heading 1"/>
    <w:basedOn w:val="1"/>
    <w:link w:val="15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6"/>
    <w:unhideWhenUsed/>
    <w:qFormat/>
    <w:uiPriority w:val="0"/>
    <w:pPr>
      <w:keepNext/>
      <w:spacing w:before="240" w:after="60"/>
      <w:outlineLvl w:val="2"/>
    </w:pPr>
    <w:rPr>
      <w:rFonts w:ascii="Arial" w:hAnsi="Arial" w:eastAsia="Calibri" w:cs="Arial"/>
      <w:b/>
      <w:bCs/>
      <w:sz w:val="26"/>
      <w:szCs w:val="26"/>
      <w:lang w:val="ru-RU" w:eastAsia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8">
    <w:name w:val="Звичайний1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uk-UA" w:eastAsia="uk-UA" w:bidi="ar-SA"/>
    </w:rPr>
  </w:style>
  <w:style w:type="paragraph" w:customStyle="1" w:styleId="9">
    <w:name w:val="Звичайний (веб)1"/>
    <w:basedOn w:val="1"/>
    <w:semiHidden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у1"/>
    <w:basedOn w:val="1"/>
    <w:qFormat/>
    <w:uiPriority w:val="0"/>
    <w:pPr>
      <w:spacing w:before="100" w:beforeAutospacing="1" w:after="100" w:afterAutospacing="1" w:line="273" w:lineRule="auto"/>
      <w:contextualSpacing/>
    </w:pPr>
    <w:rPr>
      <w:rFonts w:ascii="Calibri" w:hAnsi="Calibri"/>
      <w:sz w:val="24"/>
      <w:szCs w:val="24"/>
    </w:rPr>
  </w:style>
  <w:style w:type="character" w:customStyle="1" w:styleId="11">
    <w:name w:val="15"/>
    <w:basedOn w:val="4"/>
    <w:qFormat/>
    <w:uiPriority w:val="0"/>
    <w:rPr>
      <w:rFonts w:hint="default" w:ascii="Calibri" w:hAnsi="Calibri"/>
      <w:color w:val="000080"/>
      <w:u w:val="single"/>
    </w:rPr>
  </w:style>
  <w:style w:type="character" w:customStyle="1" w:styleId="12">
    <w:name w:val="16"/>
    <w:basedOn w:val="4"/>
    <w:qFormat/>
    <w:uiPriority w:val="0"/>
    <w:rPr>
      <w:rFonts w:hint="default" w:ascii="Calibri" w:hAnsi="Calibri"/>
    </w:rPr>
  </w:style>
  <w:style w:type="table" w:customStyle="1" w:styleId="13">
    <w:name w:val="Table Normal1"/>
    <w:semiHidden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Незакрита згадка1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customStyle="1" w:styleId="16">
    <w:name w:val="Заголовок 3 Знак"/>
    <w:basedOn w:val="4"/>
    <w:link w:val="3"/>
    <w:qFormat/>
    <w:uiPriority w:val="0"/>
    <w:rPr>
      <w:rFonts w:ascii="Arial" w:hAnsi="Arial" w:eastAsia="Calibri" w:cs="Arial"/>
      <w:b/>
      <w:bCs/>
      <w:sz w:val="26"/>
      <w:szCs w:val="26"/>
      <w:lang w:val="ru-RU" w:eastAsia="en-US"/>
    </w:rPr>
  </w:style>
  <w:style w:type="character" w:customStyle="1" w:styleId="17">
    <w:name w:val="Незакрита згадка2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Незакрита згадка3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Незакрита згадка4"/>
    <w:basedOn w:val="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Користувацький"/>
    <w:basedOn w:val="21"/>
    <w:qFormat/>
    <w:uiPriority w:val="0"/>
    <w:pPr>
      <w:spacing w:line="360" w:lineRule="auto"/>
    </w:pPr>
    <w:rPr>
      <w:rFonts w:ascii="Times New Roman" w:hAnsi="Times New Roman" w:eastAsia="Calibri" w:cs="Times New Roman"/>
      <w:sz w:val="28"/>
    </w:rPr>
  </w:style>
  <w:style w:type="paragraph" w:styleId="21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5605</Words>
  <Characters>3196</Characters>
  <Lines>26</Lines>
  <Paragraphs>17</Paragraphs>
  <TotalTime>159</TotalTime>
  <ScaleCrop>false</ScaleCrop>
  <LinksUpToDate>false</LinksUpToDate>
  <CharactersWithSpaces>8784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2024-10-31T23:41:00Z</dcterms:created>
  <dc:creator>user</dc:creator>
  <cp:lastModifiedBy>user</cp:lastModifiedBy>
  <dcterms:modified xsi:type="dcterms:W3CDTF">2024-12-01T17:34:24Z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232450F7E6FA4E44B9844D6EAD19D8AA_13</vt:lpwstr>
  </property>
</Properties>
</file>