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B" w:rsidRPr="00501658" w:rsidRDefault="007C046B" w:rsidP="007C046B">
      <w:pPr>
        <w:jc w:val="center"/>
        <w:rPr>
          <w:rFonts w:ascii="Times New Roman" w:hAnsi="Times New Roman" w:cs="Times New Roman"/>
          <w:sz w:val="28"/>
          <w:szCs w:val="28"/>
        </w:rPr>
      </w:pPr>
      <w:r w:rsidRPr="00501658">
        <w:rPr>
          <w:rFonts w:ascii="Times New Roman" w:hAnsi="Times New Roman" w:cs="Times New Roman"/>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C046B" w:rsidRPr="00501658" w:rsidRDefault="007C046B" w:rsidP="007C046B">
      <w:pPr>
        <w:jc w:val="center"/>
        <w:rPr>
          <w:rFonts w:ascii="Times New Roman" w:hAnsi="Times New Roman" w:cs="Times New Roman"/>
          <w:sz w:val="28"/>
          <w:szCs w:val="28"/>
        </w:rPr>
      </w:pPr>
      <w:r w:rsidRPr="00501658">
        <w:rPr>
          <w:rFonts w:ascii="Times New Roman" w:hAnsi="Times New Roman" w:cs="Times New Roman"/>
          <w:sz w:val="28"/>
          <w:szCs w:val="28"/>
        </w:rPr>
        <w:t xml:space="preserve">Підстава для публікації </w:t>
      </w:r>
      <w:proofErr w:type="spellStart"/>
      <w:r w:rsidRPr="00501658">
        <w:rPr>
          <w:rFonts w:ascii="Times New Roman" w:hAnsi="Times New Roman" w:cs="Times New Roman"/>
          <w:sz w:val="28"/>
          <w:szCs w:val="28"/>
        </w:rPr>
        <w:t>обгрунтування</w:t>
      </w:r>
      <w:proofErr w:type="spellEnd"/>
      <w:r w:rsidRPr="00501658">
        <w:rPr>
          <w:rFonts w:ascii="Times New Roman" w:hAnsi="Times New Roman" w:cs="Times New Roman"/>
          <w:sz w:val="28"/>
          <w:szCs w:val="28"/>
        </w:rPr>
        <w:t>: постанова Кабінету Міністрів України від 16.12.2020 №1266 «Про внесення змін до постанов Кабінету Міністрів України від 01.08.2013 №631 і від 11.10.2016 №710».</w:t>
      </w:r>
    </w:p>
    <w:p w:rsidR="00944C48" w:rsidRPr="00B0673B" w:rsidRDefault="007C046B" w:rsidP="00944C48">
      <w:pPr>
        <w:pStyle w:val="1"/>
        <w:shd w:val="clear" w:color="auto" w:fill="F3F7FA"/>
        <w:spacing w:before="161" w:beforeAutospacing="0" w:after="225" w:afterAutospacing="0" w:line="375" w:lineRule="atLeast"/>
        <w:rPr>
          <w:rFonts w:ascii="Arial" w:hAnsi="Arial" w:cs="Arial"/>
          <w:color w:val="333333"/>
          <w:sz w:val="30"/>
          <w:szCs w:val="30"/>
        </w:rPr>
      </w:pPr>
      <w:r w:rsidRPr="00501658">
        <w:rPr>
          <w:sz w:val="28"/>
          <w:szCs w:val="28"/>
        </w:rPr>
        <w:t xml:space="preserve">Назва закупівлі: </w:t>
      </w:r>
      <w:r w:rsidR="00B0673B" w:rsidRPr="00B0673B">
        <w:rPr>
          <w:rFonts w:eastAsiaTheme="minorHAnsi"/>
          <w:b w:val="0"/>
          <w:bCs w:val="0"/>
          <w:kern w:val="0"/>
          <w:sz w:val="28"/>
          <w:szCs w:val="28"/>
          <w:lang w:eastAsia="en-US"/>
        </w:rPr>
        <w:t>Канцелярські товари</w:t>
      </w:r>
    </w:p>
    <w:p w:rsidR="007C046B" w:rsidRPr="00501658" w:rsidRDefault="007C046B" w:rsidP="00DD31AF">
      <w:pPr>
        <w:jc w:val="both"/>
        <w:rPr>
          <w:rFonts w:ascii="Times New Roman" w:hAnsi="Times New Roman" w:cs="Times New Roman"/>
          <w:sz w:val="28"/>
          <w:szCs w:val="28"/>
        </w:rPr>
      </w:pPr>
      <w:r w:rsidRPr="00501658">
        <w:rPr>
          <w:rFonts w:ascii="Times New Roman" w:hAnsi="Times New Roman" w:cs="Times New Roman"/>
          <w:b/>
          <w:bCs/>
          <w:sz w:val="28"/>
          <w:szCs w:val="28"/>
        </w:rPr>
        <w:t>Обґрунтування обсягів закупівлі.</w:t>
      </w:r>
      <w:r w:rsidRPr="00501658">
        <w:rPr>
          <w:rFonts w:ascii="Times New Roman" w:hAnsi="Times New Roman" w:cs="Times New Roman"/>
          <w:sz w:val="28"/>
          <w:szCs w:val="28"/>
        </w:rPr>
        <w:t xml:space="preserve"> Обсяги визначено відповідно до потреби</w:t>
      </w:r>
      <w:r w:rsidR="00DD31AF" w:rsidRPr="00501658">
        <w:rPr>
          <w:rFonts w:ascii="Times New Roman" w:hAnsi="Times New Roman" w:cs="Times New Roman"/>
          <w:sz w:val="28"/>
          <w:szCs w:val="28"/>
        </w:rPr>
        <w:t xml:space="preserve"> для забезпечення здійснення заходів з підвищення кваліфікації керівників, заступників керівників і вчителів закладів освіти, які забезпечуватимуть реалізацію Державного стандарту базової середньої освіти в другому циклі базової середньої освіти (базове предметне навчання) у 2024/25 навчальному році, пілотних (8-х) класів, підготовку тренерів-педагогів, надавачів послуг з професійної підтримки та допомоги педагогічним працівникам відповідно до Постанови Кабінету міністрів України від  05 липня 2024 р. № 796 «Деякі питання надання субвенції з державного бюджету місцевим бюджетам на забезпечення якісної, сучасної та доступної загальної середньої освіти “Нова</w:t>
      </w:r>
      <w:r w:rsidR="00B0673B">
        <w:rPr>
          <w:rFonts w:ascii="Times New Roman" w:hAnsi="Times New Roman" w:cs="Times New Roman"/>
          <w:sz w:val="28"/>
          <w:szCs w:val="28"/>
        </w:rPr>
        <w:t xml:space="preserve"> українська школа” у 2024 році»</w:t>
      </w:r>
      <w:r w:rsidR="00DD31AF" w:rsidRPr="00501658">
        <w:rPr>
          <w:rFonts w:ascii="Times New Roman" w:hAnsi="Times New Roman" w:cs="Times New Roman"/>
          <w:sz w:val="28"/>
          <w:szCs w:val="28"/>
        </w:rPr>
        <w:t>.</w:t>
      </w:r>
    </w:p>
    <w:p w:rsidR="007C046B" w:rsidRDefault="007C046B" w:rsidP="007C046B">
      <w:pPr>
        <w:jc w:val="both"/>
        <w:rPr>
          <w:rFonts w:ascii="Times New Roman" w:hAnsi="Times New Roman" w:cs="Times New Roman"/>
          <w:sz w:val="28"/>
          <w:szCs w:val="28"/>
        </w:rPr>
      </w:pPr>
      <w:r w:rsidRPr="00501658">
        <w:rPr>
          <w:rFonts w:ascii="Times New Roman" w:hAnsi="Times New Roman" w:cs="Times New Roman"/>
          <w:b/>
          <w:bCs/>
          <w:sz w:val="28"/>
          <w:szCs w:val="28"/>
        </w:rPr>
        <w:t>Обґрунтування технічних та якісних характеристик закупівлі.</w:t>
      </w:r>
      <w:r w:rsidRPr="00501658">
        <w:rPr>
          <w:rFonts w:ascii="Times New Roman" w:hAnsi="Times New Roman" w:cs="Times New Roman"/>
          <w:sz w:val="28"/>
          <w:szCs w:val="28"/>
        </w:rPr>
        <w:t xml:space="preserve"> Якість товару повинна відповідати ДСТУ або іншому документу відповідно до чинного законодавства України та з урахуванням загальноприйнятих норм і стандартів для зазначеного предмета закупівлі</w:t>
      </w:r>
      <w:r w:rsidR="00DD31AF" w:rsidRPr="00501658">
        <w:rPr>
          <w:rFonts w:ascii="Times New Roman" w:hAnsi="Times New Roman" w:cs="Times New Roman"/>
          <w:sz w:val="28"/>
          <w:szCs w:val="28"/>
        </w:rPr>
        <w:t>:</w:t>
      </w:r>
    </w:p>
    <w:tbl>
      <w:tblPr>
        <w:tblW w:w="10345" w:type="dxa"/>
        <w:jc w:val="center"/>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5"/>
        <w:gridCol w:w="2828"/>
        <w:gridCol w:w="596"/>
        <w:gridCol w:w="726"/>
        <w:gridCol w:w="5630"/>
      </w:tblGrid>
      <w:tr w:rsidR="00B0673B" w:rsidRPr="00376176" w:rsidTr="00B0673B">
        <w:trPr>
          <w:trHeight w:val="20"/>
          <w:tblHeader/>
          <w:tblCellSpacing w:w="14" w:type="dxa"/>
          <w:jc w:val="center"/>
        </w:trPr>
        <w:tc>
          <w:tcPr>
            <w:tcW w:w="523" w:type="dxa"/>
            <w:shd w:val="clear" w:color="auto" w:fill="auto"/>
          </w:tcPr>
          <w:p w:rsidR="00B0673B" w:rsidRPr="00376176" w:rsidRDefault="00B0673B" w:rsidP="00B0673B">
            <w:pPr>
              <w:rPr>
                <w:rFonts w:eastAsia="Calibri"/>
                <w:b/>
                <w:lang w:eastAsia="zh-CN"/>
              </w:rPr>
            </w:pPr>
            <w:r w:rsidRPr="00376176">
              <w:rPr>
                <w:rFonts w:eastAsia="Calibri"/>
                <w:b/>
                <w:lang w:eastAsia="zh-CN"/>
              </w:rPr>
              <w:t>№ з/п</w:t>
            </w:r>
          </w:p>
        </w:tc>
        <w:tc>
          <w:tcPr>
            <w:tcW w:w="2800" w:type="dxa"/>
            <w:shd w:val="clear" w:color="auto" w:fill="auto"/>
          </w:tcPr>
          <w:p w:rsidR="00B0673B" w:rsidRPr="00376176" w:rsidRDefault="00B0673B" w:rsidP="00B0673B">
            <w:pPr>
              <w:jc w:val="center"/>
              <w:rPr>
                <w:rFonts w:eastAsia="Calibri"/>
                <w:b/>
                <w:lang w:eastAsia="zh-CN"/>
              </w:rPr>
            </w:pPr>
            <w:r w:rsidRPr="00376176">
              <w:rPr>
                <w:rFonts w:eastAsia="Calibri"/>
                <w:b/>
                <w:lang w:eastAsia="zh-CN"/>
              </w:rPr>
              <w:t>Найменування товару</w:t>
            </w:r>
          </w:p>
        </w:tc>
        <w:tc>
          <w:tcPr>
            <w:tcW w:w="568" w:type="dxa"/>
            <w:shd w:val="clear" w:color="auto" w:fill="auto"/>
          </w:tcPr>
          <w:p w:rsidR="00B0673B" w:rsidRPr="00376176" w:rsidRDefault="00B0673B" w:rsidP="00B0673B">
            <w:pPr>
              <w:jc w:val="center"/>
              <w:rPr>
                <w:rFonts w:eastAsia="Calibri"/>
                <w:b/>
                <w:lang w:eastAsia="zh-CN"/>
              </w:rPr>
            </w:pPr>
            <w:r w:rsidRPr="00376176">
              <w:rPr>
                <w:rFonts w:eastAsia="Calibri"/>
                <w:b/>
                <w:lang w:eastAsia="zh-CN"/>
              </w:rPr>
              <w:t xml:space="preserve">Од. </w:t>
            </w:r>
            <w:proofErr w:type="spellStart"/>
            <w:r w:rsidRPr="00376176">
              <w:rPr>
                <w:rFonts w:eastAsia="Calibri"/>
                <w:b/>
                <w:lang w:eastAsia="zh-CN"/>
              </w:rPr>
              <w:t>вим</w:t>
            </w:r>
            <w:proofErr w:type="spellEnd"/>
            <w:r w:rsidRPr="00376176">
              <w:rPr>
                <w:rFonts w:eastAsia="Calibri"/>
                <w:b/>
                <w:lang w:eastAsia="zh-CN"/>
              </w:rPr>
              <w:t>.</w:t>
            </w:r>
          </w:p>
        </w:tc>
        <w:tc>
          <w:tcPr>
            <w:tcW w:w="698" w:type="dxa"/>
            <w:shd w:val="clear" w:color="auto" w:fill="auto"/>
          </w:tcPr>
          <w:p w:rsidR="00B0673B" w:rsidRPr="00376176" w:rsidRDefault="00B0673B" w:rsidP="00B0673B">
            <w:pPr>
              <w:jc w:val="center"/>
              <w:rPr>
                <w:rFonts w:eastAsia="Calibri"/>
                <w:b/>
                <w:lang w:eastAsia="zh-CN"/>
              </w:rPr>
            </w:pPr>
            <w:r w:rsidRPr="00376176">
              <w:rPr>
                <w:rFonts w:eastAsia="Calibri"/>
                <w:b/>
                <w:lang w:eastAsia="zh-CN"/>
              </w:rPr>
              <w:t>Кіль-кість</w:t>
            </w:r>
          </w:p>
        </w:tc>
        <w:tc>
          <w:tcPr>
            <w:tcW w:w="5588" w:type="dxa"/>
            <w:shd w:val="clear" w:color="auto" w:fill="auto"/>
          </w:tcPr>
          <w:p w:rsidR="00B0673B" w:rsidRPr="00376176" w:rsidRDefault="00B0673B" w:rsidP="00B0673B">
            <w:pPr>
              <w:jc w:val="center"/>
              <w:rPr>
                <w:rFonts w:eastAsia="Calibri"/>
                <w:b/>
                <w:lang w:eastAsia="zh-CN"/>
              </w:rPr>
            </w:pPr>
            <w:r w:rsidRPr="00376176">
              <w:rPr>
                <w:rFonts w:eastAsia="Calibri"/>
                <w:b/>
                <w:lang w:eastAsia="zh-CN"/>
              </w:rPr>
              <w:t>Технічні характеристики</w:t>
            </w:r>
          </w:p>
          <w:tbl>
            <w:tblPr>
              <w:tblStyle w:val="a4"/>
              <w:tblW w:w="5000" w:type="pct"/>
              <w:tblCellSpacing w:w="14" w:type="dxa"/>
              <w:tblCellMar>
                <w:left w:w="0" w:type="dxa"/>
                <w:right w:w="0" w:type="dxa"/>
              </w:tblCellMar>
              <w:tblLook w:val="04A0" w:firstRow="1" w:lastRow="0" w:firstColumn="1" w:lastColumn="0" w:noHBand="0" w:noVBand="1"/>
            </w:tblPr>
            <w:tblGrid>
              <w:gridCol w:w="1069"/>
              <w:gridCol w:w="1834"/>
              <w:gridCol w:w="2599"/>
            </w:tblGrid>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b/>
                      <w:sz w:val="16"/>
                      <w:lang w:eastAsia="zh-CN"/>
                    </w:rPr>
                  </w:pPr>
                  <w:r w:rsidRPr="00376176">
                    <w:rPr>
                      <w:rFonts w:eastAsia="Calibri"/>
                      <w:b/>
                      <w:sz w:val="16"/>
                      <w:lang w:eastAsia="zh-CN"/>
                    </w:rPr>
                    <w:t>стандарт</w:t>
                  </w:r>
                </w:p>
              </w:tc>
              <w:tc>
                <w:tcPr>
                  <w:tcW w:w="1815" w:type="dxa"/>
                  <w:tcMar>
                    <w:left w:w="0" w:type="dxa"/>
                    <w:right w:w="0" w:type="dxa"/>
                  </w:tcMar>
                  <w:vAlign w:val="center"/>
                </w:tcPr>
                <w:p w:rsidR="00B0673B" w:rsidRPr="00376176" w:rsidRDefault="00B0673B" w:rsidP="00B0673B">
                  <w:pPr>
                    <w:jc w:val="center"/>
                    <w:rPr>
                      <w:rFonts w:eastAsia="Calibri"/>
                      <w:b/>
                      <w:sz w:val="16"/>
                      <w:lang w:eastAsia="zh-CN"/>
                    </w:rPr>
                  </w:pPr>
                  <w:r w:rsidRPr="00376176">
                    <w:rPr>
                      <w:rFonts w:eastAsia="Calibri"/>
                      <w:b/>
                      <w:sz w:val="16"/>
                      <w:lang w:eastAsia="zh-CN"/>
                    </w:rPr>
                    <w:t>характеристика</w:t>
                  </w:r>
                </w:p>
              </w:tc>
              <w:tc>
                <w:tcPr>
                  <w:tcW w:w="2582" w:type="dxa"/>
                  <w:vAlign w:val="center"/>
                </w:tcPr>
                <w:p w:rsidR="00B0673B" w:rsidRPr="00376176" w:rsidRDefault="00B0673B" w:rsidP="00B0673B">
                  <w:pPr>
                    <w:jc w:val="center"/>
                    <w:rPr>
                      <w:rFonts w:eastAsia="Calibri"/>
                      <w:b/>
                      <w:sz w:val="16"/>
                      <w:lang w:eastAsia="zh-CN"/>
                    </w:rPr>
                  </w:pPr>
                  <w:r w:rsidRPr="00376176">
                    <w:rPr>
                      <w:rFonts w:eastAsia="Calibri"/>
                      <w:b/>
                      <w:sz w:val="16"/>
                      <w:lang w:eastAsia="zh-CN"/>
                    </w:rPr>
                    <w:t>показник</w:t>
                  </w:r>
                </w:p>
              </w:tc>
            </w:tr>
          </w:tbl>
          <w:p w:rsidR="00B0673B" w:rsidRPr="00376176" w:rsidRDefault="00B0673B" w:rsidP="00B0673B">
            <w:pPr>
              <w:jc w:val="center"/>
              <w:rPr>
                <w:rFonts w:eastAsia="Calibri"/>
                <w:b/>
                <w:lang w:eastAsia="zh-CN"/>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shd w:val="clear" w:color="auto" w:fill="auto"/>
          </w:tcPr>
          <w:p w:rsidR="00B0673B" w:rsidRPr="00376176" w:rsidRDefault="00B0673B" w:rsidP="00B0673B">
            <w:pPr>
              <w:rPr>
                <w:rFonts w:eastAsia="Calibri"/>
                <w:lang w:eastAsia="zh-CN"/>
              </w:rPr>
            </w:pPr>
            <w:proofErr w:type="spellStart"/>
            <w:r w:rsidRPr="00376176">
              <w:rPr>
                <w:rFonts w:eastAsia="Calibri"/>
                <w:lang w:eastAsia="zh-CN"/>
              </w:rPr>
              <w:t>Бейдж</w:t>
            </w:r>
            <w:proofErr w:type="spellEnd"/>
            <w:r w:rsidRPr="00376176">
              <w:rPr>
                <w:rFonts w:eastAsia="Calibri"/>
                <w:lang w:eastAsia="zh-CN"/>
              </w:rPr>
              <w:t xml:space="preserve"> горизонтальний на шпильці + кліп 88х57 мм Прозорий </w:t>
            </w:r>
            <w:proofErr w:type="spellStart"/>
            <w:r w:rsidRPr="00376176">
              <w:rPr>
                <w:rFonts w:eastAsia="Calibri"/>
                <w:lang w:eastAsia="zh-CN"/>
              </w:rPr>
              <w:t>Axent</w:t>
            </w:r>
            <w:proofErr w:type="spellEnd"/>
            <w:r w:rsidRPr="00376176">
              <w:rPr>
                <w:rFonts w:eastAsia="Calibri"/>
                <w:lang w:eastAsia="zh-CN"/>
              </w:rPr>
              <w:t>*</w:t>
            </w:r>
          </w:p>
        </w:tc>
        <w:tc>
          <w:tcPr>
            <w:tcW w:w="568" w:type="dxa"/>
            <w:shd w:val="clear" w:color="auto" w:fill="auto"/>
          </w:tcPr>
          <w:p w:rsidR="00B0673B" w:rsidRPr="00376176" w:rsidRDefault="00B0673B" w:rsidP="00B0673B">
            <w:pPr>
              <w:jc w:val="center"/>
              <w:rPr>
                <w:rFonts w:eastAsia="Calibri"/>
                <w:lang w:eastAsia="zh-CN"/>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lang w:eastAsia="zh-CN"/>
              </w:rPr>
            </w:pPr>
            <w:r w:rsidRPr="00376176">
              <w:rPr>
                <w:lang w:eastAsia="uk-UA"/>
              </w:rPr>
              <w:t>800</w:t>
            </w:r>
          </w:p>
        </w:tc>
        <w:tc>
          <w:tcPr>
            <w:tcW w:w="5588" w:type="dxa"/>
            <w:shd w:val="clear" w:color="auto" w:fill="auto"/>
          </w:tcPr>
          <w:tbl>
            <w:tblPr>
              <w:tblStyle w:val="a4"/>
              <w:tblW w:w="4983" w:type="pct"/>
              <w:tblCellSpacing w:w="14" w:type="dxa"/>
              <w:tblCellMar>
                <w:left w:w="0" w:type="dxa"/>
                <w:right w:w="0" w:type="dxa"/>
              </w:tblCellMar>
              <w:tblLook w:val="04A0" w:firstRow="1" w:lastRow="0" w:firstColumn="1" w:lastColumn="0" w:noHBand="0" w:noVBand="1"/>
            </w:tblPr>
            <w:tblGrid>
              <w:gridCol w:w="1067"/>
              <w:gridCol w:w="1831"/>
              <w:gridCol w:w="2585"/>
            </w:tblGrid>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бедж</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ПВХ</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товщина, </w:t>
                  </w:r>
                  <w:proofErr w:type="spellStart"/>
                  <w:r w:rsidRPr="00376176">
                    <w:rPr>
                      <w:rFonts w:eastAsia="Calibri"/>
                      <w:sz w:val="16"/>
                      <w:lang w:eastAsia="zh-CN"/>
                    </w:rPr>
                    <w:t>мкм</w:t>
                  </w:r>
                  <w:proofErr w:type="spellEnd"/>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350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прозорий</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розмір вкладиша</w:t>
                  </w:r>
                </w:p>
              </w:tc>
              <w:tc>
                <w:tcPr>
                  <w:tcW w:w="2563" w:type="dxa"/>
                  <w:vAlign w:val="center"/>
                </w:tcPr>
                <w:p w:rsidR="00B0673B" w:rsidRPr="00376176" w:rsidRDefault="00B0673B" w:rsidP="00B0673B">
                  <w:pPr>
                    <w:jc w:val="center"/>
                    <w:rPr>
                      <w:rFonts w:eastAsia="Calibri"/>
                      <w:sz w:val="16"/>
                      <w:lang w:eastAsia="zh-CN"/>
                    </w:rPr>
                  </w:pPr>
                  <w:r w:rsidRPr="00376176">
                    <w:rPr>
                      <w:color w:val="000000"/>
                      <w:sz w:val="16"/>
                      <w:szCs w:val="23"/>
                      <w:shd w:val="clear" w:color="auto" w:fill="FFFFFF"/>
                    </w:rPr>
                    <w:t>88х55 мм</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розмір </w:t>
                  </w:r>
                  <w:proofErr w:type="spellStart"/>
                  <w:r w:rsidRPr="00376176">
                    <w:rPr>
                      <w:rFonts w:eastAsia="Calibri"/>
                      <w:sz w:val="16"/>
                      <w:lang w:eastAsia="zh-CN"/>
                    </w:rPr>
                    <w:t>бейджа</w:t>
                  </w:r>
                  <w:proofErr w:type="spellEnd"/>
                  <w:r w:rsidRPr="00376176">
                    <w:rPr>
                      <w:rFonts w:eastAsia="Calibri"/>
                      <w:sz w:val="16"/>
                      <w:lang w:eastAsia="zh-CN"/>
                    </w:rPr>
                    <w:t>, мм</w:t>
                  </w:r>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90</w:t>
                  </w:r>
                  <w:r w:rsidRPr="00376176">
                    <w:rPr>
                      <w:color w:val="000000"/>
                      <w:sz w:val="16"/>
                      <w:szCs w:val="16"/>
                      <w:shd w:val="clear" w:color="auto" w:fill="FFFFFF"/>
                    </w:rPr>
                    <w:t xml:space="preserve"> х</w:t>
                  </w:r>
                  <w:r w:rsidRPr="00376176">
                    <w:rPr>
                      <w:rFonts w:eastAsia="Calibri"/>
                      <w:sz w:val="16"/>
                      <w:szCs w:val="16"/>
                      <w:lang w:eastAsia="zh-CN"/>
                    </w:rPr>
                    <w:t xml:space="preserve"> 57</w:t>
                  </w:r>
                </w:p>
              </w:tc>
            </w:tr>
          </w:tbl>
          <w:p w:rsidR="00B0673B" w:rsidRPr="00376176" w:rsidRDefault="00B0673B" w:rsidP="00B0673B">
            <w:pPr>
              <w:rPr>
                <w:rFonts w:eastAsia="Calibri"/>
                <w:lang w:eastAsia="zh-CN"/>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shd w:val="clear" w:color="auto" w:fill="auto"/>
          </w:tcPr>
          <w:p w:rsidR="00B0673B" w:rsidRPr="00376176" w:rsidRDefault="00B0673B" w:rsidP="00B0673B">
            <w:pPr>
              <w:rPr>
                <w:rFonts w:eastAsia="Calibri"/>
                <w:lang w:eastAsia="zh-CN"/>
              </w:rPr>
            </w:pPr>
            <w:r w:rsidRPr="00376176">
              <w:rPr>
                <w:rFonts w:eastAsia="Calibri"/>
                <w:lang w:eastAsia="zh-CN"/>
              </w:rPr>
              <w:t xml:space="preserve">Клейка стрічка двостороння 18 мм х 10 м 1 шт. </w:t>
            </w:r>
            <w:proofErr w:type="spellStart"/>
            <w:r w:rsidRPr="00376176">
              <w:rPr>
                <w:rFonts w:eastAsia="Calibri"/>
                <w:lang w:eastAsia="zh-CN"/>
              </w:rPr>
              <w:t>Buromax</w:t>
            </w:r>
            <w:proofErr w:type="spellEnd"/>
            <w:r w:rsidRPr="00376176">
              <w:rPr>
                <w:rFonts w:eastAsia="Calibri"/>
                <w:lang w:eastAsia="zh-CN"/>
              </w:rPr>
              <w:t>*</w:t>
            </w:r>
          </w:p>
        </w:tc>
        <w:tc>
          <w:tcPr>
            <w:tcW w:w="568" w:type="dxa"/>
            <w:shd w:val="clear" w:color="auto" w:fill="auto"/>
          </w:tcPr>
          <w:p w:rsidR="00B0673B" w:rsidRPr="00376176" w:rsidRDefault="00B0673B" w:rsidP="00B0673B">
            <w:pPr>
              <w:jc w:val="center"/>
              <w:rPr>
                <w:rFonts w:eastAsia="Calibri"/>
                <w:lang w:eastAsia="zh-CN"/>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lang w:eastAsia="zh-CN"/>
              </w:rPr>
            </w:pPr>
            <w:r w:rsidRPr="00376176">
              <w:rPr>
                <w:lang w:eastAsia="uk-UA"/>
              </w:rPr>
              <w:t>600</w:t>
            </w:r>
          </w:p>
        </w:tc>
        <w:tc>
          <w:tcPr>
            <w:tcW w:w="5588" w:type="dxa"/>
            <w:shd w:val="clear" w:color="auto" w:fill="auto"/>
          </w:tcPr>
          <w:tbl>
            <w:tblPr>
              <w:tblStyle w:val="a4"/>
              <w:tblW w:w="4983" w:type="pct"/>
              <w:tblCellSpacing w:w="14" w:type="dxa"/>
              <w:tblCellMar>
                <w:left w:w="0" w:type="dxa"/>
                <w:right w:w="0" w:type="dxa"/>
              </w:tblCellMar>
              <w:tblLook w:val="04A0" w:firstRow="1" w:lastRow="0" w:firstColumn="1" w:lastColumn="0" w:noHBand="0" w:noVBand="1"/>
            </w:tblPr>
            <w:tblGrid>
              <w:gridCol w:w="1067"/>
              <w:gridCol w:w="1830"/>
              <w:gridCol w:w="2586"/>
            </w:tblGrid>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двостороння клейка стрічка </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білий</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ширина,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18</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довжина, 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w:t>
                  </w:r>
                </w:p>
              </w:tc>
            </w:tr>
          </w:tbl>
          <w:p w:rsidR="00B0673B" w:rsidRPr="00376176" w:rsidRDefault="00B0673B" w:rsidP="00B0673B">
            <w:pPr>
              <w:rPr>
                <w:rFonts w:eastAsia="Calibri"/>
                <w:lang w:eastAsia="zh-CN"/>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shd w:val="clear" w:color="auto" w:fill="auto"/>
          </w:tcPr>
          <w:p w:rsidR="00B0673B" w:rsidRPr="00376176" w:rsidRDefault="00B0673B" w:rsidP="00B0673B">
            <w:pPr>
              <w:rPr>
                <w:rFonts w:eastAsia="Calibri"/>
                <w:lang w:eastAsia="zh-CN"/>
              </w:rPr>
            </w:pPr>
            <w:r w:rsidRPr="00376176">
              <w:rPr>
                <w:rFonts w:eastAsia="Calibri"/>
                <w:lang w:eastAsia="zh-CN"/>
              </w:rPr>
              <w:t xml:space="preserve">Клейка стрічка канцелярська 18 мм х 10 м 40 </w:t>
            </w:r>
            <w:proofErr w:type="spellStart"/>
            <w:r w:rsidRPr="00376176">
              <w:rPr>
                <w:rFonts w:eastAsia="Calibri"/>
                <w:lang w:eastAsia="zh-CN"/>
              </w:rPr>
              <w:t>мкм</w:t>
            </w:r>
            <w:proofErr w:type="spellEnd"/>
            <w:r w:rsidRPr="00376176">
              <w:rPr>
                <w:rFonts w:eastAsia="Calibri"/>
                <w:lang w:eastAsia="zh-CN"/>
              </w:rPr>
              <w:t xml:space="preserve"> Прозора </w:t>
            </w:r>
            <w:proofErr w:type="spellStart"/>
            <w:r w:rsidRPr="00376176">
              <w:rPr>
                <w:rFonts w:eastAsia="Calibri"/>
                <w:lang w:eastAsia="zh-CN"/>
              </w:rPr>
              <w:t>Axent</w:t>
            </w:r>
            <w:proofErr w:type="spellEnd"/>
            <w:r w:rsidRPr="00376176">
              <w:rPr>
                <w:rFonts w:eastAsia="Calibri"/>
                <w:lang w:eastAsia="zh-CN"/>
              </w:rPr>
              <w:t>*</w:t>
            </w:r>
          </w:p>
        </w:tc>
        <w:tc>
          <w:tcPr>
            <w:tcW w:w="568" w:type="dxa"/>
            <w:shd w:val="clear" w:color="auto" w:fill="auto"/>
          </w:tcPr>
          <w:p w:rsidR="00B0673B" w:rsidRPr="00376176" w:rsidRDefault="00B0673B" w:rsidP="00B0673B">
            <w:pPr>
              <w:jc w:val="center"/>
              <w:rPr>
                <w:rFonts w:eastAsia="Calibri"/>
                <w:lang w:eastAsia="zh-CN"/>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lang w:eastAsia="zh-CN"/>
              </w:rPr>
            </w:pPr>
            <w:r w:rsidRPr="00376176">
              <w:rPr>
                <w:lang w:eastAsia="uk-UA"/>
              </w:rPr>
              <w:t>600</w:t>
            </w:r>
          </w:p>
        </w:tc>
        <w:tc>
          <w:tcPr>
            <w:tcW w:w="5588" w:type="dxa"/>
            <w:shd w:val="clear" w:color="auto" w:fill="auto"/>
          </w:tcPr>
          <w:tbl>
            <w:tblPr>
              <w:tblStyle w:val="a4"/>
              <w:tblW w:w="4983" w:type="pct"/>
              <w:tblCellSpacing w:w="14" w:type="dxa"/>
              <w:tblCellMar>
                <w:left w:w="0" w:type="dxa"/>
                <w:right w:w="0" w:type="dxa"/>
              </w:tblCellMar>
              <w:tblLook w:val="04A0" w:firstRow="1" w:lastRow="0" w:firstColumn="1" w:lastColumn="0" w:noHBand="0" w:noVBand="1"/>
            </w:tblPr>
            <w:tblGrid>
              <w:gridCol w:w="1067"/>
              <w:gridCol w:w="1830"/>
              <w:gridCol w:w="2586"/>
            </w:tblGrid>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канцелярська клейка стрічка</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прозорий</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ширина,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18</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довжина, 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w:t>
                  </w:r>
                </w:p>
              </w:tc>
            </w:tr>
          </w:tbl>
          <w:p w:rsidR="00B0673B" w:rsidRPr="00376176" w:rsidRDefault="00B0673B" w:rsidP="00B0673B">
            <w:pPr>
              <w:rPr>
                <w:rFonts w:eastAsia="Calibri"/>
                <w:lang w:eastAsia="zh-CN"/>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shd w:val="clear" w:color="auto" w:fill="auto"/>
          </w:tcPr>
          <w:p w:rsidR="00B0673B" w:rsidRPr="00376176" w:rsidRDefault="00B0673B" w:rsidP="00B0673B">
            <w:pPr>
              <w:rPr>
                <w:rFonts w:eastAsia="Calibri"/>
                <w:lang w:eastAsia="zh-CN"/>
              </w:rPr>
            </w:pPr>
            <w:r w:rsidRPr="00376176">
              <w:rPr>
                <w:rFonts w:eastAsia="Calibri"/>
                <w:lang w:eastAsia="zh-CN"/>
              </w:rPr>
              <w:t xml:space="preserve">Коректор-ручка з металевим наконечником 10 мл  </w:t>
            </w:r>
            <w:proofErr w:type="spellStart"/>
            <w:r w:rsidRPr="00376176">
              <w:rPr>
                <w:rFonts w:eastAsia="Calibri"/>
                <w:lang w:eastAsia="zh-CN"/>
              </w:rPr>
              <w:t>Buromax</w:t>
            </w:r>
            <w:proofErr w:type="spellEnd"/>
            <w:r w:rsidRPr="00376176">
              <w:rPr>
                <w:rFonts w:eastAsia="Calibri"/>
                <w:lang w:eastAsia="zh-CN"/>
              </w:rPr>
              <w:t>*</w:t>
            </w:r>
          </w:p>
        </w:tc>
        <w:tc>
          <w:tcPr>
            <w:tcW w:w="568" w:type="dxa"/>
            <w:shd w:val="clear" w:color="auto" w:fill="auto"/>
          </w:tcPr>
          <w:p w:rsidR="00B0673B" w:rsidRPr="00376176" w:rsidRDefault="00B0673B" w:rsidP="00B0673B">
            <w:pPr>
              <w:jc w:val="center"/>
              <w:rPr>
                <w:rFonts w:eastAsia="Calibri"/>
                <w:lang w:eastAsia="zh-CN"/>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lang w:eastAsia="zh-CN"/>
              </w:rPr>
            </w:pPr>
            <w:r w:rsidRPr="00376176">
              <w:rPr>
                <w:lang w:eastAsia="uk-UA"/>
              </w:rPr>
              <w:t>65</w:t>
            </w:r>
          </w:p>
        </w:tc>
        <w:tc>
          <w:tcPr>
            <w:tcW w:w="5588" w:type="dxa"/>
            <w:shd w:val="clear" w:color="auto" w:fill="auto"/>
          </w:tcPr>
          <w:tbl>
            <w:tblPr>
              <w:tblStyle w:val="a4"/>
              <w:tblW w:w="4983" w:type="pct"/>
              <w:tblCellSpacing w:w="14" w:type="dxa"/>
              <w:tblCellMar>
                <w:left w:w="0" w:type="dxa"/>
                <w:right w:w="0" w:type="dxa"/>
              </w:tblCellMar>
              <w:tblLook w:val="04A0" w:firstRow="1" w:lastRow="0" w:firstColumn="1" w:lastColumn="0" w:noHBand="0" w:noVBand="1"/>
            </w:tblPr>
            <w:tblGrid>
              <w:gridCol w:w="1066"/>
              <w:gridCol w:w="1832"/>
              <w:gridCol w:w="2585"/>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коректор-ручка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пластиковий корпус та ковпачок, металевий наконечник</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 коригувальної рідини</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білий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об’єм, мл</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w:t>
                  </w:r>
                </w:p>
              </w:tc>
            </w:tr>
          </w:tbl>
          <w:p w:rsidR="00B0673B" w:rsidRPr="00376176" w:rsidRDefault="00B0673B" w:rsidP="00B0673B">
            <w:pPr>
              <w:rPr>
                <w:rFonts w:eastAsia="Calibri"/>
                <w:lang w:eastAsia="zh-CN"/>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rFonts w:eastAsia="Calibri"/>
                <w:lang w:eastAsia="zh-CN"/>
              </w:rPr>
              <w:t xml:space="preserve">Лінійка пластикова 20 см Прозора </w:t>
            </w:r>
            <w:proofErr w:type="spellStart"/>
            <w:r w:rsidRPr="00376176">
              <w:rPr>
                <w:rFonts w:eastAsia="Calibri"/>
                <w:lang w:eastAsia="zh-CN"/>
              </w:rPr>
              <w:t>Axent</w:t>
            </w:r>
            <w:proofErr w:type="spellEnd"/>
            <w:r w:rsidRPr="00376176">
              <w:rPr>
                <w:color w:val="000000"/>
              </w:rPr>
              <w:t xml:space="preserve">* </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65</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7"/>
              <w:gridCol w:w="1831"/>
              <w:gridCol w:w="2585"/>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Лінійка пластикова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прозорий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пластик</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шкала вимірювання</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сантиметрова, дюймова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довжина, см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20</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color w:val="000000"/>
              </w:rPr>
              <w:t>Лоток горизонтальний 1 відділення Димчастий  Арніка*</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50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4"/>
              <w:gridCol w:w="1831"/>
              <w:gridCol w:w="2588"/>
            </w:tblGrid>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лоток горизонтальний</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димчастий</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пластик </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кількість відділень</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color w:val="000000"/>
              </w:rPr>
              <w:t xml:space="preserve">Набір етикеток самоклеючих 100 аркушів 105x74 мм </w:t>
            </w:r>
            <w:proofErr w:type="spellStart"/>
            <w:r w:rsidRPr="00376176">
              <w:rPr>
                <w:color w:val="000000"/>
              </w:rPr>
              <w:t>Buromax</w:t>
            </w:r>
            <w:proofErr w:type="spellEnd"/>
            <w:r w:rsidRPr="00376176">
              <w:rPr>
                <w:color w:val="000000"/>
              </w:rPr>
              <w:t>*</w:t>
            </w:r>
          </w:p>
        </w:tc>
        <w:tc>
          <w:tcPr>
            <w:tcW w:w="568" w:type="dxa"/>
            <w:shd w:val="clear" w:color="auto" w:fill="auto"/>
          </w:tcPr>
          <w:p w:rsidR="00B0673B" w:rsidRPr="00376176" w:rsidRDefault="00B0673B" w:rsidP="00B0673B">
            <w:pPr>
              <w:jc w:val="center"/>
              <w:rPr>
                <w:rFonts w:eastAsia="Calibri"/>
              </w:rPr>
            </w:pPr>
            <w:proofErr w:type="spellStart"/>
            <w:r w:rsidRPr="00376176">
              <w:rPr>
                <w:rFonts w:eastAsia="Calibri"/>
              </w:rPr>
              <w:t>пач</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5</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6"/>
              <w:gridCol w:w="1831"/>
              <w:gridCol w:w="2586"/>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самоклеюча етикетка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призначення</w:t>
                  </w:r>
                </w:p>
              </w:tc>
              <w:tc>
                <w:tcPr>
                  <w:tcW w:w="2553" w:type="dxa"/>
                  <w:vAlign w:val="center"/>
                </w:tcPr>
                <w:p w:rsidR="00B0673B" w:rsidRPr="00376176" w:rsidRDefault="00B0673B" w:rsidP="00B0673B">
                  <w:pPr>
                    <w:jc w:val="center"/>
                    <w:rPr>
                      <w:rFonts w:eastAsia="Calibri"/>
                      <w:sz w:val="16"/>
                      <w:szCs w:val="16"/>
                      <w:lang w:eastAsia="zh-CN"/>
                    </w:rPr>
                  </w:pPr>
                  <w:r w:rsidRPr="00376176">
                    <w:rPr>
                      <w:color w:val="000000"/>
                      <w:sz w:val="16"/>
                      <w:szCs w:val="16"/>
                      <w:shd w:val="clear" w:color="auto" w:fill="FFFFFF"/>
                    </w:rPr>
                    <w:t xml:space="preserve">використовуються для друку на лазерних, </w:t>
                  </w:r>
                  <w:proofErr w:type="spellStart"/>
                  <w:r w:rsidRPr="00376176">
                    <w:rPr>
                      <w:color w:val="000000"/>
                      <w:sz w:val="16"/>
                      <w:szCs w:val="16"/>
                      <w:shd w:val="clear" w:color="auto" w:fill="FFFFFF"/>
                    </w:rPr>
                    <w:t>струменевих</w:t>
                  </w:r>
                  <w:proofErr w:type="spellEnd"/>
                  <w:r w:rsidRPr="00376176">
                    <w:rPr>
                      <w:color w:val="000000"/>
                      <w:sz w:val="16"/>
                      <w:szCs w:val="16"/>
                      <w:shd w:val="clear" w:color="auto" w:fill="FFFFFF"/>
                    </w:rPr>
                    <w:t xml:space="preserve"> принтерах і копіювальних апаратах</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А4</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кількість етикеток на аркуші</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8</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кількість аркушів, </w:t>
                  </w:r>
                  <w:proofErr w:type="spellStart"/>
                  <w:r w:rsidRPr="00376176">
                    <w:rPr>
                      <w:rFonts w:eastAsia="Calibri"/>
                      <w:sz w:val="16"/>
                      <w:lang w:eastAsia="zh-CN"/>
                    </w:rPr>
                    <w:t>шт</w:t>
                  </w:r>
                  <w:proofErr w:type="spellEnd"/>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прямокутна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розмір, мм</w:t>
                  </w:r>
                </w:p>
              </w:tc>
              <w:tc>
                <w:tcPr>
                  <w:tcW w:w="255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105</w:t>
                  </w:r>
                  <w:r w:rsidRPr="00376176">
                    <w:rPr>
                      <w:color w:val="000000"/>
                      <w:sz w:val="16"/>
                      <w:szCs w:val="16"/>
                      <w:shd w:val="clear" w:color="auto" w:fill="FFFFFF"/>
                    </w:rPr>
                    <w:t xml:space="preserve"> x 74</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color w:val="000000"/>
              </w:rPr>
              <w:t xml:space="preserve">Набір етикеток самоклеючих 105х148,5 100арк. </w:t>
            </w:r>
            <w:proofErr w:type="spellStart"/>
            <w:r w:rsidRPr="00376176">
              <w:rPr>
                <w:color w:val="000000"/>
              </w:rPr>
              <w:t>Buromax</w:t>
            </w:r>
            <w:proofErr w:type="spellEnd"/>
            <w:r w:rsidRPr="00376176">
              <w:rPr>
                <w:color w:val="000000"/>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5</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6"/>
              <w:gridCol w:w="1831"/>
              <w:gridCol w:w="2586"/>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самоклеюча етикетка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призначення</w:t>
                  </w:r>
                </w:p>
              </w:tc>
              <w:tc>
                <w:tcPr>
                  <w:tcW w:w="2553" w:type="dxa"/>
                  <w:vAlign w:val="center"/>
                </w:tcPr>
                <w:p w:rsidR="00B0673B" w:rsidRPr="00376176" w:rsidRDefault="00B0673B" w:rsidP="00B0673B">
                  <w:pPr>
                    <w:jc w:val="center"/>
                    <w:rPr>
                      <w:rFonts w:eastAsia="Calibri"/>
                      <w:sz w:val="16"/>
                      <w:szCs w:val="16"/>
                      <w:lang w:eastAsia="zh-CN"/>
                    </w:rPr>
                  </w:pPr>
                  <w:r w:rsidRPr="00376176">
                    <w:rPr>
                      <w:color w:val="000000"/>
                      <w:sz w:val="16"/>
                      <w:szCs w:val="16"/>
                      <w:shd w:val="clear" w:color="auto" w:fill="FFFFFF"/>
                    </w:rPr>
                    <w:t xml:space="preserve">використовуються для друку на лазерних, </w:t>
                  </w:r>
                  <w:proofErr w:type="spellStart"/>
                  <w:r w:rsidRPr="00376176">
                    <w:rPr>
                      <w:color w:val="000000"/>
                      <w:sz w:val="16"/>
                      <w:szCs w:val="16"/>
                      <w:shd w:val="clear" w:color="auto" w:fill="FFFFFF"/>
                    </w:rPr>
                    <w:t>струменевих</w:t>
                  </w:r>
                  <w:proofErr w:type="spellEnd"/>
                  <w:r w:rsidRPr="00376176">
                    <w:rPr>
                      <w:color w:val="000000"/>
                      <w:sz w:val="16"/>
                      <w:szCs w:val="16"/>
                      <w:shd w:val="clear" w:color="auto" w:fill="FFFFFF"/>
                    </w:rPr>
                    <w:t xml:space="preserve"> принтерах і копіювальних апаратах</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А4</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кількість етикеток на аркуші</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4</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кількість аркушів, </w:t>
                  </w:r>
                  <w:proofErr w:type="spellStart"/>
                  <w:r w:rsidRPr="00376176">
                    <w:rPr>
                      <w:rFonts w:eastAsia="Calibri"/>
                      <w:sz w:val="16"/>
                      <w:lang w:eastAsia="zh-CN"/>
                    </w:rPr>
                    <w:t>шт</w:t>
                  </w:r>
                  <w:proofErr w:type="spellEnd"/>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прямокутна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розмір, мм</w:t>
                  </w:r>
                </w:p>
              </w:tc>
              <w:tc>
                <w:tcPr>
                  <w:tcW w:w="255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105</w:t>
                  </w:r>
                  <w:r w:rsidRPr="00376176">
                    <w:rPr>
                      <w:color w:val="000000"/>
                      <w:sz w:val="16"/>
                      <w:szCs w:val="16"/>
                      <w:shd w:val="clear" w:color="auto" w:fill="FFFFFF"/>
                    </w:rPr>
                    <w:t xml:space="preserve"> x 148.5</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color w:val="000000"/>
              </w:rPr>
              <w:t xml:space="preserve">Набір етикеток самоклеючих 100 аркушів 210х297 мм </w:t>
            </w:r>
            <w:proofErr w:type="spellStart"/>
            <w:r w:rsidRPr="00376176">
              <w:rPr>
                <w:color w:val="000000"/>
              </w:rPr>
              <w:t>Buromax</w:t>
            </w:r>
            <w:proofErr w:type="spellEnd"/>
            <w:r w:rsidRPr="00376176">
              <w:rPr>
                <w:color w:val="000000"/>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5</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6"/>
              <w:gridCol w:w="1831"/>
              <w:gridCol w:w="2586"/>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самоклеюча етикетка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призначення</w:t>
                  </w:r>
                </w:p>
              </w:tc>
              <w:tc>
                <w:tcPr>
                  <w:tcW w:w="2553" w:type="dxa"/>
                  <w:vAlign w:val="center"/>
                </w:tcPr>
                <w:p w:rsidR="00B0673B" w:rsidRPr="00376176" w:rsidRDefault="00B0673B" w:rsidP="00B0673B">
                  <w:pPr>
                    <w:jc w:val="center"/>
                    <w:rPr>
                      <w:rFonts w:eastAsia="Calibri"/>
                      <w:sz w:val="16"/>
                      <w:szCs w:val="16"/>
                      <w:lang w:eastAsia="zh-CN"/>
                    </w:rPr>
                  </w:pPr>
                  <w:r w:rsidRPr="00376176">
                    <w:rPr>
                      <w:color w:val="000000"/>
                      <w:sz w:val="16"/>
                      <w:szCs w:val="16"/>
                      <w:shd w:val="clear" w:color="auto" w:fill="FFFFFF"/>
                    </w:rPr>
                    <w:t xml:space="preserve">використовуються для чорно-білого лазерного, а також </w:t>
                  </w:r>
                  <w:proofErr w:type="spellStart"/>
                  <w:r w:rsidRPr="00376176">
                    <w:rPr>
                      <w:color w:val="000000"/>
                      <w:sz w:val="16"/>
                      <w:szCs w:val="16"/>
                      <w:shd w:val="clear" w:color="auto" w:fill="FFFFFF"/>
                    </w:rPr>
                    <w:t>струменевого</w:t>
                  </w:r>
                  <w:proofErr w:type="spellEnd"/>
                  <w:r w:rsidRPr="00376176">
                    <w:rPr>
                      <w:color w:val="000000"/>
                      <w:sz w:val="16"/>
                      <w:szCs w:val="16"/>
                      <w:shd w:val="clear" w:color="auto" w:fill="FFFFFF"/>
                    </w:rPr>
                    <w:t xml:space="preserve"> друку та копіювання</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А4</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кількість етикеток на аркуші</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кількість аркушів, </w:t>
                  </w:r>
                  <w:proofErr w:type="spellStart"/>
                  <w:r w:rsidRPr="00376176">
                    <w:rPr>
                      <w:rFonts w:eastAsia="Calibri"/>
                      <w:sz w:val="16"/>
                      <w:lang w:eastAsia="zh-CN"/>
                    </w:rPr>
                    <w:t>шт</w:t>
                  </w:r>
                  <w:proofErr w:type="spellEnd"/>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прямокутна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розмір, мм</w:t>
                  </w:r>
                </w:p>
              </w:tc>
              <w:tc>
                <w:tcPr>
                  <w:tcW w:w="255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210</w:t>
                  </w:r>
                  <w:r w:rsidRPr="00376176">
                    <w:rPr>
                      <w:color w:val="000000"/>
                      <w:sz w:val="16"/>
                      <w:szCs w:val="16"/>
                      <w:shd w:val="clear" w:color="auto" w:fill="FFFFFF"/>
                    </w:rPr>
                    <w:t xml:space="preserve"> x 297</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color w:val="000000"/>
              </w:rPr>
              <w:t xml:space="preserve">Набір кольорового картону A4 10 аркушів 10 кольорів </w:t>
            </w:r>
            <w:proofErr w:type="spellStart"/>
            <w:r w:rsidRPr="00376176">
              <w:rPr>
                <w:color w:val="000000"/>
              </w:rPr>
              <w:t>ZiBi</w:t>
            </w:r>
            <w:proofErr w:type="spellEnd"/>
            <w:r w:rsidRPr="00376176">
              <w:rPr>
                <w:color w:val="000000"/>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240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5"/>
              <w:gridCol w:w="1831"/>
              <w:gridCol w:w="2587"/>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кольоровий картон</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формат </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А4</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кількість аркушів</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szCs w:val="16"/>
                      <w:lang w:eastAsia="zh-CN"/>
                    </w:rPr>
                  </w:pPr>
                  <w:r w:rsidRPr="00376176">
                    <w:rPr>
                      <w:rFonts w:eastAsia="Calibri"/>
                      <w:sz w:val="16"/>
                      <w:lang w:eastAsia="zh-CN"/>
                    </w:rPr>
                    <w:t xml:space="preserve">10 кольорів: </w:t>
                  </w:r>
                  <w:r w:rsidRPr="00376176">
                    <w:rPr>
                      <w:color w:val="000000"/>
                      <w:sz w:val="16"/>
                      <w:szCs w:val="16"/>
                      <w:shd w:val="clear" w:color="auto" w:fill="FFFFFF"/>
                    </w:rPr>
                    <w:t>червоний, синій, помаранчевий, фіолетовий, жовтий, коричневий, зелений, чорний, блакитний, білий.</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color w:val="000000"/>
              </w:rPr>
              <w:t xml:space="preserve">Набір магнітів 30 мм 6 шт. </w:t>
            </w:r>
            <w:proofErr w:type="spellStart"/>
            <w:r w:rsidRPr="00376176">
              <w:rPr>
                <w:color w:val="000000"/>
              </w:rPr>
              <w:t>Axent</w:t>
            </w:r>
            <w:proofErr w:type="spellEnd"/>
            <w:r w:rsidRPr="00376176">
              <w:rPr>
                <w:color w:val="000000"/>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650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7"/>
              <w:gridCol w:w="1830"/>
              <w:gridCol w:w="2586"/>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магніт</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колір </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різнобарвний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кількість в упаковці, </w:t>
                  </w:r>
                  <w:proofErr w:type="spellStart"/>
                  <w:r w:rsidRPr="00376176">
                    <w:rPr>
                      <w:rFonts w:eastAsia="Calibri"/>
                      <w:sz w:val="16"/>
                      <w:lang w:eastAsia="zh-CN"/>
                    </w:rPr>
                    <w:t>шт</w:t>
                  </w:r>
                  <w:proofErr w:type="spellEnd"/>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6</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кругла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діаметр,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30</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color w:val="000000"/>
              </w:rPr>
              <w:t xml:space="preserve">Набір маркерів для </w:t>
            </w:r>
            <w:proofErr w:type="spellStart"/>
            <w:r w:rsidRPr="00376176">
              <w:rPr>
                <w:color w:val="000000"/>
              </w:rPr>
              <w:t>сухостиральних</w:t>
            </w:r>
            <w:proofErr w:type="spellEnd"/>
            <w:r w:rsidRPr="00376176">
              <w:rPr>
                <w:color w:val="000000"/>
              </w:rPr>
              <w:t xml:space="preserve"> дошок 2-4 мм 4 шт. + Губка </w:t>
            </w:r>
            <w:proofErr w:type="spellStart"/>
            <w:r w:rsidRPr="00376176">
              <w:rPr>
                <w:color w:val="000000"/>
              </w:rPr>
              <w:t>Buromax</w:t>
            </w:r>
            <w:proofErr w:type="spellEnd"/>
            <w:r w:rsidRPr="00376176">
              <w:rPr>
                <w:color w:val="000000"/>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750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4"/>
              <w:gridCol w:w="1832"/>
              <w:gridCol w:w="2587"/>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маркер</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кількість в упаковці, </w:t>
                  </w:r>
                  <w:proofErr w:type="spellStart"/>
                  <w:r w:rsidRPr="00376176">
                    <w:rPr>
                      <w:rFonts w:eastAsia="Calibri"/>
                      <w:sz w:val="16"/>
                      <w:lang w:eastAsia="zh-CN"/>
                    </w:rPr>
                    <w:t>шт</w:t>
                  </w:r>
                  <w:proofErr w:type="spellEnd"/>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4</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4 кольори: чорний, синій, зелений, червоний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товщина лінії,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2-4</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губка</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наявна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призначення</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використовують</w:t>
                  </w:r>
                  <w:r w:rsidRPr="00376176">
                    <w:rPr>
                      <w:rFonts w:eastAsia="Calibri"/>
                      <w:sz w:val="16"/>
                      <w:szCs w:val="16"/>
                      <w:lang w:eastAsia="zh-CN"/>
                    </w:rPr>
                    <w:t xml:space="preserve"> </w:t>
                  </w:r>
                  <w:r w:rsidRPr="00376176">
                    <w:rPr>
                      <w:color w:val="000000"/>
                      <w:sz w:val="16"/>
                      <w:szCs w:val="16"/>
                      <w:shd w:val="clear" w:color="auto" w:fill="FFFFFF"/>
                    </w:rPr>
                    <w:t>для письма на білих емалевих дошках і інших гладких поверхнях</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color w:val="000000"/>
              </w:rPr>
              <w:t xml:space="preserve">Набір маркерів для </w:t>
            </w:r>
            <w:proofErr w:type="spellStart"/>
            <w:r w:rsidRPr="00376176">
              <w:rPr>
                <w:color w:val="000000"/>
              </w:rPr>
              <w:t>фліпчартів</w:t>
            </w:r>
            <w:proofErr w:type="spellEnd"/>
            <w:r w:rsidRPr="00376176">
              <w:rPr>
                <w:color w:val="000000"/>
              </w:rPr>
              <w:t xml:space="preserve"> </w:t>
            </w:r>
            <w:proofErr w:type="spellStart"/>
            <w:r w:rsidRPr="00376176">
              <w:rPr>
                <w:color w:val="000000"/>
              </w:rPr>
              <w:t>Flipchart</w:t>
            </w:r>
            <w:proofErr w:type="spellEnd"/>
            <w:r w:rsidRPr="00376176">
              <w:rPr>
                <w:color w:val="000000"/>
              </w:rPr>
              <w:t xml:space="preserve"> 2.5 мм 4 </w:t>
            </w:r>
            <w:proofErr w:type="spellStart"/>
            <w:r w:rsidRPr="00376176">
              <w:rPr>
                <w:color w:val="000000"/>
              </w:rPr>
              <w:t>шт</w:t>
            </w:r>
            <w:proofErr w:type="spellEnd"/>
            <w:r w:rsidRPr="00376176">
              <w:rPr>
                <w:color w:val="000000"/>
              </w:rPr>
              <w:t xml:space="preserve"> </w:t>
            </w:r>
            <w:proofErr w:type="spellStart"/>
            <w:r w:rsidRPr="00376176">
              <w:rPr>
                <w:color w:val="000000"/>
              </w:rPr>
              <w:t>Centropen</w:t>
            </w:r>
            <w:proofErr w:type="spellEnd"/>
            <w:r w:rsidRPr="00376176">
              <w:rPr>
                <w:color w:val="000000"/>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700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6"/>
              <w:gridCol w:w="1831"/>
              <w:gridCol w:w="2586"/>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маркер</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товщина сліду,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2,5</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кількість у наборі, </w:t>
                  </w:r>
                  <w:proofErr w:type="spellStart"/>
                  <w:r w:rsidRPr="00376176">
                    <w:rPr>
                      <w:rFonts w:eastAsia="Calibri"/>
                      <w:sz w:val="16"/>
                      <w:lang w:eastAsia="zh-CN"/>
                    </w:rPr>
                    <w:t>шт</w:t>
                  </w:r>
                  <w:proofErr w:type="spellEnd"/>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4</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 4 кольори: чорний, червоний, синій, зелений</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shd w:val="clear" w:color="auto" w:fill="auto"/>
          </w:tcPr>
          <w:p w:rsidR="00B0673B" w:rsidRPr="00376176" w:rsidRDefault="00B0673B" w:rsidP="00B0673B">
            <w:pPr>
              <w:shd w:val="clear" w:color="auto" w:fill="FFFFFF"/>
              <w:outlineLvl w:val="0"/>
              <w:rPr>
                <w:color w:val="000000"/>
                <w:kern w:val="36"/>
                <w:lang w:eastAsia="uk-UA"/>
              </w:rPr>
            </w:pPr>
            <w:r w:rsidRPr="00376176">
              <w:rPr>
                <w:color w:val="000000"/>
                <w:kern w:val="36"/>
                <w:lang w:eastAsia="uk-UA"/>
              </w:rPr>
              <w:t xml:space="preserve">Олівець </w:t>
            </w:r>
            <w:proofErr w:type="spellStart"/>
            <w:r w:rsidRPr="00376176">
              <w:rPr>
                <w:color w:val="000000"/>
                <w:kern w:val="36"/>
                <w:lang w:eastAsia="uk-UA"/>
              </w:rPr>
              <w:t>чорнографітний</w:t>
            </w:r>
            <w:proofErr w:type="spellEnd"/>
            <w:r w:rsidRPr="00376176">
              <w:rPr>
                <w:color w:val="000000"/>
                <w:kern w:val="36"/>
                <w:lang w:eastAsia="uk-UA"/>
              </w:rPr>
              <w:t xml:space="preserve"> (пачка- 12 шт.) </w:t>
            </w:r>
            <w:proofErr w:type="spellStart"/>
            <w:r w:rsidRPr="00376176">
              <w:rPr>
                <w:color w:val="000000"/>
                <w:kern w:val="36"/>
                <w:lang w:eastAsia="uk-UA"/>
              </w:rPr>
              <w:t>Deli</w:t>
            </w:r>
            <w:proofErr w:type="spellEnd"/>
            <w:r w:rsidRPr="00376176">
              <w:rPr>
                <w:color w:val="000000"/>
                <w:kern w:val="36"/>
                <w:lang w:eastAsia="uk-UA"/>
              </w:rPr>
              <w:t>*</w:t>
            </w:r>
          </w:p>
        </w:tc>
        <w:tc>
          <w:tcPr>
            <w:tcW w:w="568" w:type="dxa"/>
            <w:shd w:val="clear" w:color="auto" w:fill="auto"/>
          </w:tcPr>
          <w:p w:rsidR="00B0673B" w:rsidRPr="00376176" w:rsidRDefault="00B0673B" w:rsidP="00B0673B">
            <w:pPr>
              <w:jc w:val="center"/>
              <w:rPr>
                <w:rFonts w:eastAsia="Calibri"/>
              </w:rPr>
            </w:pPr>
            <w:proofErr w:type="spellStart"/>
            <w:r w:rsidRPr="00376176">
              <w:rPr>
                <w:rFonts w:eastAsia="Calibri"/>
              </w:rPr>
              <w:t>пач</w:t>
            </w:r>
            <w:proofErr w:type="spellEnd"/>
          </w:p>
        </w:tc>
        <w:tc>
          <w:tcPr>
            <w:tcW w:w="698" w:type="dxa"/>
            <w:shd w:val="clear" w:color="auto" w:fill="auto"/>
          </w:tcPr>
          <w:p w:rsidR="00B0673B" w:rsidRPr="00376176" w:rsidRDefault="00B0673B" w:rsidP="00B0673B">
            <w:pPr>
              <w:jc w:val="center"/>
              <w:rPr>
                <w:rFonts w:eastAsia="Calibri"/>
              </w:rPr>
            </w:pPr>
            <w:r w:rsidRPr="00376176">
              <w:rPr>
                <w:rFonts w:eastAsia="Calibri"/>
              </w:rPr>
              <w:t>90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3"/>
              <w:gridCol w:w="1831"/>
              <w:gridCol w:w="2589"/>
            </w:tblGrid>
            <w:tr w:rsidR="00B0673B" w:rsidRPr="00376176" w:rsidTr="00B0673B">
              <w:trPr>
                <w:tblCellSpacing w:w="14" w:type="dxa"/>
              </w:trPr>
              <w:tc>
                <w:tcPr>
                  <w:tcW w:w="1021" w:type="dxa"/>
                  <w:tcMar>
                    <w:left w:w="0" w:type="dxa"/>
                    <w:right w:w="0" w:type="dxa"/>
                  </w:tcMar>
                </w:tcPr>
                <w:p w:rsidR="00B0673B" w:rsidRPr="00376176" w:rsidRDefault="00B0673B" w:rsidP="00B0673B">
                  <w:pPr>
                    <w:jc w:val="center"/>
                  </w:pPr>
                  <w:r w:rsidRPr="00376176">
                    <w:rPr>
                      <w:rFonts w:eastAsia="Calibri"/>
                      <w:sz w:val="16"/>
                      <w:lang w:eastAsia="zh-CN"/>
                    </w:rPr>
                    <w:t>-</w:t>
                  </w:r>
                </w:p>
              </w:tc>
              <w:tc>
                <w:tcPr>
                  <w:tcW w:w="1803"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47"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Олівець </w:t>
                  </w:r>
                  <w:proofErr w:type="spellStart"/>
                  <w:r w:rsidRPr="00376176">
                    <w:rPr>
                      <w:rFonts w:eastAsia="Calibri"/>
                      <w:sz w:val="16"/>
                      <w:lang w:eastAsia="zh-CN"/>
                    </w:rPr>
                    <w:t>чорнографітний</w:t>
                  </w:r>
                  <w:proofErr w:type="spellEnd"/>
                </w:p>
              </w:tc>
            </w:tr>
            <w:tr w:rsidR="00B0673B" w:rsidRPr="00376176" w:rsidTr="00B0673B">
              <w:trPr>
                <w:tblCellSpacing w:w="14" w:type="dxa"/>
              </w:trPr>
              <w:tc>
                <w:tcPr>
                  <w:tcW w:w="1021" w:type="dxa"/>
                  <w:tcMar>
                    <w:left w:w="0" w:type="dxa"/>
                    <w:right w:w="0" w:type="dxa"/>
                  </w:tcMar>
                </w:tcPr>
                <w:p w:rsidR="00B0673B" w:rsidRPr="00376176" w:rsidRDefault="00B0673B" w:rsidP="00B0673B">
                  <w:pPr>
                    <w:jc w:val="center"/>
                  </w:pPr>
                  <w:r w:rsidRPr="00376176">
                    <w:rPr>
                      <w:rFonts w:eastAsia="Calibri"/>
                      <w:sz w:val="16"/>
                      <w:lang w:eastAsia="zh-CN"/>
                    </w:rPr>
                    <w:t>-</w:t>
                  </w:r>
                </w:p>
              </w:tc>
              <w:tc>
                <w:tcPr>
                  <w:tcW w:w="1803"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твердість грифеля</w:t>
                  </w:r>
                </w:p>
              </w:tc>
              <w:tc>
                <w:tcPr>
                  <w:tcW w:w="2547"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НВ</w:t>
                  </w:r>
                </w:p>
              </w:tc>
            </w:tr>
            <w:tr w:rsidR="00B0673B" w:rsidRPr="00376176" w:rsidTr="00B0673B">
              <w:trPr>
                <w:tblCellSpacing w:w="14" w:type="dxa"/>
              </w:trPr>
              <w:tc>
                <w:tcPr>
                  <w:tcW w:w="1021" w:type="dxa"/>
                  <w:tcMar>
                    <w:left w:w="0" w:type="dxa"/>
                    <w:right w:w="0" w:type="dxa"/>
                  </w:tcMar>
                </w:tcPr>
                <w:p w:rsidR="00B0673B" w:rsidRPr="00376176" w:rsidRDefault="00B0673B" w:rsidP="00B0673B">
                  <w:pPr>
                    <w:jc w:val="center"/>
                  </w:pPr>
                  <w:r w:rsidRPr="00376176">
                    <w:rPr>
                      <w:rFonts w:eastAsia="Calibri"/>
                      <w:sz w:val="16"/>
                      <w:lang w:eastAsia="zh-CN"/>
                    </w:rPr>
                    <w:t>-</w:t>
                  </w:r>
                </w:p>
              </w:tc>
              <w:tc>
                <w:tcPr>
                  <w:tcW w:w="1803"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47"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Дерев’яний</w:t>
                  </w:r>
                </w:p>
              </w:tc>
            </w:tr>
            <w:tr w:rsidR="00B0673B" w:rsidRPr="00376176" w:rsidTr="00B0673B">
              <w:trPr>
                <w:tblCellSpacing w:w="14" w:type="dxa"/>
              </w:trPr>
              <w:tc>
                <w:tcPr>
                  <w:tcW w:w="1021" w:type="dxa"/>
                  <w:tcMar>
                    <w:left w:w="0" w:type="dxa"/>
                    <w:right w:w="0" w:type="dxa"/>
                  </w:tcMar>
                </w:tcPr>
                <w:p w:rsidR="00B0673B" w:rsidRPr="00376176" w:rsidRDefault="00B0673B" w:rsidP="00B0673B">
                  <w:pPr>
                    <w:jc w:val="center"/>
                  </w:pPr>
                  <w:r w:rsidRPr="00376176">
                    <w:rPr>
                      <w:rFonts w:eastAsia="Calibri"/>
                      <w:sz w:val="16"/>
                      <w:lang w:eastAsia="zh-CN"/>
                    </w:rPr>
                    <w:t>-</w:t>
                  </w:r>
                </w:p>
              </w:tc>
              <w:tc>
                <w:tcPr>
                  <w:tcW w:w="1803"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наявність гумки</w:t>
                  </w:r>
                </w:p>
              </w:tc>
              <w:tc>
                <w:tcPr>
                  <w:tcW w:w="2547"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так</w:t>
                  </w:r>
                </w:p>
              </w:tc>
            </w:tr>
            <w:tr w:rsidR="00B0673B" w:rsidRPr="00376176" w:rsidTr="00B0673B">
              <w:trPr>
                <w:tblCellSpacing w:w="14" w:type="dxa"/>
              </w:trPr>
              <w:tc>
                <w:tcPr>
                  <w:tcW w:w="1021" w:type="dxa"/>
                  <w:tcMar>
                    <w:left w:w="0" w:type="dxa"/>
                    <w:right w:w="0" w:type="dxa"/>
                  </w:tcMar>
                </w:tcPr>
                <w:p w:rsidR="00B0673B" w:rsidRPr="00376176" w:rsidRDefault="00B0673B" w:rsidP="00B0673B">
                  <w:pPr>
                    <w:jc w:val="center"/>
                  </w:pPr>
                  <w:r w:rsidRPr="00376176">
                    <w:rPr>
                      <w:rFonts w:eastAsia="Calibri"/>
                      <w:sz w:val="16"/>
                      <w:lang w:eastAsia="zh-CN"/>
                    </w:rPr>
                    <w:t>-</w:t>
                  </w:r>
                </w:p>
              </w:tc>
              <w:tc>
                <w:tcPr>
                  <w:tcW w:w="1803"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к-ть в пачці, </w:t>
                  </w:r>
                  <w:proofErr w:type="spellStart"/>
                  <w:r w:rsidRPr="00376176">
                    <w:rPr>
                      <w:rFonts w:eastAsia="Calibri"/>
                      <w:sz w:val="16"/>
                      <w:lang w:eastAsia="zh-CN"/>
                    </w:rPr>
                    <w:t>шт</w:t>
                  </w:r>
                  <w:proofErr w:type="spellEnd"/>
                </w:p>
              </w:tc>
              <w:tc>
                <w:tcPr>
                  <w:tcW w:w="2547"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12</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color w:val="000000"/>
              </w:rPr>
              <w:t xml:space="preserve">Папір для нотаток з клейким шаром 76х76 мм 100 аркушів Асорті неонові </w:t>
            </w:r>
            <w:proofErr w:type="spellStart"/>
            <w:r w:rsidRPr="00376176">
              <w:rPr>
                <w:color w:val="000000"/>
              </w:rPr>
              <w:t>Buromax</w:t>
            </w:r>
            <w:proofErr w:type="spellEnd"/>
            <w:r w:rsidRPr="00376176">
              <w:rPr>
                <w:color w:val="000000"/>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1100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7"/>
              <w:gridCol w:w="1831"/>
              <w:gridCol w:w="2585"/>
            </w:tblGrid>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папір для нотаток з клейким шаром</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4 неонові кольори: жовтий, червоний, рожевий, синій</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кількість в блоці</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100 (в блоці 4 кольори по 25 аркушів)</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536</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щільність, г/м</w:t>
                  </w:r>
                  <w:r w:rsidRPr="00376176">
                    <w:rPr>
                      <w:rFonts w:eastAsia="Calibri"/>
                      <w:sz w:val="16"/>
                      <w:vertAlign w:val="superscript"/>
                      <w:lang w:eastAsia="zh-CN"/>
                    </w:rPr>
                    <w:t>2</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75</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розміри, мм</w:t>
                  </w:r>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76</w:t>
                  </w:r>
                  <w:r w:rsidRPr="00376176">
                    <w:rPr>
                      <w:color w:val="000000"/>
                      <w:sz w:val="16"/>
                      <w:szCs w:val="16"/>
                      <w:shd w:val="clear" w:color="auto" w:fill="FFFFFF"/>
                    </w:rPr>
                    <w:t>х76</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lang w:eastAsia="uk-UA"/>
              </w:rPr>
              <w:t xml:space="preserve">Папір для </w:t>
            </w:r>
            <w:proofErr w:type="spellStart"/>
            <w:r w:rsidRPr="00376176">
              <w:rPr>
                <w:lang w:eastAsia="uk-UA"/>
              </w:rPr>
              <w:t>фліпчартів</w:t>
            </w:r>
            <w:proofErr w:type="spellEnd"/>
            <w:r w:rsidRPr="00376176">
              <w:rPr>
                <w:lang w:eastAsia="uk-UA"/>
              </w:rPr>
              <w:t xml:space="preserve"> у клітинку 64х90 см 10 аркушів </w:t>
            </w:r>
            <w:proofErr w:type="spellStart"/>
            <w:r w:rsidRPr="00376176">
              <w:rPr>
                <w:lang w:eastAsia="uk-UA"/>
              </w:rPr>
              <w:t>Axent</w:t>
            </w:r>
            <w:proofErr w:type="spellEnd"/>
            <w:r w:rsidRPr="00376176">
              <w:rPr>
                <w:lang w:eastAsia="uk-UA"/>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700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8"/>
              <w:gridCol w:w="1831"/>
              <w:gridCol w:w="2584"/>
            </w:tblGrid>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тип</w:t>
                  </w:r>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 xml:space="preserve">папір для </w:t>
                  </w:r>
                  <w:proofErr w:type="spellStart"/>
                  <w:r w:rsidRPr="00376176">
                    <w:rPr>
                      <w:rFonts w:eastAsia="Calibri"/>
                      <w:sz w:val="16"/>
                      <w:szCs w:val="16"/>
                      <w:lang w:eastAsia="zh-CN"/>
                    </w:rPr>
                    <w:t>фліпчарту</w:t>
                  </w:r>
                  <w:proofErr w:type="spellEnd"/>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 xml:space="preserve">отвори для кріплення, </w:t>
                  </w:r>
                  <w:proofErr w:type="spellStart"/>
                  <w:r w:rsidRPr="00376176">
                    <w:rPr>
                      <w:rFonts w:eastAsia="Calibri"/>
                      <w:sz w:val="16"/>
                      <w:szCs w:val="16"/>
                      <w:lang w:eastAsia="zh-CN"/>
                    </w:rPr>
                    <w:t>шт</w:t>
                  </w:r>
                  <w:proofErr w:type="spellEnd"/>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6</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розмір клітинки, см</w:t>
                  </w:r>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2,5</w:t>
                  </w:r>
                  <w:r w:rsidRPr="00376176">
                    <w:rPr>
                      <w:color w:val="000000"/>
                      <w:sz w:val="16"/>
                      <w:szCs w:val="16"/>
                      <w:shd w:val="clear" w:color="auto" w:fill="FFFFFF"/>
                    </w:rPr>
                    <w:t xml:space="preserve"> х2,5</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кількість аркушів в блоці</w:t>
                  </w:r>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10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лініювання</w:t>
                  </w:r>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клітинка</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ISO 80000</w:t>
                  </w:r>
                </w:p>
              </w:tc>
              <w:tc>
                <w:tcPr>
                  <w:tcW w:w="1815"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розміри, см</w:t>
                  </w:r>
                </w:p>
              </w:tc>
              <w:tc>
                <w:tcPr>
                  <w:tcW w:w="2563" w:type="dxa"/>
                  <w:vAlign w:val="center"/>
                </w:tcPr>
                <w:p w:rsidR="00B0673B" w:rsidRPr="00376176" w:rsidRDefault="00B0673B" w:rsidP="00B0673B">
                  <w:pPr>
                    <w:jc w:val="center"/>
                    <w:rPr>
                      <w:rFonts w:eastAsia="Calibri"/>
                      <w:sz w:val="16"/>
                      <w:szCs w:val="16"/>
                      <w:lang w:eastAsia="zh-CN"/>
                    </w:rPr>
                  </w:pPr>
                  <w:r w:rsidRPr="00376176">
                    <w:rPr>
                      <w:color w:val="000000"/>
                      <w:sz w:val="16"/>
                      <w:szCs w:val="16"/>
                      <w:shd w:val="clear" w:color="auto" w:fill="FFFFFF"/>
                    </w:rPr>
                    <w:t>64х90</w:t>
                  </w:r>
                </w:p>
              </w:tc>
            </w:tr>
          </w:tbl>
          <w:p w:rsidR="00B0673B" w:rsidRPr="00376176" w:rsidRDefault="00B0673B" w:rsidP="00B0673B">
            <w:pPr>
              <w:rPr>
                <w:rFonts w:eastAsia="Calibri"/>
                <w:sz w:val="16"/>
                <w:szCs w:val="16"/>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lang w:eastAsia="uk-UA"/>
              </w:rPr>
              <w:t xml:space="preserve">Папка-конверт на кнопці A5 180 </w:t>
            </w:r>
            <w:proofErr w:type="spellStart"/>
            <w:r w:rsidRPr="00376176">
              <w:rPr>
                <w:lang w:eastAsia="uk-UA"/>
              </w:rPr>
              <w:t>мкм</w:t>
            </w:r>
            <w:proofErr w:type="spellEnd"/>
            <w:r w:rsidRPr="00376176">
              <w:rPr>
                <w:lang w:eastAsia="uk-UA"/>
              </w:rPr>
              <w:t xml:space="preserve"> Асорті  </w:t>
            </w:r>
            <w:proofErr w:type="spellStart"/>
            <w:r w:rsidRPr="00376176">
              <w:rPr>
                <w:lang w:eastAsia="uk-UA"/>
              </w:rPr>
              <w:t>Economix</w:t>
            </w:r>
            <w:proofErr w:type="spellEnd"/>
            <w:r w:rsidRPr="00376176">
              <w:rPr>
                <w:lang w:eastAsia="uk-UA"/>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200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7"/>
              <w:gridCol w:w="1830"/>
              <w:gridCol w:w="2586"/>
            </w:tblGrid>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тип</w:t>
                  </w:r>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папка на кнопці</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формат</w:t>
                  </w:r>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А5</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 xml:space="preserve">матеріал </w:t>
                  </w:r>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глянсовий поліпропілен</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щільність</w:t>
                  </w:r>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 xml:space="preserve">180 </w:t>
                  </w:r>
                  <w:proofErr w:type="spellStart"/>
                  <w:r w:rsidRPr="00376176">
                    <w:rPr>
                      <w:rFonts w:eastAsia="Calibri"/>
                      <w:sz w:val="16"/>
                      <w:szCs w:val="16"/>
                      <w:lang w:eastAsia="zh-CN"/>
                    </w:rPr>
                    <w:t>мкм</w:t>
                  </w:r>
                  <w:proofErr w:type="spellEnd"/>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ISO 80000</w:t>
                  </w:r>
                </w:p>
              </w:tc>
              <w:tc>
                <w:tcPr>
                  <w:tcW w:w="1815"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розмір, мм</w:t>
                  </w:r>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242</w:t>
                  </w:r>
                  <w:r w:rsidRPr="00376176">
                    <w:rPr>
                      <w:color w:val="000000"/>
                      <w:sz w:val="16"/>
                      <w:szCs w:val="16"/>
                      <w:shd w:val="clear" w:color="auto" w:fill="FFFFFF"/>
                    </w:rPr>
                    <w:t>х178</w:t>
                  </w:r>
                </w:p>
              </w:tc>
            </w:tr>
          </w:tbl>
          <w:p w:rsidR="00B0673B" w:rsidRPr="00376176" w:rsidRDefault="00B0673B" w:rsidP="00B0673B">
            <w:pPr>
              <w:rPr>
                <w:rFonts w:eastAsia="Calibri"/>
                <w:sz w:val="16"/>
                <w:szCs w:val="16"/>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lang w:eastAsia="uk-UA"/>
              </w:rPr>
              <w:t xml:space="preserve">Пластилін 12 кольорів 300 г </w:t>
            </w:r>
            <w:proofErr w:type="spellStart"/>
            <w:r w:rsidRPr="00376176">
              <w:rPr>
                <w:lang w:eastAsia="uk-UA"/>
              </w:rPr>
              <w:t>ZiBi</w:t>
            </w:r>
            <w:proofErr w:type="spellEnd"/>
            <w:r w:rsidRPr="00376176">
              <w:rPr>
                <w:lang w:eastAsia="uk-UA"/>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90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8"/>
              <w:gridCol w:w="1830"/>
              <w:gridCol w:w="2585"/>
            </w:tblGrid>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м’який кольоровий пластилін</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безпечність</w:t>
                  </w:r>
                </w:p>
              </w:tc>
              <w:tc>
                <w:tcPr>
                  <w:tcW w:w="2553" w:type="dxa"/>
                  <w:vAlign w:val="center"/>
                </w:tcPr>
                <w:p w:rsidR="00B0673B" w:rsidRPr="00376176" w:rsidRDefault="00B0673B" w:rsidP="00B0673B">
                  <w:pPr>
                    <w:pStyle w:val="a9"/>
                    <w:shd w:val="clear" w:color="auto" w:fill="FFFFFF"/>
                    <w:spacing w:before="0" w:beforeAutospacing="0" w:after="150" w:afterAutospacing="0"/>
                    <w:jc w:val="center"/>
                    <w:rPr>
                      <w:color w:val="000000"/>
                      <w:sz w:val="16"/>
                      <w:szCs w:val="16"/>
                      <w:lang w:val="uk-UA"/>
                    </w:rPr>
                  </w:pPr>
                  <w:r w:rsidRPr="00376176">
                    <w:rPr>
                      <w:rFonts w:eastAsia="Calibri"/>
                      <w:sz w:val="16"/>
                      <w:lang w:val="uk-UA" w:eastAsia="zh-CN"/>
                    </w:rPr>
                    <w:t>не повинен фарбувати руки, липнути чи залишати кольорові плями, повинен бути безпечним для здоров’я людей</w:t>
                  </w:r>
                </w:p>
              </w:tc>
            </w:tr>
            <w:tr w:rsidR="00B0673B" w:rsidRPr="00376176" w:rsidTr="00B0673B">
              <w:trPr>
                <w:trHeight w:val="302"/>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асорті з не менш як 12 кольорів</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szCs w:val="16"/>
                      <w:lang w:eastAsia="zh-CN"/>
                    </w:rPr>
                  </w:pP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пакування</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паперова або картонна коробка</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ISO 80000</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маса </w:t>
                  </w:r>
                  <w:proofErr w:type="spellStart"/>
                  <w:r w:rsidRPr="00376176">
                    <w:rPr>
                      <w:rFonts w:eastAsia="Calibri"/>
                      <w:sz w:val="16"/>
                      <w:lang w:eastAsia="zh-CN"/>
                    </w:rPr>
                    <w:t>нетто</w:t>
                  </w:r>
                  <w:proofErr w:type="spellEnd"/>
                  <w:r w:rsidRPr="00376176">
                    <w:rPr>
                      <w:rFonts w:eastAsia="Calibri"/>
                      <w:sz w:val="16"/>
                      <w:lang w:eastAsia="zh-CN"/>
                    </w:rPr>
                    <w:t>, г</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300</w:t>
                  </w:r>
                </w:p>
              </w:tc>
            </w:tr>
          </w:tbl>
          <w:p w:rsidR="00B0673B" w:rsidRPr="00376176" w:rsidRDefault="00B0673B" w:rsidP="00B0673B">
            <w:pPr>
              <w:rPr>
                <w:rFonts w:eastAsia="Calibri"/>
                <w:sz w:val="16"/>
                <w:szCs w:val="16"/>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lang w:eastAsia="uk-UA"/>
              </w:rPr>
              <w:t>Ручка кулькова Синя 0.7 мм Асорті 4Office*</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500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5"/>
              <w:gridCol w:w="1831"/>
              <w:gridCol w:w="2587"/>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кулькова ручка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змінність стержнів</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змінні</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подача стержня</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автоматична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довжина стержня</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107 мм</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 чорнила</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синій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товщина,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0.7 </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lang w:eastAsia="uk-UA"/>
              </w:rPr>
              <w:t xml:space="preserve">Ручка кулькова автомат. Чорна 0.7 мм </w:t>
            </w:r>
            <w:proofErr w:type="spellStart"/>
            <w:r w:rsidRPr="00376176">
              <w:rPr>
                <w:lang w:eastAsia="uk-UA"/>
              </w:rPr>
              <w:t>Schneider</w:t>
            </w:r>
            <w:proofErr w:type="spellEnd"/>
            <w:r w:rsidRPr="00376176">
              <w:rPr>
                <w:lang w:eastAsia="uk-UA"/>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100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5"/>
              <w:gridCol w:w="1831"/>
              <w:gridCol w:w="2587"/>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ручка кулькова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металевий затискач та металева кнопка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змінність стержнів</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змінні</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подача стержня</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автоматична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товщина,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0.7</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 чорнила</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синій </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 корпусу</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чорний</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color w:val="000000"/>
              </w:rPr>
            </w:pPr>
            <w:r w:rsidRPr="00376176">
              <w:rPr>
                <w:lang w:eastAsia="uk-UA"/>
              </w:rPr>
              <w:t xml:space="preserve">Скоби №24/6 1000 шт. </w:t>
            </w:r>
            <w:proofErr w:type="spellStart"/>
            <w:r w:rsidRPr="00376176">
              <w:rPr>
                <w:lang w:eastAsia="uk-UA"/>
              </w:rPr>
              <w:t>Economix</w:t>
            </w:r>
            <w:proofErr w:type="spellEnd"/>
            <w:r w:rsidRPr="00376176">
              <w:rPr>
                <w:lang w:eastAsia="uk-UA"/>
              </w:rPr>
              <w:t>*</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50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5"/>
              <w:gridCol w:w="1833"/>
              <w:gridCol w:w="2585"/>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0"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скоби</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0"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5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метал </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0"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сріблястий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0" w:type="dxa"/>
                  <w:tcMar>
                    <w:left w:w="0" w:type="dxa"/>
                    <w:right w:w="0" w:type="dxa"/>
                  </w:tcMar>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шт</w:t>
                  </w:r>
                  <w:proofErr w:type="spellEnd"/>
                  <w:r w:rsidRPr="00376176">
                    <w:rPr>
                      <w:rFonts w:eastAsia="Calibri"/>
                      <w:sz w:val="16"/>
                      <w:lang w:eastAsia="zh-CN"/>
                    </w:rPr>
                    <w:t xml:space="preserve"> у </w:t>
                  </w:r>
                  <w:proofErr w:type="spellStart"/>
                  <w:r w:rsidRPr="00376176">
                    <w:rPr>
                      <w:rFonts w:eastAsia="Calibri"/>
                      <w:sz w:val="16"/>
                      <w:lang w:eastAsia="zh-CN"/>
                    </w:rPr>
                    <w:t>пач</w:t>
                  </w:r>
                  <w:proofErr w:type="spellEnd"/>
                </w:p>
              </w:tc>
              <w:tc>
                <w:tcPr>
                  <w:tcW w:w="255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1000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0"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пакування</w:t>
                  </w:r>
                </w:p>
              </w:tc>
              <w:tc>
                <w:tcPr>
                  <w:tcW w:w="255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картонна коробочка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0"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розмір </w:t>
                  </w:r>
                </w:p>
              </w:tc>
              <w:tc>
                <w:tcPr>
                  <w:tcW w:w="255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№24/6</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proofErr w:type="spellStart"/>
            <w:r w:rsidRPr="00376176">
              <w:rPr>
                <w:lang w:eastAsia="uk-UA"/>
              </w:rPr>
              <w:t>Степлер</w:t>
            </w:r>
            <w:proofErr w:type="spellEnd"/>
            <w:r w:rsidRPr="00376176">
              <w:rPr>
                <w:lang w:eastAsia="uk-UA"/>
              </w:rPr>
              <w:t xml:space="preserve"> №24/6 20 </w:t>
            </w:r>
            <w:proofErr w:type="spellStart"/>
            <w:r w:rsidRPr="00376176">
              <w:rPr>
                <w:lang w:eastAsia="uk-UA"/>
              </w:rPr>
              <w:t>арк</w:t>
            </w:r>
            <w:proofErr w:type="spellEnd"/>
            <w:r w:rsidRPr="00376176">
              <w:rPr>
                <w:lang w:eastAsia="uk-UA"/>
              </w:rPr>
              <w:t xml:space="preserve"> Чорний </w:t>
            </w:r>
            <w:proofErr w:type="spellStart"/>
            <w:r w:rsidRPr="00376176">
              <w:rPr>
                <w:lang w:eastAsia="uk-UA"/>
              </w:rPr>
              <w:t>Axent</w:t>
            </w:r>
            <w:proofErr w:type="spellEnd"/>
            <w:r w:rsidRPr="00376176">
              <w:rPr>
                <w:lang w:eastAsia="uk-UA"/>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30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5"/>
              <w:gridCol w:w="1832"/>
              <w:gridCol w:w="2586"/>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степлер</w:t>
                  </w:r>
                  <w:proofErr w:type="spellEnd"/>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чорний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матеріал </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металевий механізм, корпус з ABS-пластику та прогумована підошва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максимальна пробивна потужність, </w:t>
                  </w:r>
                  <w:proofErr w:type="spellStart"/>
                  <w:r w:rsidRPr="00376176">
                    <w:rPr>
                      <w:rFonts w:eastAsia="Calibri"/>
                      <w:sz w:val="16"/>
                      <w:lang w:eastAsia="zh-CN"/>
                    </w:rPr>
                    <w:t>арк</w:t>
                  </w:r>
                  <w:proofErr w:type="spellEnd"/>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20 щільністю 80 г/м</w:t>
                  </w:r>
                  <w:r w:rsidRPr="00376176">
                    <w:rPr>
                      <w:rFonts w:eastAsia="Calibri"/>
                      <w:sz w:val="16"/>
                      <w:vertAlign w:val="superscript"/>
                      <w:lang w:eastAsia="zh-CN"/>
                    </w:rPr>
                    <w:t>2</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сумісність зі скобами</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придатний для використання скоб №24/6</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proofErr w:type="spellStart"/>
            <w:r w:rsidRPr="00376176">
              <w:rPr>
                <w:lang w:eastAsia="uk-UA"/>
              </w:rPr>
              <w:t>Степлер</w:t>
            </w:r>
            <w:proofErr w:type="spellEnd"/>
            <w:r w:rsidRPr="00376176">
              <w:rPr>
                <w:lang w:eastAsia="uk-UA"/>
              </w:rPr>
              <w:t xml:space="preserve"> №23 100 </w:t>
            </w:r>
            <w:proofErr w:type="spellStart"/>
            <w:r w:rsidRPr="00376176">
              <w:rPr>
                <w:lang w:eastAsia="uk-UA"/>
              </w:rPr>
              <w:t>арк</w:t>
            </w:r>
            <w:proofErr w:type="spellEnd"/>
            <w:r w:rsidRPr="00376176">
              <w:rPr>
                <w:lang w:eastAsia="uk-UA"/>
              </w:rPr>
              <w:t xml:space="preserve"> Синій </w:t>
            </w:r>
            <w:proofErr w:type="spellStart"/>
            <w:r w:rsidRPr="00376176">
              <w:rPr>
                <w:lang w:eastAsia="uk-UA"/>
              </w:rPr>
              <w:t>Buromax</w:t>
            </w:r>
            <w:proofErr w:type="spellEnd"/>
            <w:r w:rsidRPr="00376176">
              <w:rPr>
                <w:lang w:eastAsia="uk-UA"/>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2</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6"/>
              <w:gridCol w:w="1831"/>
              <w:gridCol w:w="2586"/>
            </w:tblGrid>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степлер</w:t>
                  </w:r>
                  <w:proofErr w:type="spellEnd"/>
                  <w:r w:rsidRPr="00376176">
                    <w:rPr>
                      <w:rFonts w:eastAsia="Calibri"/>
                      <w:sz w:val="16"/>
                      <w:lang w:eastAsia="zh-CN"/>
                    </w:rPr>
                    <w:t xml:space="preserve"> </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синій</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металева основа з пластиковими вставками</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максимальна пробивна потужність, </w:t>
                  </w:r>
                  <w:proofErr w:type="spellStart"/>
                  <w:r w:rsidRPr="00376176">
                    <w:rPr>
                      <w:rFonts w:eastAsia="Calibri"/>
                      <w:sz w:val="16"/>
                      <w:lang w:eastAsia="zh-CN"/>
                    </w:rPr>
                    <w:t>арк</w:t>
                  </w:r>
                  <w:proofErr w:type="spellEnd"/>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100 щільністю 80 г/м</w:t>
                  </w:r>
                  <w:r w:rsidRPr="00376176">
                    <w:rPr>
                      <w:rFonts w:eastAsia="Calibri"/>
                      <w:sz w:val="16"/>
                      <w:vertAlign w:val="superscript"/>
                      <w:lang w:eastAsia="zh-CN"/>
                    </w:rPr>
                    <w:t>2</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сумісність зі скобами</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придатний для використання скоб №23/6, №23/8, №23/10; №23/13</w:t>
                  </w:r>
                </w:p>
              </w:tc>
            </w:tr>
            <w:tr w:rsidR="00B0673B" w:rsidRPr="00376176" w:rsidTr="00B0673B">
              <w:trPr>
                <w:tblCellSpacing w:w="14" w:type="dxa"/>
              </w:trPr>
              <w:tc>
                <w:tcPr>
                  <w:tcW w:w="102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аксесуари</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пересувна лінійка, яка регулює глибину завантаження паперу;</w:t>
                  </w:r>
                </w:p>
                <w:p w:rsidR="00B0673B" w:rsidRPr="00376176" w:rsidRDefault="00B0673B" w:rsidP="00B0673B">
                  <w:pPr>
                    <w:jc w:val="center"/>
                    <w:rPr>
                      <w:rFonts w:eastAsia="Calibri"/>
                      <w:sz w:val="16"/>
                      <w:lang w:eastAsia="zh-CN"/>
                    </w:rPr>
                  </w:pPr>
                  <w:r w:rsidRPr="00376176">
                    <w:rPr>
                      <w:rFonts w:eastAsia="Calibri"/>
                      <w:sz w:val="16"/>
                      <w:lang w:eastAsia="zh-CN"/>
                    </w:rPr>
                    <w:t>довідкова таблиця відповідності номера скоби і кількості аркушів, які скріплюються;</w:t>
                  </w:r>
                </w:p>
                <w:p w:rsidR="00B0673B" w:rsidRPr="00376176" w:rsidRDefault="00B0673B" w:rsidP="00B0673B">
                  <w:pPr>
                    <w:jc w:val="center"/>
                    <w:rPr>
                      <w:rFonts w:eastAsia="Calibri"/>
                      <w:sz w:val="16"/>
                      <w:lang w:eastAsia="zh-CN"/>
                    </w:rPr>
                  </w:pPr>
                  <w:r w:rsidRPr="00376176">
                    <w:rPr>
                      <w:rFonts w:eastAsia="Calibri"/>
                      <w:sz w:val="16"/>
                      <w:lang w:eastAsia="zh-CN"/>
                    </w:rPr>
                    <w:t>підошва з металу з пластиковим важелем;</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lang w:eastAsia="uk-UA"/>
              </w:rPr>
              <w:t xml:space="preserve">Наліпки </w:t>
            </w:r>
            <w:proofErr w:type="spellStart"/>
            <w:r w:rsidRPr="00376176">
              <w:rPr>
                <w:lang w:eastAsia="uk-UA"/>
              </w:rPr>
              <w:t>Смайли</w:t>
            </w:r>
            <w:proofErr w:type="spellEnd"/>
            <w:r w:rsidRPr="00376176">
              <w:rPr>
                <w:lang w:eastAsia="uk-UA"/>
              </w:rPr>
              <w:t xml:space="preserve"> STICKER 2-252 (22081)*</w:t>
            </w:r>
          </w:p>
        </w:tc>
        <w:tc>
          <w:tcPr>
            <w:tcW w:w="568" w:type="dxa"/>
            <w:shd w:val="clear" w:color="auto" w:fill="auto"/>
          </w:tcPr>
          <w:p w:rsidR="00B0673B" w:rsidRPr="00376176" w:rsidRDefault="00B0673B" w:rsidP="00B0673B">
            <w:pPr>
              <w:jc w:val="center"/>
              <w:rPr>
                <w:rFonts w:eastAsia="Calibri"/>
              </w:rPr>
            </w:pPr>
            <w:proofErr w:type="spellStart"/>
            <w:r w:rsidRPr="00376176">
              <w:rPr>
                <w:rFonts w:eastAsia="Calibri"/>
              </w:rPr>
              <w:t>уп</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620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6"/>
              <w:gridCol w:w="1830"/>
              <w:gridCol w:w="2587"/>
            </w:tblGrid>
            <w:tr w:rsidR="00B0673B" w:rsidRPr="00376176" w:rsidTr="00B0673B">
              <w:trPr>
                <w:tblCellSpacing w:w="14" w:type="dxa"/>
              </w:trPr>
              <w:tc>
                <w:tcPr>
                  <w:tcW w:w="1024"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45"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наліпки</w:t>
                  </w:r>
                </w:p>
              </w:tc>
            </w:tr>
            <w:tr w:rsidR="00B0673B" w:rsidRPr="00376176" w:rsidTr="00B0673B">
              <w:trPr>
                <w:tblCellSpacing w:w="14" w:type="dxa"/>
              </w:trPr>
              <w:tc>
                <w:tcPr>
                  <w:tcW w:w="1024"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 наліпки</w:t>
                  </w:r>
                </w:p>
              </w:tc>
              <w:tc>
                <w:tcPr>
                  <w:tcW w:w="2545"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жовтий </w:t>
                  </w:r>
                </w:p>
              </w:tc>
            </w:tr>
            <w:tr w:rsidR="00B0673B" w:rsidRPr="00376176" w:rsidTr="00B0673B">
              <w:trPr>
                <w:tblCellSpacing w:w="14" w:type="dxa"/>
              </w:trPr>
              <w:tc>
                <w:tcPr>
                  <w:tcW w:w="1024"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малюнок</w:t>
                  </w:r>
                </w:p>
              </w:tc>
              <w:tc>
                <w:tcPr>
                  <w:tcW w:w="2545" w:type="dxa"/>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смайл</w:t>
                  </w:r>
                  <w:proofErr w:type="spellEnd"/>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lang w:eastAsia="uk-UA"/>
              </w:rPr>
              <w:t xml:space="preserve">Табличка іменна двостороння 100х200 мм Прозора </w:t>
            </w:r>
            <w:proofErr w:type="spellStart"/>
            <w:r w:rsidRPr="00376176">
              <w:rPr>
                <w:lang w:eastAsia="uk-UA"/>
              </w:rPr>
              <w:t>Buromax</w:t>
            </w:r>
            <w:proofErr w:type="spellEnd"/>
            <w:r w:rsidRPr="00376176">
              <w:rPr>
                <w:lang w:eastAsia="uk-UA"/>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50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7"/>
              <w:gridCol w:w="1831"/>
              <w:gridCol w:w="2585"/>
            </w:tblGrid>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табличка настільна</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полістирол</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прозорий</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особливості</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наявність поглиблення для пальців, можливість використання двох сторін таблички</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товщина, мм</w:t>
                  </w:r>
                </w:p>
              </w:tc>
              <w:tc>
                <w:tcPr>
                  <w:tcW w:w="2563"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2,5</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розміри, мм</w:t>
                  </w:r>
                </w:p>
              </w:tc>
              <w:tc>
                <w:tcPr>
                  <w:tcW w:w="2563" w:type="dxa"/>
                  <w:vAlign w:val="center"/>
                </w:tcPr>
                <w:p w:rsidR="00B0673B" w:rsidRPr="00376176" w:rsidRDefault="00B0673B" w:rsidP="00B0673B">
                  <w:pPr>
                    <w:jc w:val="center"/>
                    <w:rPr>
                      <w:rFonts w:eastAsia="Calibri"/>
                      <w:sz w:val="16"/>
                      <w:szCs w:val="16"/>
                      <w:lang w:eastAsia="zh-CN"/>
                    </w:rPr>
                  </w:pPr>
                  <w:r w:rsidRPr="00376176">
                    <w:rPr>
                      <w:color w:val="000000"/>
                      <w:sz w:val="16"/>
                      <w:szCs w:val="16"/>
                      <w:shd w:val="clear" w:color="auto" w:fill="FFFFFF"/>
                    </w:rPr>
                    <w:t>100х200</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r w:rsidRPr="00376176">
              <w:rPr>
                <w:lang w:eastAsia="uk-UA"/>
              </w:rPr>
              <w:t xml:space="preserve">Транспортир 180/100, безбарвний </w:t>
            </w:r>
            <w:proofErr w:type="spellStart"/>
            <w:r w:rsidRPr="00376176">
              <w:rPr>
                <w:lang w:eastAsia="uk-UA"/>
              </w:rPr>
              <w:t>Koh</w:t>
            </w:r>
            <w:proofErr w:type="spellEnd"/>
            <w:r w:rsidRPr="00376176">
              <w:rPr>
                <w:lang w:eastAsia="uk-UA"/>
              </w:rPr>
              <w:t>-i-</w:t>
            </w:r>
            <w:proofErr w:type="spellStart"/>
            <w:r w:rsidRPr="00376176">
              <w:rPr>
                <w:lang w:eastAsia="uk-UA"/>
              </w:rPr>
              <w:t>noor</w:t>
            </w:r>
            <w:proofErr w:type="spellEnd"/>
            <w:r w:rsidRPr="00376176">
              <w:rPr>
                <w:lang w:eastAsia="uk-UA"/>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60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7"/>
              <w:gridCol w:w="1831"/>
              <w:gridCol w:w="2585"/>
            </w:tblGrid>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3"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4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Лінійка-транспортир</w:t>
                  </w:r>
                </w:p>
              </w:tc>
            </w:tr>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3"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колір </w:t>
                  </w:r>
                </w:p>
              </w:tc>
              <w:tc>
                <w:tcPr>
                  <w:tcW w:w="254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прозорий</w:t>
                  </w:r>
                </w:p>
              </w:tc>
            </w:tr>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p>
              </w:tc>
              <w:tc>
                <w:tcPr>
                  <w:tcW w:w="1803"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4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пластик</w:t>
                  </w:r>
                </w:p>
              </w:tc>
            </w:tr>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p>
              </w:tc>
              <w:tc>
                <w:tcPr>
                  <w:tcW w:w="1803"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особливості</w:t>
                  </w:r>
                </w:p>
              </w:tc>
              <w:tc>
                <w:tcPr>
                  <w:tcW w:w="254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дві метричні шкали, 180 градусів,</w:t>
                  </w:r>
                </w:p>
                <w:p w:rsidR="00B0673B" w:rsidRPr="00376176" w:rsidRDefault="00B0673B" w:rsidP="00B0673B">
                  <w:pPr>
                    <w:jc w:val="center"/>
                    <w:rPr>
                      <w:rFonts w:eastAsia="Calibri"/>
                      <w:sz w:val="16"/>
                      <w:lang w:eastAsia="zh-CN"/>
                    </w:rPr>
                  </w:pPr>
                  <w:r w:rsidRPr="00376176">
                    <w:rPr>
                      <w:rFonts w:eastAsia="Calibri"/>
                      <w:sz w:val="16"/>
                      <w:lang w:eastAsia="zh-CN"/>
                    </w:rPr>
                    <w:t>з внутрішнім колом,</w:t>
                  </w:r>
                </w:p>
                <w:p w:rsidR="00B0673B" w:rsidRPr="00376176" w:rsidRDefault="00B0673B" w:rsidP="00B0673B">
                  <w:pPr>
                    <w:jc w:val="center"/>
                    <w:rPr>
                      <w:rFonts w:eastAsia="Calibri"/>
                      <w:sz w:val="16"/>
                      <w:lang w:eastAsia="zh-CN"/>
                    </w:rPr>
                  </w:pPr>
                  <w:r w:rsidRPr="00376176">
                    <w:rPr>
                      <w:rFonts w:eastAsia="Calibri"/>
                      <w:sz w:val="16"/>
                      <w:lang w:eastAsia="zh-CN"/>
                    </w:rPr>
                    <w:t>з виступами для креслення тушшю</w:t>
                  </w:r>
                </w:p>
              </w:tc>
            </w:tr>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3"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довжина, см</w:t>
                  </w:r>
                </w:p>
              </w:tc>
              <w:tc>
                <w:tcPr>
                  <w:tcW w:w="254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w:t>
                  </w:r>
                </w:p>
              </w:tc>
            </w:tr>
            <w:tr w:rsidR="00B0673B" w:rsidRPr="00376176" w:rsidTr="00B0673B">
              <w:trPr>
                <w:tblCellSpacing w:w="14" w:type="dxa"/>
              </w:trPr>
              <w:tc>
                <w:tcPr>
                  <w:tcW w:w="1025" w:type="dxa"/>
                  <w:tcMar>
                    <w:left w:w="0" w:type="dxa"/>
                    <w:right w:w="0" w:type="dxa"/>
                  </w:tcMar>
                </w:tcPr>
                <w:p w:rsidR="00B0673B" w:rsidRPr="00376176" w:rsidRDefault="00B0673B" w:rsidP="00B0673B">
                  <w:pPr>
                    <w:jc w:val="center"/>
                  </w:pPr>
                  <w:r w:rsidRPr="00376176">
                    <w:rPr>
                      <w:rFonts w:eastAsia="Calibri"/>
                      <w:sz w:val="16"/>
                      <w:lang w:eastAsia="zh-CN"/>
                    </w:rPr>
                    <w:t>ISO 80000</w:t>
                  </w:r>
                </w:p>
              </w:tc>
              <w:tc>
                <w:tcPr>
                  <w:tcW w:w="1803"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ширина, см</w:t>
                  </w:r>
                </w:p>
              </w:tc>
              <w:tc>
                <w:tcPr>
                  <w:tcW w:w="254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6</w:t>
                  </w:r>
                </w:p>
              </w:tc>
            </w:tr>
            <w:tr w:rsidR="00B0673B" w:rsidRPr="00376176" w:rsidTr="00B0673B">
              <w:trPr>
                <w:tblCellSpacing w:w="14" w:type="dxa"/>
              </w:trPr>
              <w:tc>
                <w:tcPr>
                  <w:tcW w:w="1025" w:type="dxa"/>
                  <w:tcMar>
                    <w:left w:w="0" w:type="dxa"/>
                    <w:right w:w="0" w:type="dxa"/>
                  </w:tcMar>
                </w:tcPr>
                <w:p w:rsidR="00B0673B" w:rsidRPr="00376176" w:rsidRDefault="00B0673B" w:rsidP="00B0673B">
                  <w:pPr>
                    <w:jc w:val="center"/>
                  </w:pPr>
                  <w:r w:rsidRPr="00376176">
                    <w:rPr>
                      <w:rFonts w:eastAsia="Calibri"/>
                      <w:sz w:val="16"/>
                      <w:lang w:eastAsia="zh-CN"/>
                    </w:rPr>
                    <w:lastRenderedPageBreak/>
                    <w:t>ISO 80000</w:t>
                  </w:r>
                </w:p>
              </w:tc>
              <w:tc>
                <w:tcPr>
                  <w:tcW w:w="1803"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діаметр, см</w:t>
                  </w:r>
                </w:p>
              </w:tc>
              <w:tc>
                <w:tcPr>
                  <w:tcW w:w="254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rFonts w:eastAsia="Calibri"/>
              </w:rPr>
            </w:pPr>
            <w:proofErr w:type="spellStart"/>
            <w:r w:rsidRPr="00376176">
              <w:rPr>
                <w:lang w:eastAsia="uk-UA"/>
              </w:rPr>
              <w:t>Фліпчарт</w:t>
            </w:r>
            <w:proofErr w:type="spellEnd"/>
            <w:r w:rsidRPr="00376176">
              <w:rPr>
                <w:lang w:eastAsia="uk-UA"/>
              </w:rPr>
              <w:t xml:space="preserve"> магнітний </w:t>
            </w:r>
            <w:proofErr w:type="spellStart"/>
            <w:r w:rsidRPr="00376176">
              <w:rPr>
                <w:lang w:eastAsia="uk-UA"/>
              </w:rPr>
              <w:t>сухостираємий</w:t>
            </w:r>
            <w:proofErr w:type="spellEnd"/>
            <w:r w:rsidRPr="00376176">
              <w:rPr>
                <w:lang w:eastAsia="uk-UA"/>
              </w:rPr>
              <w:t xml:space="preserve"> 70х100см </w:t>
            </w:r>
            <w:proofErr w:type="spellStart"/>
            <w:r w:rsidRPr="00376176">
              <w:rPr>
                <w:lang w:eastAsia="uk-UA"/>
              </w:rPr>
              <w:t>Buromax</w:t>
            </w:r>
            <w:proofErr w:type="spellEnd"/>
            <w:r w:rsidRPr="00376176">
              <w:rPr>
                <w:lang w:eastAsia="uk-UA"/>
              </w:rPr>
              <w:t>*</w:t>
            </w:r>
          </w:p>
        </w:tc>
        <w:tc>
          <w:tcPr>
            <w:tcW w:w="568" w:type="dxa"/>
            <w:shd w:val="clear" w:color="auto" w:fill="auto"/>
          </w:tcPr>
          <w:p w:rsidR="00B0673B" w:rsidRPr="00376176" w:rsidRDefault="00B0673B" w:rsidP="00B0673B">
            <w:pPr>
              <w:jc w:val="center"/>
              <w:rPr>
                <w:rFonts w:eastAsia="Calibri"/>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rFonts w:eastAsia="Calibri"/>
              </w:rPr>
            </w:pPr>
            <w:r w:rsidRPr="00376176">
              <w:rPr>
                <w:lang w:eastAsia="uk-UA"/>
              </w:rPr>
              <w:t>6</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4"/>
              <w:gridCol w:w="1830"/>
              <w:gridCol w:w="2589"/>
            </w:tblGrid>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тип</w:t>
                  </w:r>
                </w:p>
              </w:tc>
              <w:tc>
                <w:tcPr>
                  <w:tcW w:w="2557" w:type="dxa"/>
                  <w:vAlign w:val="center"/>
                </w:tcPr>
                <w:p w:rsidR="00B0673B" w:rsidRPr="00376176" w:rsidRDefault="00B0673B" w:rsidP="00B0673B">
                  <w:pPr>
                    <w:jc w:val="center"/>
                    <w:rPr>
                      <w:rFonts w:eastAsia="Calibri"/>
                      <w:sz w:val="16"/>
                      <w:szCs w:val="16"/>
                      <w:lang w:eastAsia="zh-CN"/>
                    </w:rPr>
                  </w:pPr>
                  <w:proofErr w:type="spellStart"/>
                  <w:r w:rsidRPr="00376176">
                    <w:rPr>
                      <w:sz w:val="16"/>
                      <w:szCs w:val="16"/>
                      <w:lang w:eastAsia="uk-UA"/>
                    </w:rPr>
                    <w:t>фліпчарт</w:t>
                  </w:r>
                  <w:proofErr w:type="spellEnd"/>
                  <w:r w:rsidRPr="00376176">
                    <w:rPr>
                      <w:sz w:val="16"/>
                      <w:szCs w:val="16"/>
                      <w:lang w:eastAsia="uk-UA"/>
                    </w:rPr>
                    <w:t xml:space="preserve"> магнітний</w:t>
                  </w:r>
                </w:p>
              </w:tc>
            </w:tr>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поверхня</w:t>
                  </w:r>
                </w:p>
              </w:tc>
              <w:tc>
                <w:tcPr>
                  <w:tcW w:w="2557"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 xml:space="preserve">магнітна для маркера </w:t>
                  </w:r>
                </w:p>
              </w:tc>
            </w:tr>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колір поверхні</w:t>
                  </w:r>
                </w:p>
              </w:tc>
              <w:tc>
                <w:tcPr>
                  <w:tcW w:w="2557"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білий</w:t>
                  </w:r>
                </w:p>
              </w:tc>
            </w:tr>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рамка</w:t>
                  </w:r>
                </w:p>
              </w:tc>
              <w:tc>
                <w:tcPr>
                  <w:tcW w:w="2557"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алюмінієва</w:t>
                  </w:r>
                </w:p>
              </w:tc>
            </w:tr>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підставка</w:t>
                  </w:r>
                </w:p>
              </w:tc>
              <w:tc>
                <w:tcPr>
                  <w:tcW w:w="2557"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тринога</w:t>
                  </w:r>
                </w:p>
              </w:tc>
            </w:tr>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кріплення паперових блоків</w:t>
                  </w:r>
                </w:p>
              </w:tc>
              <w:tc>
                <w:tcPr>
                  <w:tcW w:w="2557"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притискна планка</w:t>
                  </w:r>
                </w:p>
              </w:tc>
            </w:tr>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особливості</w:t>
                  </w:r>
                </w:p>
              </w:tc>
              <w:tc>
                <w:tcPr>
                  <w:tcW w:w="2557"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наявність полиці; регулювання висоти</w:t>
                  </w:r>
                </w:p>
              </w:tc>
            </w:tr>
            <w:tr w:rsidR="00B0673B" w:rsidRPr="00376176" w:rsidTr="00B0673B">
              <w:trPr>
                <w:tblCellSpacing w:w="14" w:type="dxa"/>
              </w:trPr>
              <w:tc>
                <w:tcPr>
                  <w:tcW w:w="102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8" w:type="dxa"/>
                  <w:tcMar>
                    <w:left w:w="0" w:type="dxa"/>
                    <w:right w:w="0" w:type="dxa"/>
                  </w:tcMar>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розміри, см</w:t>
                  </w:r>
                </w:p>
              </w:tc>
              <w:tc>
                <w:tcPr>
                  <w:tcW w:w="2557" w:type="dxa"/>
                  <w:vAlign w:val="center"/>
                </w:tcPr>
                <w:p w:rsidR="00B0673B" w:rsidRPr="00376176" w:rsidRDefault="00B0673B" w:rsidP="00B0673B">
                  <w:pPr>
                    <w:jc w:val="center"/>
                    <w:rPr>
                      <w:rFonts w:eastAsia="Calibri"/>
                      <w:sz w:val="16"/>
                      <w:szCs w:val="16"/>
                      <w:lang w:eastAsia="zh-CN"/>
                    </w:rPr>
                  </w:pPr>
                  <w:r w:rsidRPr="00376176">
                    <w:rPr>
                      <w:rFonts w:eastAsia="Calibri"/>
                      <w:sz w:val="16"/>
                      <w:szCs w:val="16"/>
                      <w:lang w:eastAsia="zh-CN"/>
                    </w:rPr>
                    <w:t>70</w:t>
                  </w:r>
                  <w:r w:rsidRPr="00376176">
                    <w:rPr>
                      <w:color w:val="000000"/>
                      <w:sz w:val="16"/>
                      <w:szCs w:val="16"/>
                      <w:shd w:val="clear" w:color="auto" w:fill="FFFFFF"/>
                    </w:rPr>
                    <w:t xml:space="preserve"> х100</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color w:val="000000"/>
              </w:rPr>
            </w:pPr>
            <w:r w:rsidRPr="00376176">
              <w:rPr>
                <w:lang w:eastAsia="uk-UA"/>
              </w:rPr>
              <w:t xml:space="preserve">Фломастери на водній основі 12 кольорів </w:t>
            </w:r>
            <w:proofErr w:type="spellStart"/>
            <w:r w:rsidRPr="00376176">
              <w:rPr>
                <w:lang w:eastAsia="uk-UA"/>
              </w:rPr>
              <w:t>ZiBi</w:t>
            </w:r>
            <w:proofErr w:type="spellEnd"/>
            <w:r w:rsidRPr="00376176">
              <w:rPr>
                <w:lang w:eastAsia="uk-UA"/>
              </w:rPr>
              <w:t>*</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200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4"/>
              <w:gridCol w:w="1832"/>
              <w:gridCol w:w="2587"/>
            </w:tblGrid>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фломастери односторонні</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основа</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водна</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кількість кольорів</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12</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 фломастера</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кругла</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кількість в упаковці</w:t>
                  </w:r>
                </w:p>
              </w:tc>
              <w:tc>
                <w:tcPr>
                  <w:tcW w:w="256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12</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lang w:eastAsia="uk-UA"/>
              </w:rPr>
            </w:pPr>
            <w:r w:rsidRPr="00376176">
              <w:rPr>
                <w:lang w:eastAsia="uk-UA"/>
              </w:rPr>
              <w:t xml:space="preserve">Клейка стрічка малярна 48 мм x 20 м Жовта </w:t>
            </w:r>
            <w:proofErr w:type="spellStart"/>
            <w:r w:rsidRPr="00376176">
              <w:rPr>
                <w:lang w:eastAsia="uk-UA"/>
              </w:rPr>
              <w:t>Romus</w:t>
            </w:r>
            <w:proofErr w:type="spellEnd"/>
            <w:r w:rsidRPr="00376176">
              <w:rPr>
                <w:lang w:eastAsia="uk-UA"/>
              </w:rPr>
              <w:t>*</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600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7"/>
              <w:gridCol w:w="1831"/>
              <w:gridCol w:w="2585"/>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одностороння малярна клейка стрічка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жовтий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призначення</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для захисту поверхні при проведенні ремонтних та фарбувальних робіт</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видалення з поверхні</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можливість видалення без залишення слідів клею на поверхні</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 втулки</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щільний картон</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діаметр втулки,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76,2</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довжина стрічки, 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20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ширина стрічки,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48</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color w:val="000000"/>
              </w:rPr>
            </w:pPr>
            <w:r w:rsidRPr="00376176">
              <w:rPr>
                <w:color w:val="000000"/>
              </w:rPr>
              <w:t xml:space="preserve">Клейка стрічка пакувальна 48 мм х 50 м 40 </w:t>
            </w:r>
            <w:proofErr w:type="spellStart"/>
            <w:r w:rsidRPr="00376176">
              <w:rPr>
                <w:color w:val="000000"/>
              </w:rPr>
              <w:t>мкм</w:t>
            </w:r>
            <w:proofErr w:type="spellEnd"/>
            <w:r w:rsidRPr="00376176">
              <w:rPr>
                <w:color w:val="000000"/>
              </w:rPr>
              <w:t xml:space="preserve"> Прозора </w:t>
            </w:r>
            <w:proofErr w:type="spellStart"/>
            <w:r w:rsidRPr="00376176">
              <w:rPr>
                <w:color w:val="000000"/>
              </w:rPr>
              <w:t>Romus</w:t>
            </w:r>
            <w:proofErr w:type="spellEnd"/>
            <w:r w:rsidRPr="00376176">
              <w:rPr>
                <w:color w:val="000000"/>
              </w:rPr>
              <w:t>*</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40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6"/>
              <w:gridCol w:w="1830"/>
              <w:gridCol w:w="2587"/>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клейка стрічка пакувальна (</w:t>
                  </w:r>
                  <w:proofErr w:type="spellStart"/>
                  <w:r w:rsidRPr="00376176">
                    <w:rPr>
                      <w:rFonts w:eastAsia="Calibri"/>
                      <w:sz w:val="16"/>
                      <w:lang w:eastAsia="zh-CN"/>
                    </w:rPr>
                    <w:t>скотч</w:t>
                  </w:r>
                  <w:proofErr w:type="spellEnd"/>
                  <w:r w:rsidRPr="00376176">
                    <w:rPr>
                      <w:rFonts w:eastAsia="Calibri"/>
                      <w:sz w:val="16"/>
                      <w:lang w:eastAsia="zh-CN"/>
                    </w:rPr>
                    <w:t>)</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прозорий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 стрічки</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поліпропіленова (PP) плівка</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 котушки</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картон</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призначення</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пакування </w:t>
                  </w:r>
                  <w:proofErr w:type="spellStart"/>
                  <w:r w:rsidRPr="00376176">
                    <w:rPr>
                      <w:rFonts w:eastAsia="Calibri"/>
                      <w:sz w:val="16"/>
                      <w:lang w:eastAsia="zh-CN"/>
                    </w:rPr>
                    <w:t>гофрокорабів</w:t>
                  </w:r>
                  <w:proofErr w:type="spellEnd"/>
                  <w:r w:rsidRPr="00376176">
                    <w:rPr>
                      <w:rFonts w:eastAsia="Calibri"/>
                      <w:sz w:val="16"/>
                      <w:lang w:eastAsia="zh-CN"/>
                    </w:rPr>
                    <w:t xml:space="preserve"> стандартних розмірів</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довжина, м</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50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ширина, мм</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48</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товщина, </w:t>
                  </w:r>
                  <w:proofErr w:type="spellStart"/>
                  <w:r w:rsidRPr="00376176">
                    <w:rPr>
                      <w:rFonts w:eastAsia="Calibri"/>
                      <w:sz w:val="16"/>
                      <w:lang w:eastAsia="zh-CN"/>
                    </w:rPr>
                    <w:t>мкм</w:t>
                  </w:r>
                  <w:proofErr w:type="spellEnd"/>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40</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color w:val="000000"/>
              </w:rPr>
            </w:pPr>
            <w:r w:rsidRPr="00376176">
              <w:rPr>
                <w:lang w:eastAsia="uk-UA"/>
              </w:rPr>
              <w:t xml:space="preserve">Папір кольоровий A4 160 г/м2 100 аркушів Світло-зелений </w:t>
            </w:r>
            <w:proofErr w:type="spellStart"/>
            <w:r w:rsidRPr="00376176">
              <w:rPr>
                <w:lang w:eastAsia="uk-UA"/>
              </w:rPr>
              <w:t>Romus</w:t>
            </w:r>
            <w:proofErr w:type="spellEnd"/>
            <w:r w:rsidRPr="00376176">
              <w:rPr>
                <w:lang w:eastAsia="uk-UA"/>
              </w:rPr>
              <w:t>*</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25</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6"/>
              <w:gridCol w:w="1831"/>
              <w:gridCol w:w="2586"/>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папір кольоровий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світло-зелений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шт</w:t>
                  </w:r>
                  <w:proofErr w:type="spellEnd"/>
                  <w:r w:rsidRPr="00376176">
                    <w:rPr>
                      <w:rFonts w:eastAsia="Calibri"/>
                      <w:sz w:val="16"/>
                      <w:lang w:eastAsia="zh-CN"/>
                    </w:rPr>
                    <w:t xml:space="preserve"> у </w:t>
                  </w:r>
                  <w:proofErr w:type="spellStart"/>
                  <w:r w:rsidRPr="00376176">
                    <w:rPr>
                      <w:rFonts w:eastAsia="Calibri"/>
                      <w:sz w:val="16"/>
                      <w:lang w:eastAsia="zh-CN"/>
                    </w:rPr>
                    <w:t>пач</w:t>
                  </w:r>
                  <w:proofErr w:type="spellEnd"/>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довговічність</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висока стійкість до вицвітання кольору</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сумісність з механізмами</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Придатний для друку на пристроях </w:t>
                  </w:r>
                  <w:proofErr w:type="spellStart"/>
                  <w:r w:rsidRPr="00376176">
                    <w:rPr>
                      <w:rFonts w:eastAsia="Calibri"/>
                      <w:sz w:val="16"/>
                      <w:lang w:eastAsia="zh-CN"/>
                    </w:rPr>
                    <w:t>струменевого</w:t>
                  </w:r>
                  <w:proofErr w:type="spellEnd"/>
                  <w:r w:rsidRPr="00376176">
                    <w:rPr>
                      <w:rFonts w:eastAsia="Calibri"/>
                      <w:sz w:val="16"/>
                      <w:lang w:eastAsia="zh-CN"/>
                    </w:rPr>
                    <w:t xml:space="preserve"> та лазерного методу друку</w:t>
                  </w:r>
                </w:p>
                <w:p w:rsidR="00B0673B" w:rsidRPr="00376176" w:rsidRDefault="00B0673B" w:rsidP="00B0673B">
                  <w:pPr>
                    <w:jc w:val="center"/>
                    <w:rPr>
                      <w:rFonts w:eastAsia="Calibri"/>
                      <w:sz w:val="16"/>
                      <w:lang w:eastAsia="zh-CN"/>
                    </w:rPr>
                  </w:pPr>
                  <w:r w:rsidRPr="00376176">
                    <w:rPr>
                      <w:rFonts w:eastAsia="Calibri"/>
                      <w:sz w:val="16"/>
                      <w:lang w:eastAsia="zh-CN"/>
                    </w:rPr>
                    <w:t>придатний для одностороннього та двостороннього друку;</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216</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А4</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536</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щільність паперу, г/м</w:t>
                  </w:r>
                  <w:r w:rsidRPr="00376176">
                    <w:rPr>
                      <w:rFonts w:eastAsia="Calibri"/>
                      <w:sz w:val="16"/>
                      <w:vertAlign w:val="superscript"/>
                      <w:lang w:eastAsia="zh-CN"/>
                    </w:rPr>
                    <w:t>2</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160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розміри,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210 х 297</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lang w:eastAsia="uk-UA"/>
              </w:rPr>
            </w:pPr>
            <w:r w:rsidRPr="00376176">
              <w:rPr>
                <w:lang w:eastAsia="uk-UA"/>
              </w:rPr>
              <w:t xml:space="preserve">Папір кольоровий A4 80 г/м2 200 аркушів 4 кольори </w:t>
            </w:r>
            <w:proofErr w:type="spellStart"/>
            <w:r w:rsidRPr="00376176">
              <w:rPr>
                <w:lang w:eastAsia="uk-UA"/>
              </w:rPr>
              <w:t>Romus</w:t>
            </w:r>
            <w:proofErr w:type="spellEnd"/>
            <w:r w:rsidRPr="00376176">
              <w:rPr>
                <w:lang w:eastAsia="uk-UA"/>
              </w:rPr>
              <w:t>*</w:t>
            </w:r>
          </w:p>
        </w:tc>
        <w:tc>
          <w:tcPr>
            <w:tcW w:w="568" w:type="dxa"/>
            <w:shd w:val="clear" w:color="auto" w:fill="auto"/>
          </w:tcPr>
          <w:p w:rsidR="00B0673B" w:rsidRPr="00376176" w:rsidRDefault="00B0673B" w:rsidP="00B0673B">
            <w:pPr>
              <w:jc w:val="center"/>
              <w:rPr>
                <w:lang w:eastAsia="uk-UA"/>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lang w:eastAsia="uk-UA"/>
              </w:rPr>
            </w:pPr>
            <w:r w:rsidRPr="00376176">
              <w:rPr>
                <w:lang w:eastAsia="uk-UA"/>
              </w:rPr>
              <w:t>700</w:t>
            </w:r>
          </w:p>
        </w:tc>
        <w:tc>
          <w:tcPr>
            <w:tcW w:w="5588" w:type="dxa"/>
            <w:shd w:val="clear" w:color="auto" w:fill="auto"/>
            <w:vAlign w:val="center"/>
          </w:tcPr>
          <w:tbl>
            <w:tblPr>
              <w:tblStyle w:val="a4"/>
              <w:tblW w:w="5000" w:type="pct"/>
              <w:tblCellSpacing w:w="14" w:type="dxa"/>
              <w:tblCellMar>
                <w:left w:w="0" w:type="dxa"/>
                <w:right w:w="0" w:type="dxa"/>
              </w:tblCellMar>
              <w:tblLook w:val="04A0" w:firstRow="1" w:lastRow="0" w:firstColumn="1" w:lastColumn="0" w:noHBand="0" w:noVBand="1"/>
            </w:tblPr>
            <w:tblGrid>
              <w:gridCol w:w="1065"/>
              <w:gridCol w:w="1831"/>
              <w:gridCol w:w="2606"/>
            </w:tblGrid>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7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папір кольоровий</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7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4 неонових кольорів: рожевий, жовтий, зелений, помаранчевий</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шт</w:t>
                  </w:r>
                  <w:proofErr w:type="spellEnd"/>
                  <w:r w:rsidRPr="00376176">
                    <w:rPr>
                      <w:rFonts w:eastAsia="Calibri"/>
                      <w:sz w:val="16"/>
                      <w:lang w:eastAsia="zh-CN"/>
                    </w:rPr>
                    <w:t xml:space="preserve"> у </w:t>
                  </w:r>
                  <w:proofErr w:type="spellStart"/>
                  <w:r w:rsidRPr="00376176">
                    <w:rPr>
                      <w:rFonts w:eastAsia="Calibri"/>
                      <w:sz w:val="16"/>
                      <w:lang w:eastAsia="zh-CN"/>
                    </w:rPr>
                    <w:t>пач</w:t>
                  </w:r>
                  <w:proofErr w:type="spellEnd"/>
                </w:p>
              </w:tc>
              <w:tc>
                <w:tcPr>
                  <w:tcW w:w="257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200</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lastRenderedPageBreak/>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довговічність</w:t>
                  </w:r>
                </w:p>
              </w:tc>
              <w:tc>
                <w:tcPr>
                  <w:tcW w:w="257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висока стійкість до вицвітання кольору</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сумісність з механізмами</w:t>
                  </w:r>
                </w:p>
              </w:tc>
              <w:tc>
                <w:tcPr>
                  <w:tcW w:w="257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Придатний для друку на пристроях </w:t>
                  </w:r>
                  <w:proofErr w:type="spellStart"/>
                  <w:r w:rsidRPr="00376176">
                    <w:rPr>
                      <w:rFonts w:eastAsia="Calibri"/>
                      <w:sz w:val="16"/>
                      <w:lang w:eastAsia="zh-CN"/>
                    </w:rPr>
                    <w:t>струменевого</w:t>
                  </w:r>
                  <w:proofErr w:type="spellEnd"/>
                  <w:r w:rsidRPr="00376176">
                    <w:rPr>
                      <w:rFonts w:eastAsia="Calibri"/>
                      <w:sz w:val="16"/>
                      <w:lang w:eastAsia="zh-CN"/>
                    </w:rPr>
                    <w:t xml:space="preserve"> та лазерного методу друку; </w:t>
                  </w:r>
                </w:p>
                <w:p w:rsidR="00B0673B" w:rsidRPr="00376176" w:rsidRDefault="00B0673B" w:rsidP="00B0673B">
                  <w:pPr>
                    <w:jc w:val="center"/>
                    <w:rPr>
                      <w:rFonts w:eastAsia="Calibri"/>
                      <w:sz w:val="16"/>
                      <w:lang w:eastAsia="zh-CN"/>
                    </w:rPr>
                  </w:pPr>
                  <w:r w:rsidRPr="00376176">
                    <w:rPr>
                      <w:rFonts w:eastAsia="Calibri"/>
                      <w:sz w:val="16"/>
                      <w:lang w:eastAsia="zh-CN"/>
                    </w:rPr>
                    <w:t>придатний для одностороннього та двостороннього друку;</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216</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w:t>
                  </w:r>
                </w:p>
              </w:tc>
              <w:tc>
                <w:tcPr>
                  <w:tcW w:w="257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А4</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536</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щільність паперу, г/м</w:t>
                  </w:r>
                  <w:r w:rsidRPr="00376176">
                    <w:rPr>
                      <w:rFonts w:eastAsia="Calibri"/>
                      <w:sz w:val="16"/>
                      <w:vertAlign w:val="superscript"/>
                      <w:lang w:eastAsia="zh-CN"/>
                    </w:rPr>
                    <w:t>2</w:t>
                  </w:r>
                </w:p>
              </w:tc>
              <w:tc>
                <w:tcPr>
                  <w:tcW w:w="257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80</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розміри, мм</w:t>
                  </w:r>
                </w:p>
              </w:tc>
              <w:tc>
                <w:tcPr>
                  <w:tcW w:w="257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210 х 297</w:t>
                  </w:r>
                </w:p>
              </w:tc>
            </w:tr>
          </w:tbl>
          <w:p w:rsidR="00B0673B" w:rsidRPr="00376176" w:rsidRDefault="00B0673B" w:rsidP="00B0673B">
            <w:pPr>
              <w:jc w:val="center"/>
              <w:rPr>
                <w:rFonts w:eastAsia="Calibri"/>
                <w:sz w:val="16"/>
                <w:lang w:eastAsia="zh-CN"/>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color w:val="000000"/>
              </w:rPr>
            </w:pPr>
            <w:r w:rsidRPr="00376176">
              <w:rPr>
                <w:lang w:eastAsia="uk-UA"/>
              </w:rPr>
              <w:t xml:space="preserve">Папка-реєстратор А4 50 мм Бірюзова </w:t>
            </w:r>
            <w:proofErr w:type="spellStart"/>
            <w:r w:rsidRPr="00376176">
              <w:rPr>
                <w:lang w:eastAsia="uk-UA"/>
              </w:rPr>
              <w:t>Romus</w:t>
            </w:r>
            <w:proofErr w:type="spellEnd"/>
            <w:r w:rsidRPr="00376176">
              <w:rPr>
                <w:lang w:eastAsia="uk-UA"/>
              </w:rPr>
              <w:t>*</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10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6"/>
              <w:gridCol w:w="1831"/>
              <w:gridCol w:w="2586"/>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папка-реєстратор</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бірюзовий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двостороннє поліпропіленове покриття</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механізм фіксування документів</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металевий притискач та арковий механізм (D-подібні кільця)</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призначення</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для довготривалого архівного зберігання документів;</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особливості</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двобічний змінний індекс на торці;</w:t>
                  </w:r>
                </w:p>
                <w:p w:rsidR="00B0673B" w:rsidRPr="00376176" w:rsidRDefault="00B0673B" w:rsidP="00B0673B">
                  <w:pPr>
                    <w:jc w:val="center"/>
                    <w:rPr>
                      <w:rFonts w:eastAsia="Calibri"/>
                      <w:sz w:val="16"/>
                      <w:lang w:eastAsia="zh-CN"/>
                    </w:rPr>
                  </w:pPr>
                  <w:r w:rsidRPr="00376176">
                    <w:rPr>
                      <w:rFonts w:eastAsia="Calibri"/>
                      <w:sz w:val="16"/>
                      <w:lang w:eastAsia="zh-CN"/>
                    </w:rPr>
                    <w:t>металеве обрамлення кутиків (окантовка) для захисту від деформації папки;</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216</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 паперів для зберігання</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А4</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536</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товщина стінки,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2,1</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ширина торця,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50</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color w:val="000000"/>
              </w:rPr>
            </w:pPr>
            <w:r w:rsidRPr="00376176">
              <w:rPr>
                <w:lang w:eastAsia="uk-UA"/>
              </w:rPr>
              <w:t xml:space="preserve">Папка-реєстратор А4 50 мм Темно-зелена </w:t>
            </w:r>
            <w:proofErr w:type="spellStart"/>
            <w:r w:rsidRPr="00376176">
              <w:rPr>
                <w:lang w:eastAsia="uk-UA"/>
              </w:rPr>
              <w:t>Romus</w:t>
            </w:r>
            <w:proofErr w:type="spellEnd"/>
            <w:r w:rsidRPr="00376176">
              <w:rPr>
                <w:lang w:eastAsia="uk-UA"/>
              </w:rPr>
              <w:t>*</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шт</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10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6"/>
              <w:gridCol w:w="1831"/>
              <w:gridCol w:w="2586"/>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папка-реєстратор</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темно-зелений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двостороннє поліпропіленове покриття</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механізм фіксування документів</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металевий притискач та арковий механізм (D-подібні кільця)</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призначення</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для довготривалого архівного зберігання документів;</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особливості</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двобічний змінний індекс на торці;</w:t>
                  </w:r>
                </w:p>
                <w:p w:rsidR="00B0673B" w:rsidRPr="00376176" w:rsidRDefault="00B0673B" w:rsidP="00B0673B">
                  <w:pPr>
                    <w:jc w:val="center"/>
                    <w:rPr>
                      <w:rFonts w:eastAsia="Calibri"/>
                      <w:sz w:val="16"/>
                      <w:lang w:eastAsia="zh-CN"/>
                    </w:rPr>
                  </w:pPr>
                  <w:r w:rsidRPr="00376176">
                    <w:rPr>
                      <w:rFonts w:eastAsia="Calibri"/>
                      <w:sz w:val="16"/>
                      <w:lang w:eastAsia="zh-CN"/>
                    </w:rPr>
                    <w:t>металеве обрамлення кутиків (окантовка) для захисту від деформації папки;</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216</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 паперів для зберігання</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А4</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536</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товщина стінки,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2,1</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ширина торця, мм</w:t>
                  </w:r>
                </w:p>
              </w:tc>
              <w:tc>
                <w:tcPr>
                  <w:tcW w:w="2553"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50</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color w:val="000000"/>
              </w:rPr>
            </w:pPr>
            <w:r w:rsidRPr="00376176">
              <w:rPr>
                <w:lang w:eastAsia="uk-UA"/>
              </w:rPr>
              <w:t xml:space="preserve">Папка-реєстратор А4 50 мм Червона </w:t>
            </w:r>
            <w:proofErr w:type="spellStart"/>
            <w:r w:rsidRPr="00376176">
              <w:rPr>
                <w:lang w:eastAsia="uk-UA"/>
              </w:rPr>
              <w:t>Romus</w:t>
            </w:r>
            <w:proofErr w:type="spellEnd"/>
            <w:r w:rsidRPr="00376176">
              <w:rPr>
                <w:lang w:eastAsia="uk-UA"/>
              </w:rPr>
              <w:t>*</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10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5"/>
              <w:gridCol w:w="1831"/>
              <w:gridCol w:w="2587"/>
            </w:tblGrid>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папка-реєстратор</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червоний</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двостороннє поліпропіленове покриття</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механізм фіксування документів</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металевий притискач та арковий механізм (D-подібні кільця)</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призначення</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для довготривалого архівного зберігання документів;</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особливості</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двобічний змінний індекс на торці;</w:t>
                  </w:r>
                </w:p>
                <w:p w:rsidR="00B0673B" w:rsidRPr="00376176" w:rsidRDefault="00B0673B" w:rsidP="00B0673B">
                  <w:pPr>
                    <w:jc w:val="center"/>
                    <w:rPr>
                      <w:rFonts w:eastAsia="Calibri"/>
                      <w:sz w:val="16"/>
                      <w:lang w:eastAsia="zh-CN"/>
                    </w:rPr>
                  </w:pPr>
                  <w:r w:rsidRPr="00376176">
                    <w:rPr>
                      <w:rFonts w:eastAsia="Calibri"/>
                      <w:sz w:val="16"/>
                      <w:lang w:eastAsia="zh-CN"/>
                    </w:rPr>
                    <w:t>металеве обрамлення кутиків (окантовка) для захисту від деформації папки;</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216</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 паперів для зберігання</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А4</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536</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товщина стінки, мм</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2,1</w:t>
                  </w:r>
                </w:p>
              </w:tc>
            </w:tr>
            <w:tr w:rsidR="00B0673B" w:rsidRPr="00376176" w:rsidTr="00B0673B">
              <w:trPr>
                <w:tblCellSpacing w:w="14" w:type="dxa"/>
              </w:trPr>
              <w:tc>
                <w:tcPr>
                  <w:tcW w:w="1027"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9"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ширина торця, мм</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50</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color w:val="000000"/>
              </w:rPr>
            </w:pPr>
            <w:r w:rsidRPr="00376176">
              <w:rPr>
                <w:lang w:eastAsia="uk-UA"/>
              </w:rPr>
              <w:t xml:space="preserve">Файли A4 40 </w:t>
            </w:r>
            <w:proofErr w:type="spellStart"/>
            <w:r w:rsidRPr="00376176">
              <w:rPr>
                <w:lang w:eastAsia="uk-UA"/>
              </w:rPr>
              <w:t>мкм</w:t>
            </w:r>
            <w:proofErr w:type="spellEnd"/>
            <w:r w:rsidRPr="00376176">
              <w:rPr>
                <w:lang w:eastAsia="uk-UA"/>
              </w:rPr>
              <w:t xml:space="preserve"> глянцеві Прозорі 100 шт. </w:t>
            </w:r>
            <w:proofErr w:type="spellStart"/>
            <w:r w:rsidRPr="00376176">
              <w:rPr>
                <w:lang w:eastAsia="uk-UA"/>
              </w:rPr>
              <w:t>Romus</w:t>
            </w:r>
            <w:proofErr w:type="spellEnd"/>
            <w:r w:rsidRPr="00376176">
              <w:rPr>
                <w:lang w:eastAsia="uk-UA"/>
              </w:rPr>
              <w:t>*</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600</w:t>
            </w:r>
          </w:p>
        </w:tc>
        <w:tc>
          <w:tcPr>
            <w:tcW w:w="5588" w:type="dxa"/>
            <w:shd w:val="clear" w:color="auto" w:fill="auto"/>
            <w:vAlign w:val="center"/>
          </w:tcPr>
          <w:tbl>
            <w:tblPr>
              <w:tblStyle w:val="a4"/>
              <w:tblW w:w="4983" w:type="pct"/>
              <w:tblCellSpacing w:w="14" w:type="dxa"/>
              <w:tblCellMar>
                <w:left w:w="0" w:type="dxa"/>
                <w:right w:w="0" w:type="dxa"/>
              </w:tblCellMar>
              <w:tblLook w:val="04A0" w:firstRow="1" w:lastRow="0" w:firstColumn="1" w:lastColumn="0" w:noHBand="0" w:noVBand="1"/>
            </w:tblPr>
            <w:tblGrid>
              <w:gridCol w:w="1066"/>
              <w:gridCol w:w="1830"/>
              <w:gridCol w:w="2587"/>
            </w:tblGrid>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колір</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прозорий</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фактура</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глянець</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матеріал</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поліпропілен (PP)</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тип скріплення корінця та </w:t>
                  </w:r>
                  <w:proofErr w:type="spellStart"/>
                  <w:r w:rsidRPr="00376176">
                    <w:rPr>
                      <w:rFonts w:eastAsia="Calibri"/>
                      <w:sz w:val="16"/>
                      <w:lang w:eastAsia="zh-CN"/>
                    </w:rPr>
                    <w:t>файла</w:t>
                  </w:r>
                  <w:proofErr w:type="spellEnd"/>
                </w:p>
              </w:tc>
              <w:tc>
                <w:tcPr>
                  <w:tcW w:w="2554" w:type="dxa"/>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термоспаювання</w:t>
                  </w:r>
                  <w:proofErr w:type="spellEnd"/>
                  <w:r w:rsidRPr="00376176">
                    <w:rPr>
                      <w:rFonts w:eastAsia="Calibri"/>
                      <w:sz w:val="16"/>
                      <w:lang w:eastAsia="zh-CN"/>
                    </w:rPr>
                    <w:t xml:space="preserve"> </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перфорація</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корінець з перфорацією для скріплення в більшості форматів папок</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призначення</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для довготривалого архівного зберігання документів;</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кількість в упаковці</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особливості</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двобічний змінний індекс на корінці;</w:t>
                  </w:r>
                </w:p>
                <w:p w:rsidR="00B0673B" w:rsidRPr="00376176" w:rsidRDefault="00B0673B" w:rsidP="00B0673B">
                  <w:pPr>
                    <w:jc w:val="center"/>
                    <w:rPr>
                      <w:rFonts w:eastAsia="Calibri"/>
                      <w:sz w:val="16"/>
                      <w:lang w:eastAsia="zh-CN"/>
                    </w:rPr>
                  </w:pPr>
                  <w:r w:rsidRPr="00376176">
                    <w:rPr>
                      <w:rFonts w:eastAsia="Calibri"/>
                      <w:sz w:val="16"/>
                      <w:lang w:eastAsia="zh-CN"/>
                    </w:rPr>
                    <w:t>металеве обрамлення для захисту від деформації папки;</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шт</w:t>
                  </w:r>
                  <w:proofErr w:type="spellEnd"/>
                  <w:r w:rsidRPr="00376176">
                    <w:rPr>
                      <w:rFonts w:eastAsia="Calibri"/>
                      <w:sz w:val="16"/>
                      <w:lang w:eastAsia="zh-CN"/>
                    </w:rPr>
                    <w:t xml:space="preserve"> в </w:t>
                  </w:r>
                  <w:proofErr w:type="spellStart"/>
                  <w:r w:rsidRPr="00376176">
                    <w:rPr>
                      <w:rFonts w:eastAsia="Calibri"/>
                      <w:sz w:val="16"/>
                      <w:lang w:eastAsia="zh-CN"/>
                    </w:rPr>
                    <w:t>пач</w:t>
                  </w:r>
                  <w:proofErr w:type="spellEnd"/>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100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216</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 паперів для зберігання</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А4</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536</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товщина </w:t>
                  </w:r>
                  <w:proofErr w:type="spellStart"/>
                  <w:r w:rsidRPr="00376176">
                    <w:rPr>
                      <w:rFonts w:eastAsia="Calibri"/>
                      <w:sz w:val="16"/>
                      <w:lang w:eastAsia="zh-CN"/>
                    </w:rPr>
                    <w:t>файла</w:t>
                  </w:r>
                  <w:proofErr w:type="spellEnd"/>
                  <w:r w:rsidRPr="00376176">
                    <w:rPr>
                      <w:rFonts w:eastAsia="Calibri"/>
                      <w:sz w:val="16"/>
                      <w:lang w:eastAsia="zh-CN"/>
                    </w:rPr>
                    <w:t xml:space="preserve">, </w:t>
                  </w:r>
                  <w:proofErr w:type="spellStart"/>
                  <w:r w:rsidRPr="00376176">
                    <w:rPr>
                      <w:rFonts w:eastAsia="Calibri"/>
                      <w:sz w:val="16"/>
                      <w:lang w:eastAsia="zh-CN"/>
                    </w:rPr>
                    <w:t>мкм</w:t>
                  </w:r>
                  <w:proofErr w:type="spellEnd"/>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40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розмір паперів для зберігання, мм</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210 х 297; 235 х 310</w:t>
                  </w:r>
                </w:p>
              </w:tc>
            </w:tr>
            <w:tr w:rsidR="00B0673B" w:rsidRPr="00376176" w:rsidTr="00B0673B">
              <w:trPr>
                <w:tblCellSpacing w:w="14" w:type="dxa"/>
              </w:trPr>
              <w:tc>
                <w:tcPr>
                  <w:tcW w:w="102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80000</w:t>
                  </w:r>
                </w:p>
              </w:tc>
              <w:tc>
                <w:tcPr>
                  <w:tcW w:w="1808"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розміри </w:t>
                  </w:r>
                  <w:proofErr w:type="spellStart"/>
                  <w:r w:rsidRPr="00376176">
                    <w:rPr>
                      <w:rFonts w:eastAsia="Calibri"/>
                      <w:sz w:val="16"/>
                      <w:lang w:eastAsia="zh-CN"/>
                    </w:rPr>
                    <w:t>файла</w:t>
                  </w:r>
                  <w:proofErr w:type="spellEnd"/>
                  <w:r w:rsidRPr="00376176">
                    <w:rPr>
                      <w:rFonts w:eastAsia="Calibri"/>
                      <w:sz w:val="16"/>
                      <w:lang w:eastAsia="zh-CN"/>
                    </w:rPr>
                    <w:t>, мм</w:t>
                  </w:r>
                </w:p>
              </w:tc>
              <w:tc>
                <w:tcPr>
                  <w:tcW w:w="2554"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235 х 315</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color w:val="000000"/>
              </w:rPr>
            </w:pPr>
            <w:r w:rsidRPr="00376176">
              <w:rPr>
                <w:lang w:eastAsia="uk-UA"/>
              </w:rPr>
              <w:t>Папір формату A4</w:t>
            </w:r>
            <w:r w:rsidRPr="00376176">
              <w:rPr>
                <w:lang w:eastAsia="uk-UA"/>
              </w:rPr>
              <w:br/>
              <w:t xml:space="preserve"> (120 г/м2 250 аркушів </w:t>
            </w:r>
            <w:proofErr w:type="spellStart"/>
            <w:r w:rsidRPr="00376176">
              <w:rPr>
                <w:lang w:eastAsia="uk-UA"/>
              </w:rPr>
              <w:t>Color</w:t>
            </w:r>
            <w:proofErr w:type="spellEnd"/>
            <w:r w:rsidRPr="00376176">
              <w:rPr>
                <w:lang w:eastAsia="uk-UA"/>
              </w:rPr>
              <w:t xml:space="preserve"> </w:t>
            </w:r>
            <w:proofErr w:type="spellStart"/>
            <w:r w:rsidRPr="00376176">
              <w:rPr>
                <w:lang w:eastAsia="uk-UA"/>
              </w:rPr>
              <w:t>Copy</w:t>
            </w:r>
            <w:proofErr w:type="spellEnd"/>
            <w:r w:rsidRPr="00376176">
              <w:rPr>
                <w:lang w:eastAsia="uk-UA"/>
              </w:rPr>
              <w:t>)*</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5</w:t>
            </w:r>
          </w:p>
        </w:tc>
        <w:tc>
          <w:tcPr>
            <w:tcW w:w="5588" w:type="dxa"/>
            <w:shd w:val="clear" w:color="auto" w:fill="auto"/>
            <w:vAlign w:val="center"/>
          </w:tcPr>
          <w:tbl>
            <w:tblPr>
              <w:tblStyle w:val="a4"/>
              <w:tblW w:w="5000" w:type="pct"/>
              <w:tblCellSpacing w:w="14" w:type="dxa"/>
              <w:tblCellMar>
                <w:left w:w="0" w:type="dxa"/>
                <w:right w:w="0" w:type="dxa"/>
              </w:tblCellMar>
              <w:tblLook w:val="04A0" w:firstRow="1" w:lastRow="0" w:firstColumn="1" w:lastColumn="0" w:noHBand="0" w:noVBand="1"/>
            </w:tblPr>
            <w:tblGrid>
              <w:gridCol w:w="1065"/>
              <w:gridCol w:w="1833"/>
              <w:gridCol w:w="2604"/>
            </w:tblGrid>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папір</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 відбілювання</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без використання хлору (ECF)</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склад</w:t>
                  </w:r>
                </w:p>
              </w:tc>
              <w:tc>
                <w:tcPr>
                  <w:tcW w:w="2582" w:type="dxa"/>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чистоцелюлозний</w:t>
                  </w:r>
                  <w:proofErr w:type="spellEnd"/>
                  <w:r w:rsidRPr="00376176">
                    <w:rPr>
                      <w:rFonts w:eastAsia="Calibri"/>
                      <w:sz w:val="16"/>
                      <w:lang w:eastAsia="zh-CN"/>
                    </w:rPr>
                    <w:t xml:space="preserve"> (целюлоза) папір;</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призначення</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для лазерного друку</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арк</w:t>
                  </w:r>
                  <w:proofErr w:type="spellEnd"/>
                  <w:r w:rsidRPr="00376176">
                    <w:rPr>
                      <w:rFonts w:eastAsia="Calibri"/>
                      <w:sz w:val="16"/>
                      <w:lang w:eastAsia="zh-CN"/>
                    </w:rPr>
                    <w:t xml:space="preserve"> у </w:t>
                  </w:r>
                  <w:proofErr w:type="spellStart"/>
                  <w:r w:rsidRPr="00376176">
                    <w:rPr>
                      <w:rFonts w:eastAsia="Calibri"/>
                      <w:sz w:val="16"/>
                      <w:lang w:eastAsia="zh-CN"/>
                    </w:rPr>
                    <w:t>пач</w:t>
                  </w:r>
                  <w:proofErr w:type="spellEnd"/>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500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А4 </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287</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вологість,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3,9 – 5,6</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534</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товщина, </w:t>
                  </w:r>
                  <w:proofErr w:type="spellStart"/>
                  <w:r w:rsidRPr="00376176">
                    <w:rPr>
                      <w:rFonts w:eastAsia="Calibri"/>
                      <w:sz w:val="16"/>
                      <w:lang w:eastAsia="zh-CN"/>
                    </w:rPr>
                    <w:t>мкм</w:t>
                  </w:r>
                  <w:proofErr w:type="spellEnd"/>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122,0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536</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щільність, г/м</w:t>
                  </w:r>
                  <w:r w:rsidRPr="00376176">
                    <w:rPr>
                      <w:rFonts w:eastAsia="Calibri"/>
                      <w:sz w:val="16"/>
                      <w:vertAlign w:val="superscript"/>
                      <w:lang w:eastAsia="zh-CN"/>
                    </w:rPr>
                    <w:t>2</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115,5</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2470</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яскравість,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108,5</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2471</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непрозорість,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94,5</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5627</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гладкість </w:t>
                  </w:r>
                  <w:proofErr w:type="spellStart"/>
                  <w:r w:rsidRPr="00376176">
                    <w:rPr>
                      <w:rFonts w:eastAsia="Calibri"/>
                      <w:sz w:val="16"/>
                      <w:lang w:eastAsia="zh-CN"/>
                    </w:rPr>
                    <w:t>Bekk</w:t>
                  </w:r>
                  <w:proofErr w:type="spellEnd"/>
                  <w:r w:rsidRPr="00376176">
                    <w:rPr>
                      <w:rFonts w:eastAsia="Calibri"/>
                      <w:sz w:val="16"/>
                      <w:lang w:eastAsia="zh-CN"/>
                    </w:rPr>
                    <w:t>, с</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більше 160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11475</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білизна СІЕ,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158,0</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color w:val="000000"/>
              </w:rPr>
            </w:pPr>
            <w:r w:rsidRPr="00376176">
              <w:rPr>
                <w:lang w:eastAsia="uk-UA"/>
              </w:rPr>
              <w:t>Папір формату A3</w:t>
            </w:r>
            <w:r w:rsidRPr="00376176">
              <w:rPr>
                <w:lang w:eastAsia="uk-UA"/>
              </w:rPr>
              <w:br/>
              <w:t xml:space="preserve"> (80г/м2 клас </w:t>
            </w:r>
            <w:r w:rsidRPr="00376176">
              <w:rPr>
                <w:color w:val="000000"/>
              </w:rPr>
              <w:t>В, В+ 500арк)*</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200</w:t>
            </w:r>
          </w:p>
        </w:tc>
        <w:tc>
          <w:tcPr>
            <w:tcW w:w="5588" w:type="dxa"/>
            <w:shd w:val="clear" w:color="auto" w:fill="auto"/>
            <w:vAlign w:val="center"/>
          </w:tcPr>
          <w:tbl>
            <w:tblPr>
              <w:tblStyle w:val="a4"/>
              <w:tblW w:w="5000" w:type="pct"/>
              <w:tblCellSpacing w:w="14" w:type="dxa"/>
              <w:tblCellMar>
                <w:left w:w="0" w:type="dxa"/>
                <w:right w:w="0" w:type="dxa"/>
              </w:tblCellMar>
              <w:tblLook w:val="04A0" w:firstRow="1" w:lastRow="0" w:firstColumn="1" w:lastColumn="0" w:noHBand="0" w:noVBand="1"/>
            </w:tblPr>
            <w:tblGrid>
              <w:gridCol w:w="1065"/>
              <w:gridCol w:w="1833"/>
              <w:gridCol w:w="2604"/>
            </w:tblGrid>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білий папір</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 відбілювання</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без використання хлору</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склад</w:t>
                  </w:r>
                </w:p>
              </w:tc>
              <w:tc>
                <w:tcPr>
                  <w:tcW w:w="2582" w:type="dxa"/>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чистоцелюлозний</w:t>
                  </w:r>
                  <w:proofErr w:type="spellEnd"/>
                  <w:r w:rsidRPr="00376176">
                    <w:rPr>
                      <w:rFonts w:eastAsia="Calibri"/>
                      <w:sz w:val="16"/>
                      <w:lang w:eastAsia="zh-CN"/>
                    </w:rPr>
                    <w:t xml:space="preserve"> (целюлоза);</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арк</w:t>
                  </w:r>
                  <w:proofErr w:type="spellEnd"/>
                  <w:r w:rsidRPr="00376176">
                    <w:rPr>
                      <w:rFonts w:eastAsia="Calibri"/>
                      <w:sz w:val="16"/>
                      <w:lang w:eastAsia="zh-CN"/>
                    </w:rPr>
                    <w:t xml:space="preserve"> у </w:t>
                  </w:r>
                  <w:proofErr w:type="spellStart"/>
                  <w:r w:rsidRPr="00376176">
                    <w:rPr>
                      <w:rFonts w:eastAsia="Calibri"/>
                      <w:sz w:val="16"/>
                      <w:lang w:eastAsia="zh-CN"/>
                    </w:rPr>
                    <w:t>пач</w:t>
                  </w:r>
                  <w:proofErr w:type="spellEnd"/>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500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А4 </w:t>
                  </w:r>
                </w:p>
                <w:p w:rsidR="00B0673B" w:rsidRPr="00376176" w:rsidRDefault="00B0673B" w:rsidP="00B0673B">
                  <w:pPr>
                    <w:jc w:val="center"/>
                    <w:rPr>
                      <w:rFonts w:eastAsia="Calibri"/>
                      <w:sz w:val="16"/>
                      <w:lang w:eastAsia="zh-CN"/>
                    </w:rPr>
                  </w:pPr>
                  <w:r w:rsidRPr="00376176">
                    <w:rPr>
                      <w:rFonts w:eastAsia="Calibri"/>
                      <w:sz w:val="16"/>
                      <w:lang w:eastAsia="zh-CN"/>
                    </w:rPr>
                    <w:t>(210мм х 297 мм)</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287</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вологість,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3,9</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534</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товщина, </w:t>
                  </w:r>
                  <w:proofErr w:type="spellStart"/>
                  <w:r w:rsidRPr="00376176">
                    <w:rPr>
                      <w:rFonts w:eastAsia="Calibri"/>
                      <w:sz w:val="16"/>
                      <w:lang w:eastAsia="zh-CN"/>
                    </w:rPr>
                    <w:t>мкм</w:t>
                  </w:r>
                  <w:proofErr w:type="spellEnd"/>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100,0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536</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щільність, г/м</w:t>
                  </w:r>
                  <w:r w:rsidRPr="00376176">
                    <w:rPr>
                      <w:rFonts w:eastAsia="Calibri"/>
                      <w:sz w:val="16"/>
                      <w:vertAlign w:val="superscript"/>
                      <w:lang w:eastAsia="zh-CN"/>
                    </w:rPr>
                    <w:t>2</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80,0 ± 3,0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2470</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яскравість,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108,0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2471</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непрозорість,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91,0 – 93,0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9706</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архівне зберігання</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придатний для архівного зберігання</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11475</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білизна СІЕ,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158,0</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lang w:eastAsia="uk-UA"/>
              </w:rPr>
            </w:pPr>
            <w:r w:rsidRPr="00376176">
              <w:rPr>
                <w:lang w:eastAsia="uk-UA"/>
              </w:rPr>
              <w:t xml:space="preserve">Папір формату A4 </w:t>
            </w:r>
            <w:r w:rsidRPr="00376176">
              <w:rPr>
                <w:lang w:eastAsia="uk-UA"/>
              </w:rPr>
              <w:br/>
              <w:t xml:space="preserve">(80 г/м2 клас </w:t>
            </w:r>
            <w:r w:rsidRPr="00376176">
              <w:rPr>
                <w:color w:val="000000"/>
              </w:rPr>
              <w:t>В, В+ 500арк)*</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500</w:t>
            </w:r>
          </w:p>
        </w:tc>
        <w:tc>
          <w:tcPr>
            <w:tcW w:w="5588" w:type="dxa"/>
            <w:shd w:val="clear" w:color="auto" w:fill="auto"/>
            <w:vAlign w:val="center"/>
          </w:tcPr>
          <w:tbl>
            <w:tblPr>
              <w:tblStyle w:val="a4"/>
              <w:tblW w:w="5000" w:type="pct"/>
              <w:tblCellSpacing w:w="14" w:type="dxa"/>
              <w:tblCellMar>
                <w:left w:w="0" w:type="dxa"/>
                <w:right w:w="0" w:type="dxa"/>
              </w:tblCellMar>
              <w:tblLook w:val="04A0" w:firstRow="1" w:lastRow="0" w:firstColumn="1" w:lastColumn="0" w:noHBand="0" w:noVBand="1"/>
            </w:tblPr>
            <w:tblGrid>
              <w:gridCol w:w="1065"/>
              <w:gridCol w:w="1833"/>
              <w:gridCol w:w="2604"/>
            </w:tblGrid>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білий папір</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 відбілювання</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без використання хлору</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склад</w:t>
                  </w:r>
                </w:p>
              </w:tc>
              <w:tc>
                <w:tcPr>
                  <w:tcW w:w="2582" w:type="dxa"/>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чистоцелюлозний</w:t>
                  </w:r>
                  <w:proofErr w:type="spellEnd"/>
                  <w:r w:rsidRPr="00376176">
                    <w:rPr>
                      <w:rFonts w:eastAsia="Calibri"/>
                      <w:sz w:val="16"/>
                      <w:lang w:eastAsia="zh-CN"/>
                    </w:rPr>
                    <w:t xml:space="preserve"> (целюлоза);</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арк</w:t>
                  </w:r>
                  <w:proofErr w:type="spellEnd"/>
                  <w:r w:rsidRPr="00376176">
                    <w:rPr>
                      <w:rFonts w:eastAsia="Calibri"/>
                      <w:sz w:val="16"/>
                      <w:lang w:eastAsia="zh-CN"/>
                    </w:rPr>
                    <w:t xml:space="preserve"> у </w:t>
                  </w:r>
                  <w:proofErr w:type="spellStart"/>
                  <w:r w:rsidRPr="00376176">
                    <w:rPr>
                      <w:rFonts w:eastAsia="Calibri"/>
                      <w:sz w:val="16"/>
                      <w:lang w:eastAsia="zh-CN"/>
                    </w:rPr>
                    <w:t>пач</w:t>
                  </w:r>
                  <w:proofErr w:type="spellEnd"/>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500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А4 </w:t>
                  </w:r>
                </w:p>
                <w:p w:rsidR="00B0673B" w:rsidRPr="00376176" w:rsidRDefault="00B0673B" w:rsidP="00B0673B">
                  <w:pPr>
                    <w:jc w:val="center"/>
                    <w:rPr>
                      <w:rFonts w:eastAsia="Calibri"/>
                      <w:sz w:val="16"/>
                      <w:lang w:eastAsia="zh-CN"/>
                    </w:rPr>
                  </w:pPr>
                  <w:r w:rsidRPr="00376176">
                    <w:rPr>
                      <w:rFonts w:eastAsia="Calibri"/>
                      <w:sz w:val="16"/>
                      <w:lang w:eastAsia="zh-CN"/>
                    </w:rPr>
                    <w:t>(210мм х 297 мм)</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287</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вологість,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3,9</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534</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товщина, </w:t>
                  </w:r>
                  <w:proofErr w:type="spellStart"/>
                  <w:r w:rsidRPr="00376176">
                    <w:rPr>
                      <w:rFonts w:eastAsia="Calibri"/>
                      <w:sz w:val="16"/>
                      <w:lang w:eastAsia="zh-CN"/>
                    </w:rPr>
                    <w:t>мкм</w:t>
                  </w:r>
                  <w:proofErr w:type="spellEnd"/>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100,0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lastRenderedPageBreak/>
                    <w:t>ISO 536</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щільність, г/м</w:t>
                  </w:r>
                  <w:r w:rsidRPr="00376176">
                    <w:rPr>
                      <w:rFonts w:eastAsia="Calibri"/>
                      <w:sz w:val="16"/>
                      <w:vertAlign w:val="superscript"/>
                      <w:lang w:eastAsia="zh-CN"/>
                    </w:rPr>
                    <w:t>2</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80,0 ± 3,0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2470</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яскравість,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108,0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2471</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непрозорість,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91,0 – 93,0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9706</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архівне зберігання</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придатний для архівного зберігання</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11475</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білизна СІЕ,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158,0</w:t>
                  </w:r>
                </w:p>
              </w:tc>
            </w:tr>
          </w:tbl>
          <w:p w:rsidR="00B0673B" w:rsidRPr="00376176" w:rsidRDefault="00B0673B" w:rsidP="00B0673B">
            <w:pPr>
              <w:rPr>
                <w:rFonts w:eastAsia="Calibri"/>
              </w:rPr>
            </w:pPr>
          </w:p>
        </w:tc>
      </w:tr>
      <w:tr w:rsidR="00B0673B" w:rsidRPr="00376176" w:rsidTr="00B0673B">
        <w:trPr>
          <w:trHeight w:val="20"/>
          <w:tblCellSpacing w:w="14" w:type="dxa"/>
          <w:jc w:val="center"/>
        </w:trPr>
        <w:tc>
          <w:tcPr>
            <w:tcW w:w="523" w:type="dxa"/>
            <w:shd w:val="clear" w:color="auto" w:fill="auto"/>
          </w:tcPr>
          <w:p w:rsidR="00B0673B" w:rsidRPr="00376176" w:rsidRDefault="00B0673B" w:rsidP="00B0673B">
            <w:pPr>
              <w:pStyle w:val="a7"/>
              <w:numPr>
                <w:ilvl w:val="0"/>
                <w:numId w:val="10"/>
              </w:numPr>
              <w:spacing w:after="0" w:line="240" w:lineRule="auto"/>
              <w:ind w:left="0" w:firstLine="0"/>
              <w:rPr>
                <w:lang w:eastAsia="zh-CN"/>
              </w:rPr>
            </w:pPr>
          </w:p>
        </w:tc>
        <w:tc>
          <w:tcPr>
            <w:tcW w:w="2800" w:type="dxa"/>
          </w:tcPr>
          <w:p w:rsidR="00B0673B" w:rsidRPr="00376176" w:rsidRDefault="00B0673B" w:rsidP="00B0673B">
            <w:pPr>
              <w:rPr>
                <w:lang w:eastAsia="uk-UA"/>
              </w:rPr>
            </w:pPr>
            <w:r w:rsidRPr="00376176">
              <w:rPr>
                <w:lang w:eastAsia="uk-UA"/>
              </w:rPr>
              <w:t xml:space="preserve">Папір формату A4 </w:t>
            </w:r>
            <w:r w:rsidRPr="00376176">
              <w:rPr>
                <w:lang w:eastAsia="uk-UA"/>
              </w:rPr>
              <w:br/>
              <w:t xml:space="preserve">(80 г/м2 клас </w:t>
            </w:r>
            <w:r w:rsidRPr="00376176">
              <w:rPr>
                <w:color w:val="000000"/>
              </w:rPr>
              <w:t>А, А+ 500арк)*</w:t>
            </w:r>
          </w:p>
        </w:tc>
        <w:tc>
          <w:tcPr>
            <w:tcW w:w="568" w:type="dxa"/>
            <w:shd w:val="clear" w:color="auto" w:fill="auto"/>
          </w:tcPr>
          <w:p w:rsidR="00B0673B" w:rsidRPr="00376176" w:rsidRDefault="00B0673B" w:rsidP="00B0673B">
            <w:pPr>
              <w:jc w:val="center"/>
              <w:rPr>
                <w:color w:val="000000"/>
              </w:rPr>
            </w:pPr>
            <w:proofErr w:type="spellStart"/>
            <w:r w:rsidRPr="00376176">
              <w:rPr>
                <w:lang w:eastAsia="uk-UA"/>
              </w:rPr>
              <w:t>пач</w:t>
            </w:r>
            <w:proofErr w:type="spellEnd"/>
          </w:p>
        </w:tc>
        <w:tc>
          <w:tcPr>
            <w:tcW w:w="698" w:type="dxa"/>
            <w:shd w:val="clear" w:color="auto" w:fill="auto"/>
          </w:tcPr>
          <w:p w:rsidR="00B0673B" w:rsidRPr="00376176" w:rsidRDefault="00B0673B" w:rsidP="00B0673B">
            <w:pPr>
              <w:jc w:val="center"/>
              <w:rPr>
                <w:color w:val="000000"/>
              </w:rPr>
            </w:pPr>
            <w:r w:rsidRPr="00376176">
              <w:rPr>
                <w:lang w:eastAsia="uk-UA"/>
              </w:rPr>
              <w:t>200</w:t>
            </w:r>
          </w:p>
        </w:tc>
        <w:tc>
          <w:tcPr>
            <w:tcW w:w="5588" w:type="dxa"/>
            <w:shd w:val="clear" w:color="auto" w:fill="auto"/>
            <w:vAlign w:val="center"/>
          </w:tcPr>
          <w:tbl>
            <w:tblPr>
              <w:tblStyle w:val="a4"/>
              <w:tblW w:w="5000" w:type="pct"/>
              <w:tblCellSpacing w:w="14" w:type="dxa"/>
              <w:tblCellMar>
                <w:left w:w="0" w:type="dxa"/>
                <w:right w:w="0" w:type="dxa"/>
              </w:tblCellMar>
              <w:tblLook w:val="04A0" w:firstRow="1" w:lastRow="0" w:firstColumn="1" w:lastColumn="0" w:noHBand="0" w:noVBand="1"/>
            </w:tblPr>
            <w:tblGrid>
              <w:gridCol w:w="1065"/>
              <w:gridCol w:w="1832"/>
              <w:gridCol w:w="2605"/>
            </w:tblGrid>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білий папір</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тип відбілювання</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без використання хлору (ECF)</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склад</w:t>
                  </w:r>
                </w:p>
              </w:tc>
              <w:tc>
                <w:tcPr>
                  <w:tcW w:w="2582" w:type="dxa"/>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чистоцелюлозний</w:t>
                  </w:r>
                  <w:proofErr w:type="spellEnd"/>
                  <w:r w:rsidRPr="00376176">
                    <w:rPr>
                      <w:rFonts w:eastAsia="Calibri"/>
                      <w:sz w:val="16"/>
                      <w:lang w:eastAsia="zh-CN"/>
                    </w:rPr>
                    <w:t xml:space="preserve"> (целюлоза) папір;</w:t>
                  </w:r>
                </w:p>
                <w:p w:rsidR="00B0673B" w:rsidRPr="00376176" w:rsidRDefault="00B0673B" w:rsidP="00B0673B">
                  <w:pPr>
                    <w:jc w:val="center"/>
                    <w:rPr>
                      <w:rFonts w:eastAsia="Calibri"/>
                      <w:sz w:val="16"/>
                      <w:lang w:eastAsia="zh-CN"/>
                    </w:rPr>
                  </w:pPr>
                  <w:r w:rsidRPr="00376176">
                    <w:rPr>
                      <w:rFonts w:eastAsia="Calibri"/>
                      <w:sz w:val="16"/>
                      <w:lang w:eastAsia="zh-CN"/>
                    </w:rPr>
                    <w:t>не має волокон, оброблених хіміко - механічним шляхом;</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призначення</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для високошвидкісного друку</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захисні властивості</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має водяних знаків, без тиснень, без малюнків</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proofErr w:type="spellStart"/>
                  <w:r w:rsidRPr="00376176">
                    <w:rPr>
                      <w:rFonts w:eastAsia="Calibri"/>
                      <w:sz w:val="16"/>
                      <w:lang w:eastAsia="zh-CN"/>
                    </w:rPr>
                    <w:t>арк</w:t>
                  </w:r>
                  <w:proofErr w:type="spellEnd"/>
                  <w:r w:rsidRPr="00376176">
                    <w:rPr>
                      <w:rFonts w:eastAsia="Calibri"/>
                      <w:sz w:val="16"/>
                      <w:lang w:eastAsia="zh-CN"/>
                    </w:rPr>
                    <w:t xml:space="preserve"> у </w:t>
                  </w:r>
                  <w:proofErr w:type="spellStart"/>
                  <w:r w:rsidRPr="00376176">
                    <w:rPr>
                      <w:rFonts w:eastAsia="Calibri"/>
                      <w:sz w:val="16"/>
                      <w:lang w:eastAsia="zh-CN"/>
                    </w:rPr>
                    <w:t>пач</w:t>
                  </w:r>
                  <w:proofErr w:type="spellEnd"/>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500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формат</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А4 </w:t>
                  </w:r>
                </w:p>
                <w:p w:rsidR="00B0673B" w:rsidRPr="00376176" w:rsidRDefault="00B0673B" w:rsidP="00B0673B">
                  <w:pPr>
                    <w:jc w:val="center"/>
                    <w:rPr>
                      <w:rFonts w:eastAsia="Calibri"/>
                      <w:sz w:val="16"/>
                      <w:lang w:eastAsia="zh-CN"/>
                    </w:rPr>
                  </w:pPr>
                  <w:r w:rsidRPr="00376176">
                    <w:rPr>
                      <w:rFonts w:eastAsia="Calibri"/>
                      <w:sz w:val="16"/>
                      <w:lang w:eastAsia="zh-CN"/>
                    </w:rPr>
                    <w:t>(210мм х 297 мм)</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287</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вологість,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4,0 – 5,0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534</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 xml:space="preserve">товщина, </w:t>
                  </w:r>
                  <w:proofErr w:type="spellStart"/>
                  <w:r w:rsidRPr="00376176">
                    <w:rPr>
                      <w:rFonts w:eastAsia="Calibri"/>
                      <w:sz w:val="16"/>
                      <w:lang w:eastAsia="zh-CN"/>
                    </w:rPr>
                    <w:t>мкм</w:t>
                  </w:r>
                  <w:proofErr w:type="spellEnd"/>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110,0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536</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щільність, г/м</w:t>
                  </w:r>
                  <w:r w:rsidRPr="00376176">
                    <w:rPr>
                      <w:rFonts w:eastAsia="Calibri"/>
                      <w:sz w:val="16"/>
                      <w:vertAlign w:val="superscript"/>
                      <w:lang w:eastAsia="zh-CN"/>
                    </w:rPr>
                    <w:t>2</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80,0 ± 3,0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2470</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яскравість,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114,0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2471</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непрозорість,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94,0</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9706</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архівне зберігання</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термін архівного зберігання не менше 150 років</w:t>
                  </w:r>
                </w:p>
              </w:tc>
            </w:tr>
            <w:tr w:rsidR="00B0673B" w:rsidRPr="00376176" w:rsidTr="00B0673B">
              <w:trPr>
                <w:tblCellSpacing w:w="14" w:type="dxa"/>
              </w:trPr>
              <w:tc>
                <w:tcPr>
                  <w:tcW w:w="1032"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ISO 11475</w:t>
                  </w:r>
                </w:p>
              </w:tc>
              <w:tc>
                <w:tcPr>
                  <w:tcW w:w="1815" w:type="dxa"/>
                  <w:tcMar>
                    <w:left w:w="0" w:type="dxa"/>
                    <w:right w:w="0" w:type="dxa"/>
                  </w:tcMar>
                  <w:vAlign w:val="center"/>
                </w:tcPr>
                <w:p w:rsidR="00B0673B" w:rsidRPr="00376176" w:rsidRDefault="00B0673B" w:rsidP="00B0673B">
                  <w:pPr>
                    <w:jc w:val="center"/>
                    <w:rPr>
                      <w:rFonts w:eastAsia="Calibri"/>
                      <w:sz w:val="16"/>
                      <w:lang w:eastAsia="zh-CN"/>
                    </w:rPr>
                  </w:pPr>
                  <w:r w:rsidRPr="00376176">
                    <w:rPr>
                      <w:rFonts w:eastAsia="Calibri"/>
                      <w:sz w:val="16"/>
                      <w:lang w:eastAsia="zh-CN"/>
                    </w:rPr>
                    <w:t>білизна СІЕ, %</w:t>
                  </w:r>
                </w:p>
              </w:tc>
              <w:tc>
                <w:tcPr>
                  <w:tcW w:w="2582" w:type="dxa"/>
                  <w:vAlign w:val="center"/>
                </w:tcPr>
                <w:p w:rsidR="00B0673B" w:rsidRPr="00376176" w:rsidRDefault="00B0673B" w:rsidP="00B0673B">
                  <w:pPr>
                    <w:jc w:val="center"/>
                    <w:rPr>
                      <w:rFonts w:eastAsia="Calibri"/>
                      <w:sz w:val="16"/>
                      <w:lang w:eastAsia="zh-CN"/>
                    </w:rPr>
                  </w:pPr>
                  <w:r w:rsidRPr="00376176">
                    <w:rPr>
                      <w:rFonts w:eastAsia="Calibri"/>
                      <w:sz w:val="16"/>
                      <w:lang w:eastAsia="zh-CN"/>
                    </w:rPr>
                    <w:t>не менше 170,0</w:t>
                  </w:r>
                </w:p>
              </w:tc>
            </w:tr>
          </w:tbl>
          <w:p w:rsidR="00B0673B" w:rsidRPr="00376176" w:rsidRDefault="00B0673B" w:rsidP="00B0673B">
            <w:pPr>
              <w:rPr>
                <w:rFonts w:eastAsia="Calibri"/>
              </w:rPr>
            </w:pPr>
          </w:p>
        </w:tc>
      </w:tr>
    </w:tbl>
    <w:p w:rsidR="00B0673B" w:rsidRDefault="00B0673B" w:rsidP="007C046B">
      <w:pPr>
        <w:jc w:val="both"/>
        <w:rPr>
          <w:rFonts w:ascii="Times New Roman" w:hAnsi="Times New Roman" w:cs="Times New Roman"/>
          <w:sz w:val="28"/>
          <w:szCs w:val="28"/>
        </w:rPr>
      </w:pPr>
    </w:p>
    <w:p w:rsidR="00DD31AF" w:rsidRPr="00501658" w:rsidRDefault="00DD31AF" w:rsidP="00DD31AF">
      <w:pPr>
        <w:jc w:val="both"/>
        <w:rPr>
          <w:rFonts w:ascii="Times New Roman" w:hAnsi="Times New Roman" w:cs="Times New Roman"/>
          <w:i/>
          <w:sz w:val="28"/>
          <w:szCs w:val="28"/>
          <w:lang w:eastAsia="uk-UA"/>
        </w:rPr>
      </w:pPr>
      <w:bookmarkStart w:id="0" w:name="_GoBack"/>
      <w:bookmarkEnd w:id="0"/>
      <w:r w:rsidRPr="00501658">
        <w:rPr>
          <w:rFonts w:ascii="Times New Roman" w:hAnsi="Times New Roman" w:cs="Times New Roman"/>
          <w:i/>
          <w:iCs/>
          <w:sz w:val="28"/>
          <w:szCs w:val="28"/>
          <w:lang w:eastAsia="uk-UA"/>
        </w:rPr>
        <w:t>*У разі якщо у найменуванні товару наявні посилання на конкретні: торговельну марку чи фірму, патент, конструкцію або тип предмета закупівлі, джерело його походження або виробника найменування товару слід читати із словосполученням «або еквівалент». Усі показники еквіваленту мають бути не гіршими ніж у товару зазначеному у вимогах.</w:t>
      </w:r>
      <w:r w:rsidRPr="00501658">
        <w:rPr>
          <w:rFonts w:ascii="Times New Roman" w:hAnsi="Times New Roman" w:cs="Times New Roman"/>
          <w:i/>
          <w:sz w:val="28"/>
          <w:szCs w:val="28"/>
          <w:lang w:eastAsia="uk-UA"/>
        </w:rPr>
        <w:t xml:space="preserve"> </w:t>
      </w:r>
      <w:r w:rsidRPr="00501658">
        <w:rPr>
          <w:rFonts w:ascii="Times New Roman" w:eastAsia="Calibri" w:hAnsi="Times New Roman" w:cs="Times New Roman"/>
          <w:i/>
          <w:sz w:val="28"/>
          <w:szCs w:val="28"/>
        </w:rPr>
        <w:t xml:space="preserve">У разі подачі еквіваленту учасники повинні надати окремий документ з порівняльною таблицею товару та із зазначенням чітких характеристик товару, що пропонується учасником. </w:t>
      </w:r>
    </w:p>
    <w:p w:rsidR="00DD31AF" w:rsidRPr="00501658" w:rsidRDefault="00DD31AF" w:rsidP="00B0673B">
      <w:pPr>
        <w:jc w:val="both"/>
        <w:rPr>
          <w:rFonts w:ascii="Times New Roman" w:hAnsi="Times New Roman" w:cs="Times New Roman"/>
          <w:sz w:val="28"/>
          <w:szCs w:val="28"/>
        </w:rPr>
      </w:pPr>
      <w:r w:rsidRPr="00501658">
        <w:rPr>
          <w:rFonts w:ascii="Times New Roman" w:eastAsia="Calibri" w:hAnsi="Times New Roman" w:cs="Times New Roman"/>
          <w:i/>
          <w:sz w:val="28"/>
          <w:szCs w:val="28"/>
        </w:rPr>
        <w:t xml:space="preserve"> </w:t>
      </w:r>
      <w:r w:rsidRPr="00501658">
        <w:rPr>
          <w:rFonts w:ascii="Times New Roman" w:eastAsia="Calibri" w:hAnsi="Times New Roman" w:cs="Times New Roman"/>
          <w:sz w:val="28"/>
          <w:szCs w:val="28"/>
        </w:rPr>
        <w:t xml:space="preserve"> </w:t>
      </w:r>
    </w:p>
    <w:p w:rsidR="007C046B" w:rsidRPr="00501658" w:rsidRDefault="007C046B" w:rsidP="007C046B">
      <w:pPr>
        <w:jc w:val="both"/>
        <w:rPr>
          <w:rFonts w:ascii="Times New Roman" w:hAnsi="Times New Roman" w:cs="Times New Roman"/>
          <w:sz w:val="28"/>
          <w:szCs w:val="28"/>
        </w:rPr>
      </w:pPr>
      <w:r w:rsidRPr="00501658">
        <w:rPr>
          <w:rFonts w:ascii="Times New Roman" w:hAnsi="Times New Roman" w:cs="Times New Roman"/>
          <w:b/>
          <w:bCs/>
          <w:sz w:val="28"/>
          <w:szCs w:val="28"/>
        </w:rPr>
        <w:t>Обґрунтування очікуваної вартості закупівлі.</w:t>
      </w:r>
      <w:r w:rsidRPr="00501658">
        <w:rPr>
          <w:rFonts w:ascii="Times New Roman" w:hAnsi="Times New Roman" w:cs="Times New Roman"/>
          <w:sz w:val="28"/>
          <w:szCs w:val="28"/>
        </w:rPr>
        <w:t xml:space="preserve"> Замовником здійснено розрахунок очікуваної вартості товару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Метод порівняння ринкових цін базується на зборі і аналізі цінової інформації з реального ринку то</w:t>
      </w:r>
      <w:r w:rsidR="00944C48" w:rsidRPr="00501658">
        <w:rPr>
          <w:rFonts w:ascii="Times New Roman" w:hAnsi="Times New Roman" w:cs="Times New Roman"/>
          <w:sz w:val="28"/>
          <w:szCs w:val="28"/>
        </w:rPr>
        <w:t>вару на основі трьох комерційних</w:t>
      </w:r>
      <w:r w:rsidRPr="00501658">
        <w:rPr>
          <w:rFonts w:ascii="Times New Roman" w:hAnsi="Times New Roman" w:cs="Times New Roman"/>
          <w:sz w:val="28"/>
          <w:szCs w:val="28"/>
        </w:rPr>
        <w:t xml:space="preserve"> пропозицій</w:t>
      </w:r>
    </w:p>
    <w:p w:rsidR="00FD0356" w:rsidRPr="00501658" w:rsidRDefault="007C046B" w:rsidP="00501658">
      <w:pPr>
        <w:jc w:val="both"/>
        <w:rPr>
          <w:rFonts w:ascii="Times New Roman" w:hAnsi="Times New Roman" w:cs="Times New Roman"/>
          <w:sz w:val="28"/>
          <w:szCs w:val="28"/>
        </w:rPr>
      </w:pPr>
      <w:r w:rsidRPr="00501658">
        <w:rPr>
          <w:rFonts w:ascii="Times New Roman" w:hAnsi="Times New Roman" w:cs="Times New Roman"/>
          <w:b/>
          <w:sz w:val="28"/>
          <w:szCs w:val="28"/>
        </w:rPr>
        <w:t>Посилання на закупівлю</w:t>
      </w:r>
      <w:r w:rsidRPr="00501658">
        <w:rPr>
          <w:rFonts w:ascii="Times New Roman" w:hAnsi="Times New Roman" w:cs="Times New Roman"/>
          <w:sz w:val="28"/>
          <w:szCs w:val="28"/>
        </w:rPr>
        <w:t xml:space="preserve">: </w:t>
      </w:r>
      <w:hyperlink r:id="rId5" w:tgtFrame="_blank" w:history="1">
        <w:r w:rsidR="00B0673B" w:rsidRPr="00B0673B">
          <w:rPr>
            <w:rFonts w:ascii="Times New Roman" w:hAnsi="Times New Roman" w:cs="Times New Roman"/>
            <w:sz w:val="28"/>
            <w:szCs w:val="28"/>
          </w:rPr>
          <w:t>UA-2024-09-27-009346-a</w:t>
        </w:r>
      </w:hyperlink>
    </w:p>
    <w:sectPr w:rsidR="00FD0356" w:rsidRPr="00501658" w:rsidSect="00501658">
      <w:pgSz w:w="11906" w:h="16838"/>
      <w:pgMar w:top="851" w:right="849"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5F1"/>
    <w:multiLevelType w:val="multilevel"/>
    <w:tmpl w:val="C8FA9E28"/>
    <w:lvl w:ilvl="0">
      <w:start w:val="26"/>
      <w:numFmt w:val="bullet"/>
      <w:lvlText w:val="-"/>
      <w:lvlJc w:val="left"/>
      <w:pPr>
        <w:ind w:left="720" w:hanging="360"/>
      </w:pPr>
      <w:rPr>
        <w:rFonts w:ascii="Times" w:eastAsia="Times" w:hAnsi="Times" w:cs="Time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B8623D"/>
    <w:multiLevelType w:val="hybridMultilevel"/>
    <w:tmpl w:val="F95857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5934D7"/>
    <w:multiLevelType w:val="hybridMultilevel"/>
    <w:tmpl w:val="010A519E"/>
    <w:lvl w:ilvl="0" w:tplc="ADE01856">
      <w:start w:val="9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9CB4319"/>
    <w:multiLevelType w:val="hybridMultilevel"/>
    <w:tmpl w:val="BEDCA086"/>
    <w:lvl w:ilvl="0" w:tplc="B66E32E2">
      <w:start w:val="26"/>
      <w:numFmt w:val="bullet"/>
      <w:lvlText w:val="-"/>
      <w:lvlJc w:val="left"/>
      <w:pPr>
        <w:ind w:left="720" w:hanging="360"/>
      </w:pPr>
      <w:rPr>
        <w:rFonts w:ascii="Times" w:hAnsi="Times" w:hint="default"/>
      </w:rPr>
    </w:lvl>
    <w:lvl w:ilvl="1" w:tplc="4DB6BA32">
      <w:start w:val="1"/>
      <w:numFmt w:val="bullet"/>
      <w:lvlText w:val="o"/>
      <w:lvlJc w:val="left"/>
      <w:pPr>
        <w:ind w:left="1440" w:hanging="360"/>
      </w:pPr>
      <w:rPr>
        <w:rFonts w:ascii="Courier New" w:hAnsi="Courier New" w:hint="default"/>
      </w:rPr>
    </w:lvl>
    <w:lvl w:ilvl="2" w:tplc="ACB64498">
      <w:start w:val="1"/>
      <w:numFmt w:val="bullet"/>
      <w:lvlText w:val=""/>
      <w:lvlJc w:val="left"/>
      <w:pPr>
        <w:ind w:left="2160" w:hanging="360"/>
      </w:pPr>
      <w:rPr>
        <w:rFonts w:ascii="Wingdings" w:hAnsi="Wingdings" w:hint="default"/>
      </w:rPr>
    </w:lvl>
    <w:lvl w:ilvl="3" w:tplc="0158FB40">
      <w:start w:val="1"/>
      <w:numFmt w:val="bullet"/>
      <w:lvlText w:val=""/>
      <w:lvlJc w:val="left"/>
      <w:pPr>
        <w:ind w:left="2880" w:hanging="360"/>
      </w:pPr>
      <w:rPr>
        <w:rFonts w:ascii="Symbol" w:hAnsi="Symbol" w:hint="default"/>
      </w:rPr>
    </w:lvl>
    <w:lvl w:ilvl="4" w:tplc="8A94C1C8">
      <w:start w:val="1"/>
      <w:numFmt w:val="bullet"/>
      <w:lvlText w:val="o"/>
      <w:lvlJc w:val="left"/>
      <w:pPr>
        <w:ind w:left="3600" w:hanging="360"/>
      </w:pPr>
      <w:rPr>
        <w:rFonts w:ascii="Courier New" w:hAnsi="Courier New" w:hint="default"/>
      </w:rPr>
    </w:lvl>
    <w:lvl w:ilvl="5" w:tplc="A712FF14">
      <w:start w:val="1"/>
      <w:numFmt w:val="bullet"/>
      <w:lvlText w:val=""/>
      <w:lvlJc w:val="left"/>
      <w:pPr>
        <w:ind w:left="4320" w:hanging="360"/>
      </w:pPr>
      <w:rPr>
        <w:rFonts w:ascii="Wingdings" w:hAnsi="Wingdings" w:hint="default"/>
      </w:rPr>
    </w:lvl>
    <w:lvl w:ilvl="6" w:tplc="692E76DC">
      <w:start w:val="1"/>
      <w:numFmt w:val="bullet"/>
      <w:lvlText w:val=""/>
      <w:lvlJc w:val="left"/>
      <w:pPr>
        <w:ind w:left="5040" w:hanging="360"/>
      </w:pPr>
      <w:rPr>
        <w:rFonts w:ascii="Symbol" w:hAnsi="Symbol" w:hint="default"/>
      </w:rPr>
    </w:lvl>
    <w:lvl w:ilvl="7" w:tplc="681A3DF4">
      <w:start w:val="1"/>
      <w:numFmt w:val="bullet"/>
      <w:lvlText w:val="o"/>
      <w:lvlJc w:val="left"/>
      <w:pPr>
        <w:ind w:left="5760" w:hanging="360"/>
      </w:pPr>
      <w:rPr>
        <w:rFonts w:ascii="Courier New" w:hAnsi="Courier New" w:hint="default"/>
      </w:rPr>
    </w:lvl>
    <w:lvl w:ilvl="8" w:tplc="1F8E12BA">
      <w:start w:val="1"/>
      <w:numFmt w:val="bullet"/>
      <w:lvlText w:val=""/>
      <w:lvlJc w:val="left"/>
      <w:pPr>
        <w:ind w:left="6480" w:hanging="360"/>
      </w:pPr>
      <w:rPr>
        <w:rFonts w:ascii="Wingdings" w:hAnsi="Wingdings" w:hint="default"/>
      </w:rPr>
    </w:lvl>
  </w:abstractNum>
  <w:abstractNum w:abstractNumId="4" w15:restartNumberingAfterBreak="0">
    <w:nsid w:val="2FFD3787"/>
    <w:multiLevelType w:val="hybridMultilevel"/>
    <w:tmpl w:val="5AA02072"/>
    <w:lvl w:ilvl="0" w:tplc="7272212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35680A75"/>
    <w:multiLevelType w:val="hybridMultilevel"/>
    <w:tmpl w:val="9FA64112"/>
    <w:lvl w:ilvl="0" w:tplc="53E04D8C">
      <w:start w:val="70"/>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59149D4"/>
    <w:multiLevelType w:val="hybridMultilevel"/>
    <w:tmpl w:val="198A0106"/>
    <w:lvl w:ilvl="0" w:tplc="421691F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388175CE"/>
    <w:multiLevelType w:val="hybridMultilevel"/>
    <w:tmpl w:val="6D8057DC"/>
    <w:lvl w:ilvl="0" w:tplc="5A248E60">
      <w:start w:val="62"/>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0F83015"/>
    <w:multiLevelType w:val="hybridMultilevel"/>
    <w:tmpl w:val="42147346"/>
    <w:lvl w:ilvl="0" w:tplc="A1A00B4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41BA3ED8"/>
    <w:multiLevelType w:val="hybridMultilevel"/>
    <w:tmpl w:val="CE58C0BC"/>
    <w:lvl w:ilvl="0" w:tplc="A52E8248">
      <w:start w:val="1"/>
      <w:numFmt w:val="decimal"/>
      <w:lvlText w:val="(%1)"/>
      <w:lvlJc w:val="left"/>
      <w:pPr>
        <w:ind w:left="502" w:hanging="360"/>
      </w:pPr>
      <w:rPr>
        <w:rFonts w:hint="default"/>
        <w:b/>
        <w:i/>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42A1A45C"/>
    <w:multiLevelType w:val="hybridMultilevel"/>
    <w:tmpl w:val="AC26D35E"/>
    <w:lvl w:ilvl="0" w:tplc="791456A4">
      <w:start w:val="26"/>
      <w:numFmt w:val="bullet"/>
      <w:lvlText w:val="-"/>
      <w:lvlJc w:val="left"/>
      <w:pPr>
        <w:ind w:left="720" w:hanging="360"/>
      </w:pPr>
      <w:rPr>
        <w:rFonts w:ascii="Times" w:hAnsi="Times" w:hint="default"/>
      </w:rPr>
    </w:lvl>
    <w:lvl w:ilvl="1" w:tplc="3CC6E3F4">
      <w:start w:val="1"/>
      <w:numFmt w:val="bullet"/>
      <w:lvlText w:val="o"/>
      <w:lvlJc w:val="left"/>
      <w:pPr>
        <w:ind w:left="1440" w:hanging="360"/>
      </w:pPr>
      <w:rPr>
        <w:rFonts w:ascii="Courier New" w:hAnsi="Courier New" w:hint="default"/>
      </w:rPr>
    </w:lvl>
    <w:lvl w:ilvl="2" w:tplc="BD2251C8">
      <w:start w:val="1"/>
      <w:numFmt w:val="bullet"/>
      <w:lvlText w:val=""/>
      <w:lvlJc w:val="left"/>
      <w:pPr>
        <w:ind w:left="2160" w:hanging="360"/>
      </w:pPr>
      <w:rPr>
        <w:rFonts w:ascii="Wingdings" w:hAnsi="Wingdings" w:hint="default"/>
      </w:rPr>
    </w:lvl>
    <w:lvl w:ilvl="3" w:tplc="B89E08A8">
      <w:start w:val="1"/>
      <w:numFmt w:val="bullet"/>
      <w:lvlText w:val=""/>
      <w:lvlJc w:val="left"/>
      <w:pPr>
        <w:ind w:left="2880" w:hanging="360"/>
      </w:pPr>
      <w:rPr>
        <w:rFonts w:ascii="Symbol" w:hAnsi="Symbol" w:hint="default"/>
      </w:rPr>
    </w:lvl>
    <w:lvl w:ilvl="4" w:tplc="7EF2A140">
      <w:start w:val="1"/>
      <w:numFmt w:val="bullet"/>
      <w:lvlText w:val="o"/>
      <w:lvlJc w:val="left"/>
      <w:pPr>
        <w:ind w:left="3600" w:hanging="360"/>
      </w:pPr>
      <w:rPr>
        <w:rFonts w:ascii="Courier New" w:hAnsi="Courier New" w:hint="default"/>
      </w:rPr>
    </w:lvl>
    <w:lvl w:ilvl="5" w:tplc="970875E2">
      <w:start w:val="1"/>
      <w:numFmt w:val="bullet"/>
      <w:lvlText w:val=""/>
      <w:lvlJc w:val="left"/>
      <w:pPr>
        <w:ind w:left="4320" w:hanging="360"/>
      </w:pPr>
      <w:rPr>
        <w:rFonts w:ascii="Wingdings" w:hAnsi="Wingdings" w:hint="default"/>
      </w:rPr>
    </w:lvl>
    <w:lvl w:ilvl="6" w:tplc="DFC06CB0">
      <w:start w:val="1"/>
      <w:numFmt w:val="bullet"/>
      <w:lvlText w:val=""/>
      <w:lvlJc w:val="left"/>
      <w:pPr>
        <w:ind w:left="5040" w:hanging="360"/>
      </w:pPr>
      <w:rPr>
        <w:rFonts w:ascii="Symbol" w:hAnsi="Symbol" w:hint="default"/>
      </w:rPr>
    </w:lvl>
    <w:lvl w:ilvl="7" w:tplc="FDBCDA3C">
      <w:start w:val="1"/>
      <w:numFmt w:val="bullet"/>
      <w:lvlText w:val="o"/>
      <w:lvlJc w:val="left"/>
      <w:pPr>
        <w:ind w:left="5760" w:hanging="360"/>
      </w:pPr>
      <w:rPr>
        <w:rFonts w:ascii="Courier New" w:hAnsi="Courier New" w:hint="default"/>
      </w:rPr>
    </w:lvl>
    <w:lvl w:ilvl="8" w:tplc="D1E6E27E">
      <w:start w:val="1"/>
      <w:numFmt w:val="bullet"/>
      <w:lvlText w:val=""/>
      <w:lvlJc w:val="left"/>
      <w:pPr>
        <w:ind w:left="6480" w:hanging="360"/>
      </w:pPr>
      <w:rPr>
        <w:rFonts w:ascii="Wingdings" w:hAnsi="Wingdings" w:hint="default"/>
      </w:rPr>
    </w:lvl>
  </w:abstractNum>
  <w:abstractNum w:abstractNumId="11"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cs="Times New Roman" w:hint="default"/>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43773B57"/>
    <w:multiLevelType w:val="multilevel"/>
    <w:tmpl w:val="8D046640"/>
    <w:lvl w:ilvl="0">
      <w:start w:val="26"/>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523F34"/>
    <w:multiLevelType w:val="multilevel"/>
    <w:tmpl w:val="F2AC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802D8"/>
    <w:multiLevelType w:val="hybridMultilevel"/>
    <w:tmpl w:val="782817D2"/>
    <w:lvl w:ilvl="0" w:tplc="B5261F0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B7E33EB"/>
    <w:multiLevelType w:val="hybridMultilevel"/>
    <w:tmpl w:val="42147346"/>
    <w:lvl w:ilvl="0" w:tplc="A1A00B4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61F67208"/>
    <w:multiLevelType w:val="multilevel"/>
    <w:tmpl w:val="DFC42258"/>
    <w:lvl w:ilvl="0">
      <w:start w:val="6"/>
      <w:numFmt w:val="decimal"/>
      <w:lvlText w:val="%1."/>
      <w:lvlJc w:val="left"/>
      <w:pPr>
        <w:ind w:left="502" w:hanging="360"/>
      </w:pPr>
      <w:rPr>
        <w:rFonts w:ascii="Times New Roman" w:hAnsi="Times New Roman" w:hint="default"/>
        <w:b/>
      </w:rPr>
    </w:lvl>
    <w:lvl w:ilvl="1">
      <w:start w:val="1"/>
      <w:numFmt w:val="decimal"/>
      <w:lvlText w:val="%1.%2."/>
      <w:lvlJc w:val="left"/>
      <w:pPr>
        <w:ind w:left="922" w:hanging="42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17" w15:restartNumberingAfterBreak="0">
    <w:nsid w:val="69E55591"/>
    <w:multiLevelType w:val="hybridMultilevel"/>
    <w:tmpl w:val="E550E85A"/>
    <w:lvl w:ilvl="0" w:tplc="A0DE0A2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753B2EEC"/>
    <w:multiLevelType w:val="hybridMultilevel"/>
    <w:tmpl w:val="53380098"/>
    <w:lvl w:ilvl="0" w:tplc="2CA0830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78977876"/>
    <w:multiLevelType w:val="hybridMultilevel"/>
    <w:tmpl w:val="D4405084"/>
    <w:lvl w:ilvl="0" w:tplc="0906B07A">
      <w:start w:val="2"/>
      <w:numFmt w:val="bullet"/>
      <w:lvlText w:val="-"/>
      <w:lvlJc w:val="left"/>
      <w:pPr>
        <w:ind w:left="1068"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0"/>
  </w:num>
  <w:num w:numId="7">
    <w:abstractNumId w:val="12"/>
  </w:num>
  <w:num w:numId="8">
    <w:abstractNumId w:val="14"/>
  </w:num>
  <w:num w:numId="9">
    <w:abstractNumId w:val="16"/>
  </w:num>
  <w:num w:numId="10">
    <w:abstractNumId w:val="9"/>
  </w:num>
  <w:num w:numId="11">
    <w:abstractNumId w:val="15"/>
  </w:num>
  <w:num w:numId="12">
    <w:abstractNumId w:val="8"/>
  </w:num>
  <w:num w:numId="13">
    <w:abstractNumId w:val="5"/>
  </w:num>
  <w:num w:numId="14">
    <w:abstractNumId w:val="2"/>
  </w:num>
  <w:num w:numId="15">
    <w:abstractNumId w:val="13"/>
  </w:num>
  <w:num w:numId="16">
    <w:abstractNumId w:val="7"/>
  </w:num>
  <w:num w:numId="17">
    <w:abstractNumId w:val="17"/>
  </w:num>
  <w:num w:numId="18">
    <w:abstractNumId w:val="4"/>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52"/>
    <w:rsid w:val="00221052"/>
    <w:rsid w:val="00501658"/>
    <w:rsid w:val="005328C1"/>
    <w:rsid w:val="007C046B"/>
    <w:rsid w:val="00944C48"/>
    <w:rsid w:val="00B0673B"/>
    <w:rsid w:val="00DD31AF"/>
    <w:rsid w:val="00FD0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8E5A"/>
  <w15:chartTrackingRefBased/>
  <w15:docId w15:val="{BADF2DF6-EDDB-4076-8966-925C931F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6B"/>
    <w:pPr>
      <w:spacing w:line="254" w:lineRule="auto"/>
    </w:pPr>
  </w:style>
  <w:style w:type="paragraph" w:styleId="1">
    <w:name w:val="heading 1"/>
    <w:basedOn w:val="a"/>
    <w:link w:val="10"/>
    <w:uiPriority w:val="9"/>
    <w:qFormat/>
    <w:rsid w:val="00944C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5">
    <w:name w:val="heading 5"/>
    <w:basedOn w:val="a"/>
    <w:next w:val="a"/>
    <w:link w:val="50"/>
    <w:uiPriority w:val="9"/>
    <w:semiHidden/>
    <w:unhideWhenUsed/>
    <w:qFormat/>
    <w:rsid w:val="00B0673B"/>
    <w:pPr>
      <w:spacing w:before="240" w:after="60" w:line="276"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046B"/>
    <w:rPr>
      <w:color w:val="0563C1" w:themeColor="hyperlink"/>
      <w:u w:val="single"/>
    </w:rPr>
  </w:style>
  <w:style w:type="character" w:customStyle="1" w:styleId="10">
    <w:name w:val="Заголовок 1 Знак"/>
    <w:basedOn w:val="a0"/>
    <w:link w:val="1"/>
    <w:uiPriority w:val="9"/>
    <w:rsid w:val="00944C48"/>
    <w:rPr>
      <w:rFonts w:ascii="Times New Roman" w:eastAsia="Times New Roman" w:hAnsi="Times New Roman" w:cs="Times New Roman"/>
      <w:b/>
      <w:bCs/>
      <w:kern w:val="36"/>
      <w:sz w:val="48"/>
      <w:szCs w:val="48"/>
      <w:lang w:eastAsia="uk-UA"/>
    </w:rPr>
  </w:style>
  <w:style w:type="table" w:styleId="a4">
    <w:name w:val="Table Grid"/>
    <w:basedOn w:val="a1"/>
    <w:uiPriority w:val="39"/>
    <w:rsid w:val="00DD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rsid w:val="00DD31AF"/>
    <w:pPr>
      <w:spacing w:after="0" w:line="240" w:lineRule="auto"/>
    </w:pPr>
    <w:rPr>
      <w:rFonts w:ascii="Calibri" w:eastAsia="Times New Roman" w:hAnsi="Calibri" w:cs="Times New Roman"/>
      <w:lang w:val="ru-RU"/>
    </w:rPr>
  </w:style>
  <w:style w:type="character" w:customStyle="1" w:styleId="NoSpacingChar">
    <w:name w:val="No Spacing Char"/>
    <w:link w:val="11"/>
    <w:locked/>
    <w:rsid w:val="00DD31AF"/>
    <w:rPr>
      <w:rFonts w:ascii="Calibri" w:eastAsia="Times New Roman" w:hAnsi="Calibri" w:cs="Times New Roman"/>
      <w:lang w:val="ru-RU"/>
    </w:rPr>
  </w:style>
  <w:style w:type="character" w:customStyle="1" w:styleId="50">
    <w:name w:val="Заголовок 5 Знак"/>
    <w:basedOn w:val="a0"/>
    <w:link w:val="5"/>
    <w:uiPriority w:val="9"/>
    <w:semiHidden/>
    <w:rsid w:val="00B0673B"/>
    <w:rPr>
      <w:rFonts w:ascii="Calibri" w:eastAsia="Times New Roman" w:hAnsi="Calibri" w:cs="Times New Roman"/>
      <w:b/>
      <w:bCs/>
      <w:i/>
      <w:iCs/>
      <w:sz w:val="26"/>
      <w:szCs w:val="26"/>
    </w:rPr>
  </w:style>
  <w:style w:type="character" w:customStyle="1" w:styleId="rvts9">
    <w:name w:val="rvts9"/>
    <w:basedOn w:val="a0"/>
    <w:rsid w:val="00B0673B"/>
  </w:style>
  <w:style w:type="paragraph" w:customStyle="1" w:styleId="Ctrl">
    <w:name w:val="Статья_основной_текст (Статья ___Ctrl)"/>
    <w:uiPriority w:val="1"/>
    <w:rsid w:val="00B0673B"/>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5"/>
    </w:rPr>
  </w:style>
  <w:style w:type="paragraph" w:styleId="a5">
    <w:name w:val="Balloon Text"/>
    <w:basedOn w:val="a"/>
    <w:link w:val="a6"/>
    <w:uiPriority w:val="99"/>
    <w:semiHidden/>
    <w:unhideWhenUsed/>
    <w:rsid w:val="00B0673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0673B"/>
    <w:rPr>
      <w:rFonts w:ascii="Segoe UI" w:hAnsi="Segoe UI" w:cs="Segoe UI"/>
      <w:sz w:val="18"/>
      <w:szCs w:val="18"/>
    </w:rPr>
  </w:style>
  <w:style w:type="paragraph" w:styleId="a7">
    <w:name w:val="List Paragraph"/>
    <w:aliases w:val="название табл/рис,заголовок 1.1,Elenco Normale,AC List 01,Chapter10,Список уровня 2"/>
    <w:basedOn w:val="a"/>
    <w:link w:val="a8"/>
    <w:uiPriority w:val="34"/>
    <w:qFormat/>
    <w:rsid w:val="00B0673B"/>
    <w:pPr>
      <w:spacing w:after="200" w:line="276" w:lineRule="auto"/>
      <w:ind w:left="720"/>
      <w:contextualSpacing/>
    </w:pPr>
  </w:style>
  <w:style w:type="character" w:customStyle="1" w:styleId="a8">
    <w:name w:val="Абзац списку Знак"/>
    <w:aliases w:val="название табл/рис Знак,заголовок 1.1 Знак,Elenco Normale Знак,AC List 01 Знак,Chapter10 Знак,Список уровня 2 Знак"/>
    <w:link w:val="a7"/>
    <w:uiPriority w:val="34"/>
    <w:locked/>
    <w:rsid w:val="00B0673B"/>
  </w:style>
  <w:style w:type="paragraph" w:styleId="3">
    <w:name w:val="Body Text Indent 3"/>
    <w:basedOn w:val="a"/>
    <w:link w:val="30"/>
    <w:rsid w:val="00B0673B"/>
    <w:pPr>
      <w:spacing w:after="120" w:line="240" w:lineRule="auto"/>
      <w:ind w:left="283"/>
    </w:pPr>
    <w:rPr>
      <w:rFonts w:ascii="Times New Roman" w:eastAsia="Times New Roman" w:hAnsi="Times New Roman" w:cs="Times New Roman"/>
      <w:sz w:val="16"/>
      <w:szCs w:val="16"/>
      <w:lang w:val="en-US" w:eastAsia="ru-RU"/>
    </w:rPr>
  </w:style>
  <w:style w:type="character" w:customStyle="1" w:styleId="30">
    <w:name w:val="Основний текст з відступом 3 Знак"/>
    <w:basedOn w:val="a0"/>
    <w:link w:val="3"/>
    <w:rsid w:val="00B0673B"/>
    <w:rPr>
      <w:rFonts w:ascii="Times New Roman" w:eastAsia="Times New Roman" w:hAnsi="Times New Roman" w:cs="Times New Roman"/>
      <w:sz w:val="16"/>
      <w:szCs w:val="16"/>
      <w:lang w:val="en-US" w:eastAsia="ru-RU"/>
    </w:rPr>
  </w:style>
  <w:style w:type="paragraph" w:styleId="a9">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1"/>
    <w:basedOn w:val="a"/>
    <w:link w:val="aa"/>
    <w:uiPriority w:val="99"/>
    <w:unhideWhenUsed/>
    <w:qFormat/>
    <w:rsid w:val="00B067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Звичайний (веб) Знак"/>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9"/>
    <w:uiPriority w:val="99"/>
    <w:locked/>
    <w:rsid w:val="00B0673B"/>
    <w:rPr>
      <w:rFonts w:ascii="Times New Roman" w:eastAsia="Times New Roman" w:hAnsi="Times New Roman" w:cs="Times New Roman"/>
      <w:sz w:val="24"/>
      <w:szCs w:val="24"/>
      <w:lang w:val="ru-RU" w:eastAsia="ru-RU"/>
    </w:rPr>
  </w:style>
  <w:style w:type="paragraph" w:customStyle="1" w:styleId="Standard">
    <w:name w:val="Standard"/>
    <w:qFormat/>
    <w:rsid w:val="00B0673B"/>
    <w:pPr>
      <w:widowControl w:val="0"/>
      <w:suppressAutoHyphens/>
      <w:autoSpaceDN w:val="0"/>
      <w:spacing w:after="0" w:line="240" w:lineRule="auto"/>
    </w:pPr>
    <w:rPr>
      <w:rFonts w:ascii="Times New Roman" w:eastAsia="Lucida Sans Unicode" w:hAnsi="Times New Roman" w:cs="Mangal"/>
      <w:kern w:val="3"/>
      <w:sz w:val="24"/>
      <w:szCs w:val="24"/>
      <w:lang w:val="ru-RU" w:eastAsia="zh-CN" w:bidi="hi-IN"/>
    </w:rPr>
  </w:style>
  <w:style w:type="paragraph" w:styleId="ab">
    <w:name w:val="header"/>
    <w:basedOn w:val="a"/>
    <w:link w:val="ac"/>
    <w:uiPriority w:val="99"/>
    <w:unhideWhenUsed/>
    <w:rsid w:val="00B0673B"/>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B0673B"/>
  </w:style>
  <w:style w:type="paragraph" w:styleId="ad">
    <w:name w:val="footer"/>
    <w:basedOn w:val="a"/>
    <w:link w:val="ae"/>
    <w:uiPriority w:val="99"/>
    <w:unhideWhenUsed/>
    <w:rsid w:val="00B0673B"/>
    <w:pPr>
      <w:tabs>
        <w:tab w:val="center" w:pos="4819"/>
        <w:tab w:val="right" w:pos="9639"/>
      </w:tabs>
      <w:spacing w:after="0" w:line="240" w:lineRule="auto"/>
    </w:pPr>
  </w:style>
  <w:style w:type="character" w:customStyle="1" w:styleId="ae">
    <w:name w:val="Нижній колонтитул Знак"/>
    <w:basedOn w:val="a0"/>
    <w:link w:val="ad"/>
    <w:uiPriority w:val="99"/>
    <w:rsid w:val="00B0673B"/>
  </w:style>
  <w:style w:type="character" w:styleId="af">
    <w:name w:val="Strong"/>
    <w:basedOn w:val="a0"/>
    <w:uiPriority w:val="22"/>
    <w:qFormat/>
    <w:rsid w:val="00B067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644684">
      <w:bodyDiv w:val="1"/>
      <w:marLeft w:val="0"/>
      <w:marRight w:val="0"/>
      <w:marTop w:val="0"/>
      <w:marBottom w:val="0"/>
      <w:divBdr>
        <w:top w:val="none" w:sz="0" w:space="0" w:color="auto"/>
        <w:left w:val="none" w:sz="0" w:space="0" w:color="auto"/>
        <w:bottom w:val="none" w:sz="0" w:space="0" w:color="auto"/>
        <w:right w:val="none" w:sz="0" w:space="0" w:color="auto"/>
      </w:divBdr>
    </w:div>
    <w:div w:id="1125924484">
      <w:bodyDiv w:val="1"/>
      <w:marLeft w:val="0"/>
      <w:marRight w:val="0"/>
      <w:marTop w:val="0"/>
      <w:marBottom w:val="0"/>
      <w:divBdr>
        <w:top w:val="none" w:sz="0" w:space="0" w:color="auto"/>
        <w:left w:val="none" w:sz="0" w:space="0" w:color="auto"/>
        <w:bottom w:val="none" w:sz="0" w:space="0" w:color="auto"/>
        <w:right w:val="none" w:sz="0" w:space="0" w:color="auto"/>
      </w:divBdr>
    </w:div>
    <w:div w:id="18183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ofisna-ta-kompyuterna-tekhnika/UA-2024-09-27-009346-a-kancelyarski-tova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9978</Words>
  <Characters>5689</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2024-10-04T09:27:00Z</cp:lastPrinted>
  <dcterms:created xsi:type="dcterms:W3CDTF">2024-09-22T14:01:00Z</dcterms:created>
  <dcterms:modified xsi:type="dcterms:W3CDTF">2024-10-04T09:36:00Z</dcterms:modified>
</cp:coreProperties>
</file>