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AE98" w14:textId="61BDF7DF" w:rsidR="006B4FF7" w:rsidRPr="00FB5295" w:rsidRDefault="006B4FF7" w:rsidP="00FB5295">
      <w:pPr>
        <w:pStyle w:val="1"/>
        <w:spacing w:before="0" w:after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912CC">
        <w:rPr>
          <w:rFonts w:ascii="Times New Roman" w:hAnsi="Times New Roman"/>
          <w:b/>
          <w:bCs/>
          <w:color w:val="auto"/>
          <w:sz w:val="28"/>
          <w:szCs w:val="28"/>
        </w:rPr>
        <w:t>УКРАЇНСЬКА МОВА (40 балів)</w:t>
      </w:r>
    </w:p>
    <w:p w14:paraId="10534CD7" w14:textId="77777777" w:rsidR="00EE0130" w:rsidRDefault="00AB44D5" w:rsidP="00FB5295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130E2">
        <w:rPr>
          <w:rFonts w:ascii="Times New Roman" w:hAnsi="Times New Roman" w:cs="Times New Roman"/>
          <w:b/>
          <w:sz w:val="28"/>
          <w:szCs w:val="28"/>
        </w:rPr>
        <w:t xml:space="preserve">У наведеному тексті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9130E2">
        <w:rPr>
          <w:rFonts w:ascii="Times New Roman" w:hAnsi="Times New Roman" w:cs="Times New Roman"/>
          <w:b/>
          <w:sz w:val="28"/>
          <w:szCs w:val="28"/>
        </w:rPr>
        <w:t>ставте</w:t>
      </w:r>
      <w:proofErr w:type="spellEnd"/>
      <w:r w:rsidRPr="009130E2">
        <w:rPr>
          <w:rFonts w:ascii="Times New Roman" w:hAnsi="Times New Roman" w:cs="Times New Roman"/>
          <w:b/>
          <w:sz w:val="28"/>
          <w:szCs w:val="28"/>
        </w:rPr>
        <w:t xml:space="preserve"> розділові знаки і поясніть їх</w:t>
      </w:r>
      <w:r w:rsidR="006B4F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(7 </w:t>
      </w:r>
      <w:r w:rsidR="006B4FF7">
        <w:rPr>
          <w:rFonts w:ascii="Times New Roman" w:hAnsi="Times New Roman" w:cs="Times New Roman"/>
          <w:b/>
          <w:sz w:val="28"/>
          <w:szCs w:val="28"/>
        </w:rPr>
        <w:t>балів).</w:t>
      </w:r>
    </w:p>
    <w:p w14:paraId="54D48D47" w14:textId="47367C81" w:rsidR="00AB44D5" w:rsidRDefault="00AB44D5" w:rsidP="00FB5295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3CBB46" w14:textId="721E8446" w:rsidR="00AB44D5" w:rsidRDefault="00AB44D5" w:rsidP="00AB44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Лагідний материн наспів засівав дитячу душу любов’ю до людей до природи до усього живого. Під спів неньчиної пісні виростали поети й композитори хлібороби й захисники рідної землі філософи та мудреці просто люди. Якби не мамина пісня сказав якось один древній історик яким убогим було б наше життя… (В. Скуратівський)</w:t>
      </w:r>
    </w:p>
    <w:p w14:paraId="0A0A439B" w14:textId="40B1D0A6" w:rsidR="006B4FF7" w:rsidRDefault="006B4FF7" w:rsidP="006B4FF7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9E96E82" w14:textId="732B1CD9" w:rsidR="00AB44D5" w:rsidRPr="004D0B04" w:rsidRDefault="00AB44D5" w:rsidP="006B4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B04">
        <w:rPr>
          <w:rFonts w:ascii="Times New Roman" w:hAnsi="Times New Roman" w:cs="Times New Roman"/>
          <w:b/>
          <w:sz w:val="28"/>
          <w:szCs w:val="28"/>
        </w:rPr>
        <w:t>2. Зредагуйте вислови</w:t>
      </w:r>
      <w:r w:rsidR="006B4FF7">
        <w:rPr>
          <w:rFonts w:ascii="Times New Roman" w:hAnsi="Times New Roman" w:cs="Times New Roman"/>
          <w:b/>
          <w:sz w:val="28"/>
          <w:szCs w:val="28"/>
        </w:rPr>
        <w:t xml:space="preserve"> (5 балів)</w:t>
      </w:r>
      <w:r w:rsidRPr="004D0B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5835"/>
      </w:tblGrid>
      <w:tr w:rsidR="00AB44D5" w14:paraId="7894BFFB" w14:textId="77777777" w:rsidTr="006B4FF7">
        <w:tc>
          <w:tcPr>
            <w:tcW w:w="3794" w:type="dxa"/>
          </w:tcPr>
          <w:p w14:paraId="7B413149" w14:textId="5F3750AD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Уступити місце </w:t>
            </w:r>
          </w:p>
        </w:tc>
        <w:tc>
          <w:tcPr>
            <w:tcW w:w="5835" w:type="dxa"/>
          </w:tcPr>
          <w:p w14:paraId="0F0CC957" w14:textId="77777777" w:rsidR="00AB44D5" w:rsidRDefault="00AB44D5" w:rsidP="00CA7F5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7FB16825" w14:textId="77777777" w:rsidTr="006B4FF7">
        <w:tc>
          <w:tcPr>
            <w:tcW w:w="3794" w:type="dxa"/>
          </w:tcPr>
          <w:p w14:paraId="7D95F4EB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Тяжкий характер</w:t>
            </w:r>
          </w:p>
        </w:tc>
        <w:tc>
          <w:tcPr>
            <w:tcW w:w="5835" w:type="dxa"/>
          </w:tcPr>
          <w:p w14:paraId="7CE1DB92" w14:textId="681EE572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698650AC" w14:textId="77777777" w:rsidTr="006B4FF7">
        <w:tc>
          <w:tcPr>
            <w:tcW w:w="3794" w:type="dxa"/>
          </w:tcPr>
          <w:p w14:paraId="53F55A3D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Ключове завдання</w:t>
            </w:r>
          </w:p>
        </w:tc>
        <w:tc>
          <w:tcPr>
            <w:tcW w:w="5835" w:type="dxa"/>
          </w:tcPr>
          <w:p w14:paraId="0693A750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69D567E4" w14:textId="77777777" w:rsidTr="006B4FF7">
        <w:tc>
          <w:tcPr>
            <w:tcW w:w="3794" w:type="dxa"/>
          </w:tcPr>
          <w:p w14:paraId="60D1C18E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Користуватися успіхом</w:t>
            </w:r>
          </w:p>
        </w:tc>
        <w:tc>
          <w:tcPr>
            <w:tcW w:w="5835" w:type="dxa"/>
          </w:tcPr>
          <w:p w14:paraId="69FB5414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74434253" w14:textId="77777777" w:rsidTr="006B4FF7">
        <w:tc>
          <w:tcPr>
            <w:tcW w:w="3794" w:type="dxa"/>
          </w:tcPr>
          <w:p w14:paraId="3AFF93DC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Нанести поразку</w:t>
            </w:r>
          </w:p>
        </w:tc>
        <w:tc>
          <w:tcPr>
            <w:tcW w:w="5835" w:type="dxa"/>
          </w:tcPr>
          <w:p w14:paraId="79D82653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7C0505FE" w14:textId="77777777" w:rsidTr="006B4FF7">
        <w:tc>
          <w:tcPr>
            <w:tcW w:w="3794" w:type="dxa"/>
          </w:tcPr>
          <w:p w14:paraId="535453E0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мати відношення до цього</w:t>
            </w:r>
          </w:p>
        </w:tc>
        <w:tc>
          <w:tcPr>
            <w:tcW w:w="5835" w:type="dxa"/>
          </w:tcPr>
          <w:p w14:paraId="65229D9A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14448E90" w14:textId="77777777" w:rsidTr="006B4FF7">
        <w:tc>
          <w:tcPr>
            <w:tcW w:w="3794" w:type="dxa"/>
          </w:tcPr>
          <w:p w14:paraId="67C3D470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Попасти в тупик</w:t>
            </w:r>
          </w:p>
        </w:tc>
        <w:tc>
          <w:tcPr>
            <w:tcW w:w="5835" w:type="dxa"/>
          </w:tcPr>
          <w:p w14:paraId="5EB9AD91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5354A899" w14:textId="77777777" w:rsidTr="006B4FF7">
        <w:tc>
          <w:tcPr>
            <w:tcW w:w="3794" w:type="dxa"/>
          </w:tcPr>
          <w:p w14:paraId="251DD998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Початкуючий автор</w:t>
            </w:r>
          </w:p>
        </w:tc>
        <w:tc>
          <w:tcPr>
            <w:tcW w:w="5835" w:type="dxa"/>
          </w:tcPr>
          <w:p w14:paraId="0531674D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5BCFFE53" w14:textId="77777777" w:rsidTr="006B4FF7">
        <w:tc>
          <w:tcPr>
            <w:tcW w:w="3794" w:type="dxa"/>
          </w:tcPr>
          <w:p w14:paraId="71D4D530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себе в порядок</w:t>
            </w:r>
          </w:p>
        </w:tc>
        <w:tc>
          <w:tcPr>
            <w:tcW w:w="5835" w:type="dxa"/>
          </w:tcPr>
          <w:p w14:paraId="0D0389F4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3929BBFD" w14:textId="77777777" w:rsidTr="006B4FF7">
        <w:tc>
          <w:tcPr>
            <w:tcW w:w="3794" w:type="dxa"/>
          </w:tcPr>
          <w:p w14:paraId="555CA831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слідувало чекати</w:t>
            </w:r>
          </w:p>
        </w:tc>
        <w:tc>
          <w:tcPr>
            <w:tcW w:w="5835" w:type="dxa"/>
          </w:tcPr>
          <w:p w14:paraId="5EAD4B2C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1DAD0F" w14:textId="77777777" w:rsidR="00AB44D5" w:rsidRDefault="00AB44D5" w:rsidP="00AB44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84CB40" w14:textId="252899AE" w:rsidR="00AB44D5" w:rsidRDefault="00AB44D5" w:rsidP="006B4FF7">
      <w:pPr>
        <w:jc w:val="both"/>
        <w:rPr>
          <w:rFonts w:ascii="Times New Roman" w:hAnsi="Times New Roman" w:cs="Times New Roman"/>
          <w:sz w:val="28"/>
          <w:szCs w:val="28"/>
        </w:rPr>
      </w:pPr>
      <w:r w:rsidRPr="00B351ED">
        <w:rPr>
          <w:rFonts w:ascii="Times New Roman" w:hAnsi="Times New Roman" w:cs="Times New Roman"/>
          <w:b/>
          <w:sz w:val="28"/>
          <w:szCs w:val="28"/>
        </w:rPr>
        <w:t>3.</w:t>
      </w:r>
      <w:r w:rsidR="00A16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1ED">
        <w:rPr>
          <w:rFonts w:ascii="Times New Roman" w:hAnsi="Times New Roman" w:cs="Times New Roman"/>
          <w:b/>
          <w:sz w:val="28"/>
          <w:szCs w:val="28"/>
        </w:rPr>
        <w:t>Поясніть значення іншомовних слів</w:t>
      </w:r>
      <w:r w:rsidR="006B4FF7">
        <w:rPr>
          <w:rFonts w:ascii="Times New Roman" w:hAnsi="Times New Roman" w:cs="Times New Roman"/>
          <w:b/>
          <w:sz w:val="28"/>
          <w:szCs w:val="28"/>
        </w:rPr>
        <w:t xml:space="preserve"> (3 бали):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7536"/>
      </w:tblGrid>
      <w:tr w:rsidR="00AB44D5" w14:paraId="4CBE8D67" w14:textId="77777777" w:rsidTr="006B4FF7">
        <w:tc>
          <w:tcPr>
            <w:tcW w:w="2093" w:type="dxa"/>
          </w:tcPr>
          <w:p w14:paraId="137635F0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легітимний</w:t>
            </w:r>
          </w:p>
        </w:tc>
        <w:tc>
          <w:tcPr>
            <w:tcW w:w="7536" w:type="dxa"/>
          </w:tcPr>
          <w:p w14:paraId="38FFE9F1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42E1C100" w14:textId="77777777" w:rsidTr="006B4FF7">
        <w:tc>
          <w:tcPr>
            <w:tcW w:w="2093" w:type="dxa"/>
          </w:tcPr>
          <w:p w14:paraId="454393DD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інсинуація</w:t>
            </w:r>
          </w:p>
        </w:tc>
        <w:tc>
          <w:tcPr>
            <w:tcW w:w="7536" w:type="dxa"/>
          </w:tcPr>
          <w:p w14:paraId="4C8C7142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513F6F1E" w14:textId="77777777" w:rsidTr="006B4FF7">
        <w:tc>
          <w:tcPr>
            <w:tcW w:w="2093" w:type="dxa"/>
          </w:tcPr>
          <w:p w14:paraId="69B5F689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гармонія</w:t>
            </w:r>
          </w:p>
        </w:tc>
        <w:tc>
          <w:tcPr>
            <w:tcW w:w="7536" w:type="dxa"/>
          </w:tcPr>
          <w:p w14:paraId="04BFE84C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17A0526D" w14:textId="77777777" w:rsidTr="006B4FF7">
        <w:tc>
          <w:tcPr>
            <w:tcW w:w="2093" w:type="dxa"/>
          </w:tcPr>
          <w:p w14:paraId="0996C4FE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деструктивний</w:t>
            </w:r>
          </w:p>
        </w:tc>
        <w:tc>
          <w:tcPr>
            <w:tcW w:w="7536" w:type="dxa"/>
          </w:tcPr>
          <w:p w14:paraId="780FF7BF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4698A661" w14:textId="77777777" w:rsidTr="006B4FF7">
        <w:tc>
          <w:tcPr>
            <w:tcW w:w="2093" w:type="dxa"/>
          </w:tcPr>
          <w:p w14:paraId="7C86D2C5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директива</w:t>
            </w:r>
          </w:p>
        </w:tc>
        <w:tc>
          <w:tcPr>
            <w:tcW w:w="7536" w:type="dxa"/>
          </w:tcPr>
          <w:p w14:paraId="5B50D217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5818E660" w14:textId="77777777" w:rsidTr="006B4FF7">
        <w:tc>
          <w:tcPr>
            <w:tcW w:w="2093" w:type="dxa"/>
          </w:tcPr>
          <w:p w14:paraId="6933B1E6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ефемерний</w:t>
            </w:r>
          </w:p>
        </w:tc>
        <w:tc>
          <w:tcPr>
            <w:tcW w:w="7536" w:type="dxa"/>
          </w:tcPr>
          <w:p w14:paraId="7F3CBC83" w14:textId="77777777" w:rsidR="00AB44D5" w:rsidRDefault="00AB44D5" w:rsidP="006B4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07D4E6" w14:textId="77777777" w:rsidR="00AB44D5" w:rsidRDefault="00AB44D5" w:rsidP="00FB52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7F4E33" w14:textId="74E61954" w:rsidR="00AB44D5" w:rsidRDefault="00AB44D5" w:rsidP="006B4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CD">
        <w:rPr>
          <w:rFonts w:ascii="Times New Roman" w:hAnsi="Times New Roman" w:cs="Times New Roman"/>
          <w:b/>
          <w:sz w:val="28"/>
          <w:szCs w:val="28"/>
        </w:rPr>
        <w:lastRenderedPageBreak/>
        <w:t>4. Запишіть цифри словами</w:t>
      </w:r>
      <w:r w:rsidR="006B4FF7">
        <w:rPr>
          <w:rFonts w:ascii="Times New Roman" w:hAnsi="Times New Roman" w:cs="Times New Roman"/>
          <w:b/>
          <w:sz w:val="28"/>
          <w:szCs w:val="28"/>
        </w:rPr>
        <w:t xml:space="preserve"> (3 бали)</w:t>
      </w:r>
      <w:r w:rsidRPr="00C035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E7E1C7" w14:textId="77777777" w:rsidR="00AB44D5" w:rsidRDefault="00AB44D5" w:rsidP="006B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456 студентами; добуток від</w:t>
      </w:r>
      <w:r w:rsidRPr="00C0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множення 238 на 3 дорівнює 711.</w:t>
      </w:r>
    </w:p>
    <w:p w14:paraId="5751BC93" w14:textId="77777777" w:rsidR="006B4FF7" w:rsidRDefault="006B4FF7" w:rsidP="006B4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E35B66C" w14:textId="4D2BE20F" w:rsidR="006B4FF7" w:rsidRDefault="006B4FF7" w:rsidP="006B4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7A6FA6B" w14:textId="77777777" w:rsidR="006B4FF7" w:rsidRDefault="006B4FF7" w:rsidP="006B4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D74AC" w14:textId="374AB0F7" w:rsidR="00AB44D5" w:rsidRDefault="00AB44D5" w:rsidP="00A16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C4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B5295" w:rsidRPr="008E0C42">
        <w:rPr>
          <w:rFonts w:ascii="Times New Roman" w:hAnsi="Times New Roman" w:cs="Times New Roman"/>
          <w:b/>
          <w:sz w:val="28"/>
          <w:szCs w:val="28"/>
        </w:rPr>
        <w:t xml:space="preserve">Від поданих власних назв </w:t>
      </w:r>
      <w:proofErr w:type="spellStart"/>
      <w:r w:rsidR="00FB5295" w:rsidRPr="008E0C42">
        <w:rPr>
          <w:rFonts w:ascii="Times New Roman" w:hAnsi="Times New Roman" w:cs="Times New Roman"/>
          <w:b/>
          <w:sz w:val="28"/>
          <w:szCs w:val="28"/>
        </w:rPr>
        <w:t>утворіть</w:t>
      </w:r>
      <w:proofErr w:type="spellEnd"/>
      <w:r w:rsidR="00FB5295" w:rsidRPr="008E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295">
        <w:rPr>
          <w:rFonts w:ascii="Times New Roman" w:hAnsi="Times New Roman" w:cs="Times New Roman"/>
          <w:b/>
          <w:sz w:val="28"/>
          <w:szCs w:val="28"/>
        </w:rPr>
        <w:t xml:space="preserve">ім’я, по батькові, прізвище в давальному й кличному відмінках </w:t>
      </w:r>
      <w:r w:rsidR="006B4FF7">
        <w:rPr>
          <w:rFonts w:ascii="Times New Roman" w:hAnsi="Times New Roman" w:cs="Times New Roman"/>
          <w:b/>
          <w:sz w:val="28"/>
          <w:szCs w:val="28"/>
        </w:rPr>
        <w:t>(4 бали)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301BB1C" w14:textId="1A5DB80A" w:rsidR="00AB44D5" w:rsidRDefault="00FB5295" w:rsidP="00FB5295">
      <w:pPr>
        <w:jc w:val="both"/>
        <w:rPr>
          <w:rFonts w:ascii="Times New Roman" w:hAnsi="Times New Roman" w:cs="Times New Roman"/>
          <w:sz w:val="28"/>
          <w:szCs w:val="28"/>
        </w:rPr>
      </w:pPr>
      <w:r w:rsidRPr="008E0C42">
        <w:rPr>
          <w:rFonts w:ascii="Times New Roman" w:hAnsi="Times New Roman" w:cs="Times New Roman"/>
          <w:sz w:val="28"/>
          <w:szCs w:val="28"/>
        </w:rPr>
        <w:t>Юрій</w:t>
      </w:r>
      <w:r>
        <w:rPr>
          <w:rFonts w:ascii="Times New Roman" w:hAnsi="Times New Roman" w:cs="Times New Roman"/>
          <w:sz w:val="28"/>
          <w:szCs w:val="28"/>
        </w:rPr>
        <w:t xml:space="preserve"> (Микола) Василенко</w:t>
      </w:r>
      <w:r w:rsidR="00AB44D5">
        <w:rPr>
          <w:rFonts w:ascii="Times New Roman" w:hAnsi="Times New Roman" w:cs="Times New Roman"/>
          <w:sz w:val="28"/>
          <w:szCs w:val="28"/>
        </w:rPr>
        <w:t xml:space="preserve">, Тетяна (Арсентій) </w:t>
      </w:r>
      <w:proofErr w:type="spellStart"/>
      <w:r w:rsidR="00AB44D5">
        <w:rPr>
          <w:rFonts w:ascii="Times New Roman" w:hAnsi="Times New Roman" w:cs="Times New Roman"/>
          <w:sz w:val="28"/>
          <w:szCs w:val="28"/>
        </w:rPr>
        <w:t>Зубань</w:t>
      </w:r>
      <w:proofErr w:type="spellEnd"/>
      <w:r w:rsidR="00AB44D5">
        <w:rPr>
          <w:rFonts w:ascii="Times New Roman" w:hAnsi="Times New Roman" w:cs="Times New Roman"/>
          <w:sz w:val="28"/>
          <w:szCs w:val="28"/>
        </w:rPr>
        <w:t>, Григорій (Ігор) Максимович, Ольга (Нестор) Савицька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56"/>
        <w:gridCol w:w="3476"/>
        <w:gridCol w:w="3210"/>
      </w:tblGrid>
      <w:tr w:rsidR="00AB44D5" w14:paraId="475B8113" w14:textId="77777777" w:rsidTr="00FB5295">
        <w:tc>
          <w:tcPr>
            <w:tcW w:w="2943" w:type="dxa"/>
          </w:tcPr>
          <w:p w14:paraId="6473E5BB" w14:textId="151AA0C0" w:rsidR="00AB44D5" w:rsidRDefault="00AB44D5" w:rsidP="00FB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Називний відмінок</w:t>
            </w:r>
          </w:p>
        </w:tc>
        <w:tc>
          <w:tcPr>
            <w:tcW w:w="3476" w:type="dxa"/>
          </w:tcPr>
          <w:p w14:paraId="4D41187D" w14:textId="77777777" w:rsidR="00AB44D5" w:rsidRDefault="00AB44D5" w:rsidP="00FB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Давальний відмінок</w:t>
            </w:r>
          </w:p>
        </w:tc>
        <w:tc>
          <w:tcPr>
            <w:tcW w:w="3210" w:type="dxa"/>
          </w:tcPr>
          <w:p w14:paraId="55556048" w14:textId="77777777" w:rsidR="00AB44D5" w:rsidRDefault="00AB44D5" w:rsidP="00FB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Кличний відмінок</w:t>
            </w:r>
          </w:p>
        </w:tc>
      </w:tr>
      <w:tr w:rsidR="00AB44D5" w14:paraId="10C23ABB" w14:textId="77777777" w:rsidTr="00FB5295">
        <w:tc>
          <w:tcPr>
            <w:tcW w:w="2943" w:type="dxa"/>
          </w:tcPr>
          <w:p w14:paraId="3A71DFC3" w14:textId="62DDEC07" w:rsidR="00AB44D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AD4AD07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6A9515B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14:paraId="6FBEA3B3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F9AF47F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8A2CFAB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CAA2FF9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7FF5A25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05DB7E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2F0CEC30" w14:textId="77777777" w:rsidTr="00FB5295">
        <w:tc>
          <w:tcPr>
            <w:tcW w:w="2943" w:type="dxa"/>
          </w:tcPr>
          <w:p w14:paraId="0653D621" w14:textId="1AA3C44F" w:rsidR="00AB44D5" w:rsidRDefault="00FB529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BFED4F6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94A5A52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14:paraId="76A2B0AF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A610FDA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477EDAF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A320C7F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3D160974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7E609A5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3ADC16CD" w14:textId="77777777" w:rsidTr="00FB5295">
        <w:tc>
          <w:tcPr>
            <w:tcW w:w="2943" w:type="dxa"/>
          </w:tcPr>
          <w:p w14:paraId="1DCDC0D6" w14:textId="28D63296" w:rsidR="00AB44D5" w:rsidRDefault="00FB529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A3CBF07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96B8B95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14:paraId="58A9F5C9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0B4706D3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DD6DC06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1756C27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0C2D2CE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6C3A6A0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2D75D99D" w14:textId="77777777" w:rsidTr="00FB5295">
        <w:tc>
          <w:tcPr>
            <w:tcW w:w="2943" w:type="dxa"/>
          </w:tcPr>
          <w:p w14:paraId="286385AC" w14:textId="33EEF20A" w:rsidR="00AB44D5" w:rsidRDefault="00FB529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7794B54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0D0BF11A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14:paraId="3EDD8839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3BFB5B1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E2D2F37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D1E2358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83EC021" w14:textId="77777777" w:rsidR="00FB5295" w:rsidRDefault="00FB5295" w:rsidP="00FB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679105F" w14:textId="77777777" w:rsidR="00AB44D5" w:rsidRDefault="00AB44D5" w:rsidP="00CA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2A325B" w14:textId="77777777" w:rsidR="00AB44D5" w:rsidRPr="00FB5295" w:rsidRDefault="00AB44D5" w:rsidP="00AB44D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A8A1F" w14:textId="0AFF1470" w:rsidR="00AB44D5" w:rsidRDefault="00AB44D5" w:rsidP="00FB52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95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41F">
        <w:rPr>
          <w:rFonts w:ascii="Times New Roman" w:hAnsi="Times New Roman" w:cs="Times New Roman"/>
          <w:b/>
          <w:sz w:val="28"/>
          <w:szCs w:val="28"/>
        </w:rPr>
        <w:t xml:space="preserve">До наведених фразеологізмів підберіть </w:t>
      </w:r>
      <w:proofErr w:type="spellStart"/>
      <w:r w:rsidRPr="00FF341F">
        <w:rPr>
          <w:rFonts w:ascii="Times New Roman" w:hAnsi="Times New Roman" w:cs="Times New Roman"/>
          <w:b/>
          <w:sz w:val="28"/>
          <w:szCs w:val="28"/>
        </w:rPr>
        <w:t>синонімні</w:t>
      </w:r>
      <w:proofErr w:type="spellEnd"/>
      <w:r w:rsidRPr="00FF34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відповідники</w:t>
      </w:r>
      <w:r w:rsidRPr="00FF341F">
        <w:rPr>
          <w:rFonts w:ascii="Times New Roman" w:hAnsi="Times New Roman" w:cs="Times New Roman"/>
          <w:b/>
          <w:sz w:val="28"/>
          <w:szCs w:val="28"/>
        </w:rPr>
        <w:t xml:space="preserve"> та розкрийте їхнє значення</w:t>
      </w:r>
      <w:r w:rsidR="00FB529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10 б</w:t>
      </w:r>
      <w:r w:rsidR="00FB5295">
        <w:rPr>
          <w:rFonts w:ascii="Times New Roman" w:hAnsi="Times New Roman" w:cs="Times New Roman"/>
          <w:b/>
          <w:sz w:val="28"/>
          <w:szCs w:val="28"/>
        </w:rPr>
        <w:t>алів).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425"/>
      </w:tblGrid>
      <w:tr w:rsidR="00AB44D5" w14:paraId="6D06E08E" w14:textId="77777777" w:rsidTr="00FB5295">
        <w:tc>
          <w:tcPr>
            <w:tcW w:w="2802" w:type="dxa"/>
          </w:tcPr>
          <w:p w14:paraId="38F1C8E3" w14:textId="224BC75A" w:rsidR="00AB44D5" w:rsidRPr="00FB5295" w:rsidRDefault="00AB44D5" w:rsidP="00FB529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41F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3402" w:type="dxa"/>
          </w:tcPr>
          <w:p w14:paraId="2EB48F99" w14:textId="502B8091" w:rsidR="00AB44D5" w:rsidRPr="00FF341F" w:rsidRDefault="00AB44D5" w:rsidP="00FB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41F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</w:p>
        </w:tc>
        <w:tc>
          <w:tcPr>
            <w:tcW w:w="3425" w:type="dxa"/>
          </w:tcPr>
          <w:p w14:paraId="5FF59FF8" w14:textId="2FF00F59" w:rsidR="00AB44D5" w:rsidRPr="00FF341F" w:rsidRDefault="00AB44D5" w:rsidP="00FB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41F">
              <w:rPr>
                <w:rFonts w:ascii="Times New Roman" w:hAnsi="Times New Roman" w:cs="Times New Roman"/>
                <w:sz w:val="28"/>
                <w:szCs w:val="28"/>
              </w:rPr>
              <w:t>Синонім</w:t>
            </w:r>
          </w:p>
        </w:tc>
      </w:tr>
      <w:tr w:rsidR="00AB44D5" w14:paraId="75269903" w14:textId="77777777" w:rsidTr="00FB5295">
        <w:tc>
          <w:tcPr>
            <w:tcW w:w="2802" w:type="dxa"/>
          </w:tcPr>
          <w:p w14:paraId="3BE1A444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корова язиком злизала</w:t>
            </w:r>
          </w:p>
        </w:tc>
        <w:tc>
          <w:tcPr>
            <w:tcW w:w="3402" w:type="dxa"/>
          </w:tcPr>
          <w:p w14:paraId="5A67A822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55A9FB9D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5D598797" w14:textId="77777777" w:rsidTr="00FB5295">
        <w:tc>
          <w:tcPr>
            <w:tcW w:w="2802" w:type="dxa"/>
          </w:tcPr>
          <w:p w14:paraId="64C90644" w14:textId="77777777" w:rsidR="00AB44D5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Викинути коника</w:t>
            </w:r>
          </w:p>
        </w:tc>
        <w:tc>
          <w:tcPr>
            <w:tcW w:w="3402" w:type="dxa"/>
          </w:tcPr>
          <w:p w14:paraId="0F025A6A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685343B6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65D5C3A2" w14:textId="77777777" w:rsidTr="00FB5295">
        <w:tc>
          <w:tcPr>
            <w:tcW w:w="2802" w:type="dxa"/>
          </w:tcPr>
          <w:p w14:paraId="4EB389F7" w14:textId="77777777" w:rsidR="00AB44D5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Давати відкоша</w:t>
            </w:r>
          </w:p>
        </w:tc>
        <w:tc>
          <w:tcPr>
            <w:tcW w:w="3402" w:type="dxa"/>
          </w:tcPr>
          <w:p w14:paraId="58C0A7F7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71F88366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49B5E3D4" w14:textId="77777777" w:rsidTr="00FB5295">
        <w:tc>
          <w:tcPr>
            <w:tcW w:w="2802" w:type="dxa"/>
          </w:tcPr>
          <w:p w14:paraId="54BF0720" w14:textId="77777777" w:rsidR="00AB44D5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Узяти себе в руки</w:t>
            </w:r>
          </w:p>
        </w:tc>
        <w:tc>
          <w:tcPr>
            <w:tcW w:w="3402" w:type="dxa"/>
          </w:tcPr>
          <w:p w14:paraId="3F813855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5B5AE952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D5" w14:paraId="54274415" w14:textId="77777777" w:rsidTr="00FB5295">
        <w:tc>
          <w:tcPr>
            <w:tcW w:w="2802" w:type="dxa"/>
          </w:tcPr>
          <w:p w14:paraId="61F20B37" w14:textId="77777777" w:rsidR="00AB44D5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Стріляний горобець</w:t>
            </w:r>
          </w:p>
        </w:tc>
        <w:tc>
          <w:tcPr>
            <w:tcW w:w="3402" w:type="dxa"/>
          </w:tcPr>
          <w:p w14:paraId="1DA51699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6160A859" w14:textId="77777777" w:rsidR="00AB44D5" w:rsidRPr="00FF341F" w:rsidRDefault="00AB44D5" w:rsidP="00FB52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6BCD19" w14:textId="77777777" w:rsidR="00AB44D5" w:rsidRDefault="00AB44D5" w:rsidP="00FB529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186DF5" w14:textId="77777777" w:rsidR="00EE0130" w:rsidRDefault="00EE0130" w:rsidP="00FB529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0D2DF9" w14:textId="77777777" w:rsidR="00EE0130" w:rsidRPr="00EE0130" w:rsidRDefault="00EE0130" w:rsidP="00FB529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A7E80A" w14:textId="7EB786DE" w:rsidR="00AB44D5" w:rsidRDefault="00AB44D5" w:rsidP="00AB44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З наведених слів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сполучники</w:t>
      </w:r>
      <w:r w:rsidR="00FB5295">
        <w:rPr>
          <w:rFonts w:ascii="Times New Roman" w:hAnsi="Times New Roman" w:cs="Times New Roman"/>
          <w:b/>
          <w:sz w:val="28"/>
          <w:szCs w:val="28"/>
        </w:rPr>
        <w:t xml:space="preserve"> (8 балів)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77D84B4" w14:textId="77777777" w:rsidR="00AB44D5" w:rsidRDefault="00AB44D5" w:rsidP="00AB44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1641">
        <w:rPr>
          <w:rFonts w:ascii="Times New Roman" w:hAnsi="Times New Roman" w:cs="Times New Roman"/>
          <w:sz w:val="28"/>
          <w:szCs w:val="28"/>
        </w:rPr>
        <w:t>Без. Тільки.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641">
        <w:rPr>
          <w:rFonts w:ascii="Times New Roman" w:hAnsi="Times New Roman" w:cs="Times New Roman"/>
          <w:sz w:val="28"/>
          <w:szCs w:val="28"/>
        </w:rPr>
        <w:t>Від. Під.</w:t>
      </w:r>
      <w:r>
        <w:rPr>
          <w:rFonts w:ascii="Times New Roman" w:hAnsi="Times New Roman" w:cs="Times New Roman"/>
          <w:sz w:val="28"/>
          <w:szCs w:val="28"/>
        </w:rPr>
        <w:t xml:space="preserve">  Якби.</w:t>
      </w:r>
      <w:r w:rsidRPr="00E81641">
        <w:rPr>
          <w:rFonts w:ascii="Times New Roman" w:hAnsi="Times New Roman" w:cs="Times New Roman"/>
          <w:sz w:val="28"/>
          <w:szCs w:val="28"/>
        </w:rPr>
        <w:t xml:space="preserve"> На. Для. Лише.  До. З-під. Поки.   Біля. Серед.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641">
        <w:rPr>
          <w:rFonts w:ascii="Times New Roman" w:hAnsi="Times New Roman" w:cs="Times New Roman"/>
          <w:sz w:val="28"/>
          <w:szCs w:val="28"/>
        </w:rPr>
        <w:t xml:space="preserve">Зате.  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E81641">
        <w:rPr>
          <w:rFonts w:ascii="Times New Roman" w:hAnsi="Times New Roman" w:cs="Times New Roman"/>
          <w:sz w:val="28"/>
          <w:szCs w:val="28"/>
        </w:rPr>
        <w:t>. Поза. Хіба.  З-поміж</w:t>
      </w:r>
      <w:r>
        <w:rPr>
          <w:rFonts w:ascii="Times New Roman" w:hAnsi="Times New Roman" w:cs="Times New Roman"/>
          <w:sz w:val="28"/>
          <w:szCs w:val="28"/>
        </w:rPr>
        <w:t>. Бо</w:t>
      </w:r>
      <w:r w:rsidRPr="00E81641">
        <w:rPr>
          <w:rFonts w:ascii="Times New Roman" w:hAnsi="Times New Roman" w:cs="Times New Roman"/>
          <w:sz w:val="28"/>
          <w:szCs w:val="28"/>
        </w:rPr>
        <w:t xml:space="preserve">. Із-за. Або. Навіть.  Через.  Ні.  Під. Однак.  Тому що. Коло. Але.  </w:t>
      </w:r>
    </w:p>
    <w:p w14:paraId="7558ADCA" w14:textId="12AD8088" w:rsidR="00AB44D5" w:rsidRDefault="00A1602C" w:rsidP="00AB44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F046F1E" w14:textId="77777777" w:rsidR="00C336B0" w:rsidRDefault="00C336B0" w:rsidP="00A1602C">
      <w:pPr>
        <w:pStyle w:val="1"/>
        <w:spacing w:before="0" w:after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br w:type="page"/>
      </w:r>
    </w:p>
    <w:p w14:paraId="06833C0B" w14:textId="001FCCE7" w:rsidR="00A1602C" w:rsidRPr="00A1602C" w:rsidRDefault="00A1602C" w:rsidP="00A1602C">
      <w:pPr>
        <w:pStyle w:val="1"/>
        <w:spacing w:before="0" w:after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1602C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Б. УКРАЇНСЬКА ЛІТЕРАТУРА (40 балів)</w:t>
      </w:r>
    </w:p>
    <w:p w14:paraId="73A32D43" w14:textId="77777777" w:rsidR="00A1602C" w:rsidRPr="0095473F" w:rsidRDefault="00A1602C" w:rsidP="00A16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C572E" w14:textId="77777777" w:rsidR="00A1602C" w:rsidRPr="00A1602C" w:rsidRDefault="00A1602C" w:rsidP="00A16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2C">
        <w:rPr>
          <w:rFonts w:ascii="Times New Roman" w:hAnsi="Times New Roman" w:cs="Times New Roman"/>
          <w:b/>
          <w:sz w:val="28"/>
          <w:szCs w:val="28"/>
        </w:rPr>
        <w:t>І. Дайте лаконічні відповіді на завдання (15 балів).</w:t>
      </w:r>
    </w:p>
    <w:p w14:paraId="327952A8" w14:textId="77777777" w:rsidR="00A1602C" w:rsidRPr="005B7670" w:rsidRDefault="00A1602C" w:rsidP="00112AD0">
      <w:pPr>
        <w:spacing w:line="240" w:lineRule="auto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5B7670">
        <w:rPr>
          <w:rFonts w:ascii="Times New Roman" w:hAnsi="Times New Roman" w:cs="Times New Roman"/>
          <w:b/>
          <w:sz w:val="24"/>
          <w:szCs w:val="24"/>
        </w:rPr>
        <w:t xml:space="preserve">1) У 1920-х роках в Україні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письменників була свобода вибору й </w:t>
      </w:r>
      <w:r w:rsidRPr="005B7670">
        <w:rPr>
          <w:rFonts w:ascii="Times New Roman" w:hAnsi="Times New Roman" w:cs="Times New Roman"/>
          <w:b/>
          <w:sz w:val="24"/>
          <w:szCs w:val="24"/>
        </w:rPr>
        <w:t>діяли різні літературні організації. Найчисельнішими були «Гарт» і «Плуг». А які ще мистецькі осередки ви знаєте? Назвіть не менше трьох.</w:t>
      </w:r>
    </w:p>
    <w:p w14:paraId="7364D3CA" w14:textId="77777777" w:rsidR="00A1602C" w:rsidRPr="005B7670" w:rsidRDefault="00A1602C" w:rsidP="00A160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767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E1DE7A3" w14:textId="77777777" w:rsidR="00A1602C" w:rsidRPr="005B7670" w:rsidRDefault="00A1602C" w:rsidP="00A1602C">
      <w:pPr>
        <w:spacing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14:paraId="5C4C50C6" w14:textId="77777777" w:rsidR="00A1602C" w:rsidRPr="00622F65" w:rsidRDefault="00A1602C" w:rsidP="00A160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65">
        <w:rPr>
          <w:noProof/>
        </w:rPr>
        <w:drawing>
          <wp:anchor distT="0" distB="0" distL="114300" distR="114300" simplePos="0" relativeHeight="251659264" behindDoc="0" locked="0" layoutInCell="1" allowOverlap="1" wp14:anchorId="734594F1" wp14:editId="6DAA08F5">
            <wp:simplePos x="0" y="0"/>
            <wp:positionH relativeFrom="column">
              <wp:posOffset>349885</wp:posOffset>
            </wp:positionH>
            <wp:positionV relativeFrom="paragraph">
              <wp:posOffset>12700</wp:posOffset>
            </wp:positionV>
            <wp:extent cx="1115695" cy="1437005"/>
            <wp:effectExtent l="0" t="0" r="0" b="0"/>
            <wp:wrapSquare wrapText="bothSides"/>
            <wp:docPr id="1772807463" name="Рисунок 1" descr="Изображение выглядит как рисунок, картина, игрушка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07463" name="Рисунок 1" descr="Изображение выглядит как рисунок, картина, игрушка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3" r="15460"/>
                    <a:stretch/>
                  </pic:blipFill>
                  <pic:spPr bwMode="auto">
                    <a:xfrm>
                      <a:off x="0" y="0"/>
                      <a:ext cx="111569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F65">
        <w:rPr>
          <w:rStyle w:val="fontstyle01"/>
          <w:rFonts w:ascii="Times New Roman" w:hAnsi="Times New Roman" w:cs="Times New Roman"/>
          <w:b/>
          <w:sz w:val="24"/>
          <w:szCs w:val="24"/>
        </w:rPr>
        <w:t>2) П</w:t>
      </w:r>
      <w:r w:rsidRPr="00622F65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622F65">
        <w:rPr>
          <w:rStyle w:val="fontstyle01"/>
          <w:rFonts w:ascii="Times New Roman" w:hAnsi="Times New Roman" w:cs="Times New Roman"/>
          <w:b/>
          <w:sz w:val="24"/>
          <w:szCs w:val="24"/>
        </w:rPr>
        <w:t>єро</w:t>
      </w:r>
      <w:proofErr w:type="spellEnd"/>
      <w:r w:rsidRPr="00622F65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– традиційний персонаж середньовічного французького ярмаркового театру, але особливо популярним він став наприкінці ХІХ – на початку ХХ століття. Видатний український скульптор Олександр Архипенко 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присвят</w:t>
      </w:r>
      <w:r w:rsidRPr="00622F65">
        <w:rPr>
          <w:rStyle w:val="fontstyle01"/>
          <w:rFonts w:ascii="Times New Roman" w:hAnsi="Times New Roman" w:cs="Times New Roman"/>
          <w:b/>
          <w:sz w:val="24"/>
          <w:szCs w:val="24"/>
        </w:rPr>
        <w:t>ив йо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му</w:t>
      </w:r>
      <w:r w:rsidRPr="00622F65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скульптуру, а відомий український поет назвав його іменем свої збірки. Назвіть цього поета і його збірки.</w:t>
      </w:r>
    </w:p>
    <w:p w14:paraId="76C39FCE" w14:textId="77777777" w:rsidR="00A1602C" w:rsidRPr="00C5508B" w:rsidRDefault="00A1602C" w:rsidP="00A160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50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9D6A6E9" w14:textId="77777777" w:rsidR="00A1602C" w:rsidRPr="00C5508B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FBAB7D" wp14:editId="0AEEA365">
            <wp:simplePos x="0" y="0"/>
            <wp:positionH relativeFrom="column">
              <wp:posOffset>352529</wp:posOffset>
            </wp:positionH>
            <wp:positionV relativeFrom="paragraph">
              <wp:posOffset>118797</wp:posOffset>
            </wp:positionV>
            <wp:extent cx="1871980" cy="1432560"/>
            <wp:effectExtent l="0" t="0" r="0" b="0"/>
            <wp:wrapSquare wrapText="bothSides"/>
            <wp:docPr id="1818661752" name="Рисунок 2" descr="Лебеди на ю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беди на юг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2" t="1163" r="11328" b="5814"/>
                    <a:stretch/>
                  </pic:blipFill>
                  <pic:spPr bwMode="auto">
                    <a:xfrm>
                      <a:off x="0" y="0"/>
                      <a:ext cx="18719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E02E6" w14:textId="77777777" w:rsidR="00A1602C" w:rsidRPr="00D36043" w:rsidRDefault="00A1602C" w:rsidP="00A1602C">
      <w:pPr>
        <w:spacing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D3604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D36043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1E2E85">
        <w:rPr>
          <w:rFonts w:ascii="Times New Roman" w:hAnsi="Times New Roman" w:cs="Times New Roman"/>
          <w:i/>
          <w:iCs/>
          <w:noProof/>
          <w:sz w:val="24"/>
          <w:szCs w:val="24"/>
        </w:rPr>
        <w:t>О, ґроно п</w:t>
      </w:r>
      <w:r w:rsidRPr="00D36043">
        <w:rPr>
          <w:rFonts w:ascii="Times New Roman" w:hAnsi="Times New Roman" w:cs="Times New Roman"/>
          <w:i/>
          <w:iCs/>
          <w:noProof/>
          <w:sz w:val="24"/>
          <w:szCs w:val="24"/>
        </w:rPr>
        <w:t>’</w:t>
      </w:r>
      <w:r w:rsidRPr="001E2E85">
        <w:rPr>
          <w:rFonts w:ascii="Times New Roman" w:hAnsi="Times New Roman" w:cs="Times New Roman"/>
          <w:i/>
          <w:iCs/>
          <w:noProof/>
          <w:sz w:val="24"/>
          <w:szCs w:val="24"/>
        </w:rPr>
        <w:t>ятірне нездоланих співців!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/ </w:t>
      </w:r>
      <w:r w:rsidRPr="001E2E85">
        <w:rPr>
          <w:rFonts w:ascii="Times New Roman" w:hAnsi="Times New Roman" w:cs="Times New Roman"/>
          <w:i/>
          <w:iCs/>
          <w:noProof/>
          <w:sz w:val="24"/>
          <w:szCs w:val="24"/>
        </w:rPr>
        <w:t>Крізь бурю й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1E2E85">
        <w:rPr>
          <w:rFonts w:ascii="Times New Roman" w:hAnsi="Times New Roman" w:cs="Times New Roman"/>
          <w:i/>
          <w:iCs/>
          <w:noProof/>
          <w:sz w:val="24"/>
          <w:szCs w:val="24"/>
        </w:rPr>
        <w:t>сніг гримить твій переможний спів,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/ </w:t>
      </w:r>
      <w:r w:rsidRPr="001E2E85">
        <w:rPr>
          <w:rFonts w:ascii="Times New Roman" w:hAnsi="Times New Roman" w:cs="Times New Roman"/>
          <w:i/>
          <w:iCs/>
          <w:noProof/>
          <w:sz w:val="24"/>
          <w:szCs w:val="24"/>
        </w:rPr>
        <w:t>що розбиває лід одчаю і зневіри»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Pr="001E2E8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250799">
        <w:rPr>
          <w:rFonts w:ascii="Times New Roman" w:hAnsi="Times New Roman" w:cs="Times New Roman"/>
          <w:b/>
          <w:bCs/>
          <w:noProof/>
          <w:sz w:val="24"/>
          <w:szCs w:val="24"/>
        </w:rPr>
        <w:t>– писав Михайло Драй-Хмара про своїх побратимів по перу. Як вони себе називали? Хто входив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250799">
        <w:rPr>
          <w:rFonts w:ascii="Times New Roman" w:hAnsi="Times New Roman" w:cs="Times New Roman"/>
          <w:b/>
          <w:bCs/>
          <w:noProof/>
          <w:sz w:val="24"/>
          <w:szCs w:val="24"/>
        </w:rPr>
        <w:t>до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«п</w:t>
      </w:r>
      <w:r w:rsidRPr="00DA3E4D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ятірного грона»</w:t>
      </w:r>
      <w:r w:rsidRPr="00250799">
        <w:rPr>
          <w:rFonts w:ascii="Times New Roman" w:hAnsi="Times New Roman" w:cs="Times New Roman"/>
          <w:b/>
          <w:bCs/>
          <w:noProof/>
          <w:sz w:val="24"/>
          <w:szCs w:val="24"/>
        </w:rPr>
        <w:t>?</w:t>
      </w:r>
    </w:p>
    <w:p w14:paraId="5C520B9E" w14:textId="77777777" w:rsidR="00A1602C" w:rsidRPr="00B72654" w:rsidRDefault="00A1602C" w:rsidP="00A160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265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29492F9" w14:textId="77777777" w:rsidR="00A1602C" w:rsidRPr="00B72654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74DD9" w14:textId="77777777" w:rsidR="00A1602C" w:rsidRPr="000A4DF7" w:rsidRDefault="00A1602C" w:rsidP="00A160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435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FB54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«Живем комуною, </w:t>
      </w:r>
      <w:proofErr w:type="spellStart"/>
      <w:r w:rsidRPr="00FB5435">
        <w:rPr>
          <w:rFonts w:ascii="Times New Roman" w:hAnsi="Times New Roman" w:cs="Times New Roman"/>
          <w:bCs/>
          <w:i/>
          <w:iCs/>
          <w:sz w:val="24"/>
          <w:szCs w:val="24"/>
        </w:rPr>
        <w:t>працюєм</w:t>
      </w:r>
      <w:proofErr w:type="spellEnd"/>
      <w:r w:rsidRPr="00FB54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Поміж горами монастир. Навколо ліс, а перед нами сам Дніпро. Чудний якийсь - </w:t>
      </w:r>
      <w:proofErr w:type="spellStart"/>
      <w:r w:rsidRPr="00FB5435">
        <w:rPr>
          <w:rFonts w:ascii="Times New Roman" w:hAnsi="Times New Roman" w:cs="Times New Roman"/>
          <w:bCs/>
          <w:i/>
          <w:iCs/>
          <w:sz w:val="24"/>
          <w:szCs w:val="24"/>
        </w:rPr>
        <w:t>ізразу</w:t>
      </w:r>
      <w:proofErr w:type="spellEnd"/>
      <w:r w:rsidRPr="00FB54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й не впізнаєш. Усе він спить, усе він думає, ніяк не перемріє. Живем комуною, </w:t>
      </w:r>
      <w:proofErr w:type="spellStart"/>
      <w:r w:rsidRPr="00FB5435">
        <w:rPr>
          <w:rFonts w:ascii="Times New Roman" w:hAnsi="Times New Roman" w:cs="Times New Roman"/>
          <w:bCs/>
          <w:i/>
          <w:iCs/>
          <w:sz w:val="24"/>
          <w:szCs w:val="24"/>
        </w:rPr>
        <w:t>працюєм</w:t>
      </w:r>
      <w:proofErr w:type="spellEnd"/>
      <w:r w:rsidRPr="00FB5435">
        <w:rPr>
          <w:rFonts w:ascii="Times New Roman" w:hAnsi="Times New Roman" w:cs="Times New Roman"/>
          <w:bCs/>
          <w:i/>
          <w:iCs/>
          <w:sz w:val="24"/>
          <w:szCs w:val="24"/>
        </w:rPr>
        <w:t>»,</w:t>
      </w:r>
      <w:r w:rsidRPr="00FB5435">
        <w:rPr>
          <w:rFonts w:ascii="Times New Roman" w:hAnsi="Times New Roman" w:cs="Times New Roman"/>
          <w:b/>
          <w:sz w:val="24"/>
          <w:szCs w:val="24"/>
        </w:rPr>
        <w:t xml:space="preserve"> – писав Павло Тичина про нове життя українського села в збірці «Вітер з України» (1924). Ліричний герой іншого твору ще тільки бачить </w:t>
      </w:r>
      <w:r w:rsidRPr="00FB5435">
        <w:rPr>
          <w:rFonts w:ascii="Times New Roman" w:hAnsi="Times New Roman" w:cs="Times New Roman"/>
          <w:bCs/>
          <w:i/>
          <w:iCs/>
          <w:sz w:val="24"/>
          <w:szCs w:val="24"/>
        </w:rPr>
        <w:t>«в</w:t>
      </w:r>
      <w:r w:rsidRPr="00FB5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435">
        <w:rPr>
          <w:rFonts w:ascii="Times New Roman" w:hAnsi="Times New Roman" w:cs="Times New Roman"/>
          <w:bCs/>
          <w:i/>
          <w:iCs/>
          <w:sz w:val="24"/>
          <w:szCs w:val="24"/>
        </w:rPr>
        <w:t>дальній безвісті»</w:t>
      </w:r>
      <w:r w:rsidRPr="00FB54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5435">
        <w:rPr>
          <w:rFonts w:ascii="Times New Roman" w:hAnsi="Times New Roman" w:cs="Times New Roman"/>
          <w:b/>
          <w:sz w:val="24"/>
          <w:szCs w:val="24"/>
        </w:rPr>
        <w:t>огні</w:t>
      </w:r>
      <w:proofErr w:type="spellEnd"/>
      <w:r w:rsidRPr="00FB5435">
        <w:rPr>
          <w:rFonts w:ascii="Times New Roman" w:hAnsi="Times New Roman" w:cs="Times New Roman"/>
          <w:b/>
          <w:sz w:val="24"/>
          <w:szCs w:val="24"/>
        </w:rPr>
        <w:t xml:space="preserve"> тієї комуни. </w:t>
      </w:r>
      <w:r w:rsidRPr="000A4DF7">
        <w:rPr>
          <w:rFonts w:ascii="Times New Roman" w:hAnsi="Times New Roman" w:cs="Times New Roman"/>
          <w:b/>
          <w:sz w:val="24"/>
          <w:szCs w:val="24"/>
        </w:rPr>
        <w:t>Назвіть цей твір і справжнє ім’я його автора.</w:t>
      </w:r>
    </w:p>
    <w:p w14:paraId="2CE7C543" w14:textId="093D586C" w:rsidR="00A1602C" w:rsidRPr="00A1602C" w:rsidRDefault="00A1602C" w:rsidP="00A1602C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602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5287763A" w14:textId="77777777" w:rsidR="00A1602C" w:rsidRPr="00C40B41" w:rsidRDefault="00A1602C" w:rsidP="00112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41">
        <w:rPr>
          <w:rFonts w:ascii="Times New Roman" w:hAnsi="Times New Roman" w:cs="Times New Roman"/>
          <w:b/>
          <w:sz w:val="24"/>
          <w:szCs w:val="24"/>
        </w:rPr>
        <w:t>5) У новелі «Я (Романтика)» читаємо:</w:t>
      </w:r>
      <w:r w:rsidRPr="00C40B41">
        <w:rPr>
          <w:rFonts w:ascii="Georgia" w:hAnsi="Georgia"/>
        </w:rPr>
        <w:t xml:space="preserve"> </w:t>
      </w:r>
      <w:r w:rsidRPr="00C40B41">
        <w:rPr>
          <w:rFonts w:ascii="Georgia" w:hAnsi="Georgia"/>
          <w:i/>
          <w:iCs/>
        </w:rPr>
        <w:t>«</w:t>
      </w:r>
      <w:r w:rsidRPr="00C40B41">
        <w:rPr>
          <w:rFonts w:ascii="Times New Roman" w:hAnsi="Times New Roman" w:cs="Times New Roman"/>
          <w:i/>
          <w:iCs/>
          <w:sz w:val="24"/>
          <w:szCs w:val="24"/>
        </w:rPr>
        <w:t>В трубку передають: версальці насідають, вже близько: за три верстви. Козачі роз'їзди показались біля станції: інсургенти відступають»</w:t>
      </w:r>
      <w:r w:rsidRPr="00C40B41">
        <w:rPr>
          <w:rFonts w:ascii="Times New Roman" w:hAnsi="Times New Roman" w:cs="Times New Roman"/>
          <w:b/>
          <w:sz w:val="24"/>
          <w:szCs w:val="24"/>
        </w:rPr>
        <w:t xml:space="preserve">. Кого автор називає </w:t>
      </w:r>
      <w:r w:rsidRPr="00C40B41">
        <w:rPr>
          <w:rFonts w:ascii="Times New Roman" w:hAnsi="Times New Roman" w:cs="Times New Roman"/>
          <w:bCs/>
          <w:i/>
          <w:iCs/>
          <w:sz w:val="24"/>
          <w:szCs w:val="24"/>
        </w:rPr>
        <w:t>«версальцями»</w:t>
      </w:r>
      <w:r w:rsidRPr="00C40B41">
        <w:rPr>
          <w:rFonts w:ascii="Times New Roman" w:hAnsi="Times New Roman" w:cs="Times New Roman"/>
          <w:b/>
          <w:sz w:val="24"/>
          <w:szCs w:val="24"/>
        </w:rPr>
        <w:t xml:space="preserve">, а кого – </w:t>
      </w:r>
      <w:r w:rsidRPr="00C40B41">
        <w:rPr>
          <w:rFonts w:ascii="Times New Roman" w:hAnsi="Times New Roman" w:cs="Times New Roman"/>
          <w:bCs/>
          <w:i/>
          <w:iCs/>
          <w:sz w:val="24"/>
          <w:szCs w:val="24"/>
        </w:rPr>
        <w:t>«інсургентами»</w:t>
      </w:r>
      <w:r w:rsidRPr="00C40B41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31CF7593" w14:textId="77777777" w:rsidR="00A1602C" w:rsidRPr="00C40B41" w:rsidRDefault="00A1602C" w:rsidP="00A160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0B4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EDE4E75" w14:textId="77777777" w:rsidR="00A1602C" w:rsidRPr="00C40B41" w:rsidRDefault="00A1602C" w:rsidP="00A1602C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B41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________________________________________________________________________________</w:t>
      </w:r>
    </w:p>
    <w:p w14:paraId="6A9C4291" w14:textId="77777777" w:rsidR="00A1602C" w:rsidRPr="00B72654" w:rsidRDefault="00A1602C" w:rsidP="00112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2654">
        <w:rPr>
          <w:rFonts w:ascii="Times New Roman" w:hAnsi="Times New Roman" w:cs="Times New Roman"/>
          <w:b/>
          <w:sz w:val="24"/>
          <w:szCs w:val="24"/>
        </w:rPr>
        <w:t xml:space="preserve">6) Яку помилку допустив автор у назві свого твору «Моя автобіографія»? Яке справжнє ім’я цього письменника? </w:t>
      </w:r>
    </w:p>
    <w:p w14:paraId="07B2A107" w14:textId="77777777" w:rsidR="00A1602C" w:rsidRPr="00B72654" w:rsidRDefault="00A1602C" w:rsidP="00A160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265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AD82FAE" w14:textId="77777777" w:rsidR="00A1602C" w:rsidRPr="00B72654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6E8643" w14:textId="26BAE116" w:rsidR="00A1602C" w:rsidRPr="00A1602C" w:rsidRDefault="00A1602C" w:rsidP="00A1602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02C">
        <w:rPr>
          <w:rFonts w:ascii="Times New Roman" w:hAnsi="Times New Roman" w:cs="Times New Roman"/>
          <w:b/>
          <w:color w:val="000000"/>
          <w:sz w:val="28"/>
          <w:szCs w:val="28"/>
        </w:rPr>
        <w:t>IІ. Виконайте завдання з теорії літератури (9 балів, по 3 бали за кожне завдання).</w:t>
      </w:r>
    </w:p>
    <w:p w14:paraId="1821909C" w14:textId="77777777" w:rsidR="00A1602C" w:rsidRPr="005B7670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670">
        <w:rPr>
          <w:rFonts w:ascii="Times New Roman" w:hAnsi="Times New Roman" w:cs="Times New Roman"/>
          <w:b/>
          <w:sz w:val="24"/>
          <w:szCs w:val="24"/>
        </w:rPr>
        <w:t>1) Назвіть основні ознаки футуризму.</w:t>
      </w:r>
    </w:p>
    <w:p w14:paraId="5AB57A1A" w14:textId="77777777" w:rsidR="00A1602C" w:rsidRPr="0095473F" w:rsidRDefault="00A1602C" w:rsidP="00A160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73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14:paraId="7F1A1195" w14:textId="478E8981" w:rsidR="00A1602C" w:rsidRPr="00D37135" w:rsidRDefault="00A1602C" w:rsidP="00A1602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33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І в літературознавстві, і в криміналістиці є терміни, що мають спільний грецький корінь, що в перекладі означає «палець». У літературознавстві – це один із віршових розмірів. Який саме? </w:t>
      </w:r>
      <w:r w:rsidR="00D37135">
        <w:rPr>
          <w:rFonts w:ascii="Times New Roman" w:hAnsi="Times New Roman" w:cs="Times New Roman"/>
          <w:b/>
          <w:color w:val="000000"/>
          <w:sz w:val="24"/>
          <w:szCs w:val="24"/>
        </w:rPr>
        <w:t>Накресліть його схему</w:t>
      </w:r>
      <w:r w:rsidR="00D37135" w:rsidRPr="0023304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6216EAD" w14:textId="77777777" w:rsidR="00A1602C" w:rsidRDefault="00A1602C" w:rsidP="00A160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73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67929A94" w14:textId="77777777" w:rsidR="00A1602C" w:rsidRPr="00481990" w:rsidRDefault="00A1602C" w:rsidP="00A160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990">
        <w:rPr>
          <w:rFonts w:ascii="Times New Roman" w:hAnsi="Times New Roman" w:cs="Times New Roman"/>
          <w:b/>
          <w:sz w:val="24"/>
          <w:szCs w:val="24"/>
        </w:rPr>
        <w:t xml:space="preserve">3) Прочитайте уривок: </w:t>
      </w:r>
      <w:r w:rsidRPr="004819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«Розлючений Самійло кидався на діда, і прохромлював його живіт наскрізь величезними кидальними вилами, і притискав до стерні, мов Георгій </w:t>
      </w:r>
      <w:proofErr w:type="spellStart"/>
      <w:r w:rsidRPr="00481990">
        <w:rPr>
          <w:rFonts w:ascii="Times New Roman" w:hAnsi="Times New Roman" w:cs="Times New Roman"/>
          <w:bCs/>
          <w:i/>
          <w:iCs/>
          <w:sz w:val="24"/>
          <w:szCs w:val="24"/>
        </w:rPr>
        <w:t>Побідоносець</w:t>
      </w:r>
      <w:proofErr w:type="spellEnd"/>
      <w:r w:rsidRPr="004819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змія. Дід так страшенно кричав од болю, що листя на дубах шелестіло, а луна йшла така, що жаби плигали в озера і ворона </w:t>
      </w:r>
      <w:r w:rsidRPr="0048199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[…] </w:t>
      </w:r>
      <w:r w:rsidRPr="00481990">
        <w:rPr>
          <w:rFonts w:ascii="Times New Roman" w:hAnsi="Times New Roman" w:cs="Times New Roman"/>
          <w:bCs/>
          <w:i/>
          <w:iCs/>
          <w:sz w:val="24"/>
          <w:szCs w:val="24"/>
        </w:rPr>
        <w:t>піднімалась над лісом. Однак дід устигав якось розмахнутися знизу і так хряснуть Самійла сокирою по лисині, що голова в нього розвалювалася надвоє, як кавун</w:t>
      </w:r>
      <w:r w:rsidRPr="0048199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…</w:t>
      </w:r>
      <w:r w:rsidRPr="00481990">
        <w:rPr>
          <w:rFonts w:ascii="Times New Roman" w:hAnsi="Times New Roman" w:cs="Times New Roman"/>
          <w:bCs/>
          <w:i/>
          <w:iCs/>
          <w:sz w:val="24"/>
          <w:szCs w:val="24"/>
        </w:rPr>
        <w:t>».</w:t>
      </w:r>
      <w:r w:rsidRPr="004819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40FBB3" w14:textId="77777777" w:rsidR="00A1602C" w:rsidRPr="00481990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990">
        <w:rPr>
          <w:rFonts w:ascii="Times New Roman" w:hAnsi="Times New Roman" w:cs="Times New Roman"/>
          <w:b/>
          <w:sz w:val="24"/>
          <w:szCs w:val="24"/>
        </w:rPr>
        <w:t>Який провідний художній засіб використано в цьому уривку? У якому жанрі написано твір, із якого взят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81990">
        <w:rPr>
          <w:rFonts w:ascii="Times New Roman" w:hAnsi="Times New Roman" w:cs="Times New Roman"/>
          <w:b/>
          <w:sz w:val="24"/>
          <w:szCs w:val="24"/>
        </w:rPr>
        <w:t>цей уривок?</w:t>
      </w:r>
    </w:p>
    <w:p w14:paraId="6B92B90B" w14:textId="7CA68356" w:rsidR="00A1602C" w:rsidRPr="00A1602C" w:rsidRDefault="00A1602C" w:rsidP="00A1602C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73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307F95E" w14:textId="77777777" w:rsidR="00A1602C" w:rsidRDefault="00A1602C" w:rsidP="00A16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0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ІІІ. Виберіть лише 1 правильний варіант відповіді на тестові завдання </w:t>
      </w:r>
    </w:p>
    <w:p w14:paraId="76D1D55A" w14:textId="5E295753" w:rsidR="00A1602C" w:rsidRPr="00A1602C" w:rsidRDefault="00A1602C" w:rsidP="00A160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602C">
        <w:rPr>
          <w:rFonts w:ascii="Times New Roman" w:hAnsi="Times New Roman" w:cs="Times New Roman"/>
          <w:b/>
          <w:color w:val="000000"/>
          <w:sz w:val="28"/>
          <w:szCs w:val="28"/>
        </w:rPr>
        <w:t>(10 балів).</w:t>
      </w:r>
    </w:p>
    <w:p w14:paraId="6AF2CF5C" w14:textId="77777777" w:rsidR="00A1602C" w:rsidRPr="0095473F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9EB65" w14:textId="77777777" w:rsidR="00A1602C" w:rsidRPr="00FB513D" w:rsidRDefault="00A1602C" w:rsidP="00A1602C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FF0A04" wp14:editId="763041B9">
            <wp:simplePos x="0" y="0"/>
            <wp:positionH relativeFrom="column">
              <wp:posOffset>3992745</wp:posOffset>
            </wp:positionH>
            <wp:positionV relativeFrom="paragraph">
              <wp:posOffset>5830</wp:posOffset>
            </wp:positionV>
            <wp:extent cx="2127250" cy="1417955"/>
            <wp:effectExtent l="0" t="0" r="0" b="0"/>
            <wp:wrapSquare wrapText="bothSides"/>
            <wp:docPr id="181134037" name="Рисунок 1" descr="В город не піду багатий – на полях я буду жить | Pea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город не піду багатий – на полях я буду жить | Peak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63A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A726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«В город не піду багатий – на полях я буду </w:t>
      </w:r>
      <w:proofErr w:type="spellStart"/>
      <w:r w:rsidRPr="00A7263A">
        <w:rPr>
          <w:rFonts w:ascii="Times New Roman" w:hAnsi="Times New Roman" w:cs="Times New Roman"/>
          <w:bCs/>
          <w:i/>
          <w:iCs/>
          <w:sz w:val="24"/>
          <w:szCs w:val="24"/>
        </w:rPr>
        <w:t>жить</w:t>
      </w:r>
      <w:proofErr w:type="spellEnd"/>
      <w:r w:rsidRPr="00A7263A">
        <w:rPr>
          <w:rFonts w:ascii="Times New Roman" w:hAnsi="Times New Roman" w:cs="Times New Roman"/>
          <w:bCs/>
          <w:i/>
          <w:iCs/>
          <w:sz w:val="24"/>
          <w:szCs w:val="24"/>
        </w:rPr>
        <w:t>, /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7263A">
        <w:rPr>
          <w:rFonts w:ascii="Times New Roman" w:hAnsi="Times New Roman" w:cs="Times New Roman"/>
          <w:bCs/>
          <w:i/>
          <w:iCs/>
          <w:sz w:val="24"/>
          <w:szCs w:val="24"/>
        </w:rPr>
        <w:t>Вік свій буду коротати там, де тихо час біжить»,</w:t>
      </w:r>
      <w:r w:rsidRPr="00A7263A">
        <w:rPr>
          <w:rFonts w:ascii="Times New Roman" w:hAnsi="Times New Roman" w:cs="Times New Roman"/>
          <w:b/>
          <w:sz w:val="24"/>
          <w:szCs w:val="24"/>
        </w:rPr>
        <w:t xml:space="preserve"> – цим моральним вибором Григорія Сковороди вирішив скористатися ліричний герой твору</w:t>
      </w:r>
    </w:p>
    <w:p w14:paraId="1798359F" w14:textId="77777777" w:rsidR="00A1602C" w:rsidRPr="00A7263A" w:rsidRDefault="00A1602C" w:rsidP="00A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3A">
        <w:rPr>
          <w:rFonts w:ascii="Times New Roman" w:hAnsi="Times New Roman" w:cs="Times New Roman"/>
          <w:sz w:val="24"/>
          <w:szCs w:val="24"/>
        </w:rPr>
        <w:t>А</w:t>
      </w:r>
      <w:r w:rsidRPr="00FB513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«Місто»</w:t>
      </w:r>
    </w:p>
    <w:p w14:paraId="454DC385" w14:textId="77777777" w:rsidR="00A1602C" w:rsidRPr="00A7263A" w:rsidRDefault="00A1602C" w:rsidP="00A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3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FB5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libertate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35293A2" w14:textId="77777777" w:rsidR="00A1602C" w:rsidRPr="00A7263A" w:rsidRDefault="00A1602C" w:rsidP="00A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«Я (Романтика)»</w:t>
      </w:r>
    </w:p>
    <w:p w14:paraId="21F69F12" w14:textId="77777777" w:rsidR="00A1602C" w:rsidRPr="00A7263A" w:rsidRDefault="00A1602C" w:rsidP="00A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3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sz w:val="24"/>
          <w:szCs w:val="24"/>
          <w:lang w:val="en-US"/>
        </w:rPr>
        <w:t>Intermezzo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413AA0" w14:textId="77777777" w:rsidR="00A1602C" w:rsidRPr="00A7263A" w:rsidRDefault="00A1602C" w:rsidP="00A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63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«Камінний хрест»</w:t>
      </w:r>
    </w:p>
    <w:p w14:paraId="1A72D1BC" w14:textId="77777777" w:rsidR="00A1602C" w:rsidRPr="00A7263A" w:rsidRDefault="00A1602C" w:rsidP="00A16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E4E952" w14:textId="77777777" w:rsidR="00A1602C" w:rsidRDefault="00A1602C" w:rsidP="00A160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73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54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F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«Світи щодня лампаду </w:t>
      </w:r>
      <w:proofErr w:type="spellStart"/>
      <w:r w:rsidRPr="00CB4FF2">
        <w:rPr>
          <w:rFonts w:ascii="Times New Roman" w:hAnsi="Times New Roman" w:cs="Times New Roman"/>
          <w:bCs/>
          <w:i/>
          <w:iCs/>
          <w:sz w:val="24"/>
          <w:szCs w:val="24"/>
        </w:rPr>
        <w:t>Кіпріді</w:t>
      </w:r>
      <w:proofErr w:type="spellEnd"/>
      <w:r w:rsidRPr="00CB4F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добрій»,</w:t>
      </w:r>
      <w:r>
        <w:rPr>
          <w:rFonts w:ascii="Times New Roman" w:hAnsi="Times New Roman" w:cs="Times New Roman"/>
          <w:b/>
          <w:sz w:val="24"/>
          <w:szCs w:val="24"/>
        </w:rPr>
        <w:t xml:space="preserve"> – радить дівчина ліричному героєві відомої поезії. В «Енеїді» ця богиня має інше ім’я. Знайдіть її на рисунку.</w:t>
      </w:r>
    </w:p>
    <w:p w14:paraId="05D7C855" w14:textId="77777777" w:rsidR="00A1602C" w:rsidRPr="00CB4FF2" w:rsidRDefault="00A1602C" w:rsidP="00A1602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FF2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noProof/>
        </w:rPr>
        <w:drawing>
          <wp:inline distT="0" distB="0" distL="0" distR="0" wp14:anchorId="3456433B" wp14:editId="6C5DECFF">
            <wp:extent cx="756000" cy="1440000"/>
            <wp:effectExtent l="0" t="0" r="0" b="0"/>
            <wp:docPr id="436095561" name="Рисунок 6" descr="Артеміда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ртеміда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Б </w:t>
      </w:r>
      <w:r>
        <w:rPr>
          <w:noProof/>
        </w:rPr>
        <w:drawing>
          <wp:inline distT="0" distB="0" distL="0" distR="0" wp14:anchorId="6A59E62D" wp14:editId="651B9182">
            <wp:extent cx="856800" cy="1447200"/>
            <wp:effectExtent l="0" t="0" r="0" b="0"/>
            <wp:docPr id="1793671559" name="Рисунок 7" descr="Венера Мілоська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енера Мілоська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noProof/>
        </w:rPr>
        <w:drawing>
          <wp:inline distT="0" distB="0" distL="0" distR="0" wp14:anchorId="53AFCAE7" wp14:editId="1A07D351">
            <wp:extent cx="792000" cy="1421665"/>
            <wp:effectExtent l="0" t="0" r="0" b="0"/>
            <wp:docPr id="1171443867" name="Рисунок 8" descr="Изображение выглядит как скульптура, на открытом воздухе, небо, памят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43867" name="Рисунок 8" descr="Изображение выглядит как скульптура, на открытом воздухе, небо, памятн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3" r="9131"/>
                    <a:stretch/>
                  </pic:blipFill>
                  <pic:spPr bwMode="auto">
                    <a:xfrm>
                      <a:off x="0" y="0"/>
                      <a:ext cx="794192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Г </w:t>
      </w:r>
      <w:r>
        <w:rPr>
          <w:noProof/>
        </w:rPr>
        <w:drawing>
          <wp:inline distT="0" distB="0" distL="0" distR="0" wp14:anchorId="39428445" wp14:editId="0EDD914B">
            <wp:extent cx="864000" cy="1454454"/>
            <wp:effectExtent l="0" t="0" r="0" b="0"/>
            <wp:docPr id="1959163409" name="Рисунок 9" descr="Богиня Правосуддя 20 см Феміда Veronese 75802A4,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огиня Правосуддя 20 см Феміда Veronese 75802A4, фото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r="13276"/>
                    <a:stretch/>
                  </pic:blipFill>
                  <pic:spPr bwMode="auto">
                    <a:xfrm>
                      <a:off x="0" y="0"/>
                      <a:ext cx="866107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Д </w:t>
      </w:r>
      <w:r>
        <w:rPr>
          <w:noProof/>
        </w:rPr>
        <w:drawing>
          <wp:inline distT="0" distB="0" distL="0" distR="0" wp14:anchorId="71B71AF3" wp14:editId="1891CA5A">
            <wp:extent cx="759600" cy="1440000"/>
            <wp:effectExtent l="0" t="0" r="0" b="0"/>
            <wp:docPr id="579726307" name="Рисунок 11" descr="Терпсих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ерпсихор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1AAD" w14:textId="77777777" w:rsidR="00A1602C" w:rsidRPr="0095473F" w:rsidRDefault="00A1602C" w:rsidP="00A1602C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576548B8" w14:textId="77777777" w:rsidR="00A1602C" w:rsidRPr="004302F3" w:rsidRDefault="00A1602C" w:rsidP="00A1602C">
      <w:pPr>
        <w:spacing w:line="240" w:lineRule="auto"/>
        <w:jc w:val="both"/>
        <w:rPr>
          <w:rStyle w:val="af"/>
          <w:rFonts w:ascii="Times New Roman" w:hAnsi="Times New Roman" w:cs="Times New Roman"/>
          <w:b/>
          <w:i w:val="0"/>
          <w:iCs w:val="0"/>
          <w:spacing w:val="-6"/>
          <w:sz w:val="24"/>
          <w:szCs w:val="24"/>
        </w:rPr>
      </w:pPr>
      <w:r w:rsidRPr="004302F3">
        <w:rPr>
          <w:noProof/>
        </w:rPr>
        <w:drawing>
          <wp:anchor distT="0" distB="0" distL="114300" distR="114300" simplePos="0" relativeHeight="251660288" behindDoc="0" locked="0" layoutInCell="1" allowOverlap="1" wp14:anchorId="2C0C8BBB" wp14:editId="78593EC6">
            <wp:simplePos x="0" y="0"/>
            <wp:positionH relativeFrom="column">
              <wp:posOffset>365125</wp:posOffset>
            </wp:positionH>
            <wp:positionV relativeFrom="paragraph">
              <wp:posOffset>56515</wp:posOffset>
            </wp:positionV>
            <wp:extent cx="986155" cy="1151890"/>
            <wp:effectExtent l="0" t="0" r="0" b="0"/>
            <wp:wrapSquare wrapText="bothSides"/>
            <wp:docPr id="1938627679" name="Рисунок 14" descr="Юрій Яновський. Роман &quot;Майстер корабля&quot; - Мала Сторі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Юрій Яновський. Роман &quot;Майстер корабля&quot; - Мала Сторі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1" b="4915"/>
                    <a:stretch/>
                  </pic:blipFill>
                  <pic:spPr bwMode="auto">
                    <a:xfrm>
                      <a:off x="0" y="0"/>
                      <a:ext cx="98615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2F3">
        <w:rPr>
          <w:rFonts w:ascii="Times New Roman" w:hAnsi="Times New Roman" w:cs="Times New Roman"/>
          <w:b/>
          <w:spacing w:val="-6"/>
          <w:sz w:val="24"/>
          <w:szCs w:val="24"/>
        </w:rPr>
        <w:t>3)</w:t>
      </w:r>
      <w:r w:rsidRPr="004302F3">
        <w:rPr>
          <w:rStyle w:val="af"/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302F3">
        <w:rPr>
          <w:rStyle w:val="af"/>
          <w:rFonts w:ascii="Times New Roman" w:hAnsi="Times New Roman" w:cs="Times New Roman"/>
          <w:b/>
          <w:i w:val="0"/>
          <w:iCs w:val="0"/>
          <w:spacing w:val="-6"/>
          <w:sz w:val="24"/>
          <w:szCs w:val="24"/>
        </w:rPr>
        <w:t>Обкладинку до роману «Майстер корабля» створив художник Василь Кричевський, який став прототипом</w:t>
      </w:r>
    </w:p>
    <w:p w14:paraId="63A3ADEF" w14:textId="77777777" w:rsidR="00A1602C" w:rsidRPr="004302F3" w:rsidRDefault="00A1602C" w:rsidP="00A1602C">
      <w:pPr>
        <w:spacing w:after="0" w:line="240" w:lineRule="auto"/>
        <w:rPr>
          <w:rStyle w:val="af"/>
          <w:rFonts w:ascii="Times New Roman" w:hAnsi="Times New Roman" w:cs="Times New Roman"/>
          <w:bCs/>
          <w:i w:val="0"/>
          <w:iCs w:val="0"/>
          <w:spacing w:val="-6"/>
          <w:sz w:val="24"/>
          <w:szCs w:val="24"/>
        </w:rPr>
      </w:pPr>
      <w:r w:rsidRPr="004302F3">
        <w:rPr>
          <w:rStyle w:val="af"/>
          <w:rFonts w:ascii="Times New Roman" w:hAnsi="Times New Roman" w:cs="Times New Roman"/>
          <w:b/>
          <w:i w:val="0"/>
          <w:iCs w:val="0"/>
          <w:spacing w:val="-6"/>
          <w:sz w:val="24"/>
          <w:szCs w:val="24"/>
        </w:rPr>
        <w:t xml:space="preserve">     </w:t>
      </w:r>
      <w:r w:rsidRPr="004302F3">
        <w:rPr>
          <w:rStyle w:val="af"/>
          <w:rFonts w:ascii="Times New Roman" w:hAnsi="Times New Roman" w:cs="Times New Roman"/>
          <w:bCs/>
          <w:i w:val="0"/>
          <w:iCs w:val="0"/>
          <w:spacing w:val="-6"/>
          <w:sz w:val="24"/>
          <w:szCs w:val="24"/>
        </w:rPr>
        <w:t xml:space="preserve">А   Професора </w:t>
      </w:r>
    </w:p>
    <w:p w14:paraId="195483AA" w14:textId="77777777" w:rsidR="00A1602C" w:rsidRPr="004302F3" w:rsidRDefault="00A1602C" w:rsidP="00A1602C">
      <w:pPr>
        <w:spacing w:after="0" w:line="240" w:lineRule="auto"/>
        <w:rPr>
          <w:rStyle w:val="af"/>
          <w:rFonts w:ascii="Times New Roman" w:hAnsi="Times New Roman" w:cs="Times New Roman"/>
          <w:bCs/>
          <w:i w:val="0"/>
          <w:iCs w:val="0"/>
          <w:spacing w:val="-6"/>
          <w:sz w:val="24"/>
          <w:szCs w:val="24"/>
        </w:rPr>
      </w:pPr>
      <w:r w:rsidRPr="004302F3">
        <w:rPr>
          <w:rStyle w:val="af"/>
          <w:rFonts w:ascii="Times New Roman" w:hAnsi="Times New Roman" w:cs="Times New Roman"/>
          <w:bCs/>
          <w:i w:val="0"/>
          <w:iCs w:val="0"/>
          <w:spacing w:val="-6"/>
          <w:sz w:val="24"/>
          <w:szCs w:val="24"/>
        </w:rPr>
        <w:t xml:space="preserve">     Б   Сева </w:t>
      </w:r>
    </w:p>
    <w:p w14:paraId="5A4BE26E" w14:textId="77777777" w:rsidR="00A1602C" w:rsidRPr="004302F3" w:rsidRDefault="00A1602C" w:rsidP="00A1602C">
      <w:pPr>
        <w:spacing w:after="0" w:line="240" w:lineRule="auto"/>
        <w:rPr>
          <w:rStyle w:val="af"/>
          <w:rFonts w:ascii="Times New Roman" w:hAnsi="Times New Roman" w:cs="Times New Roman"/>
          <w:bCs/>
          <w:i w:val="0"/>
          <w:iCs w:val="0"/>
          <w:spacing w:val="-6"/>
          <w:sz w:val="24"/>
          <w:szCs w:val="24"/>
        </w:rPr>
      </w:pPr>
      <w:r w:rsidRPr="004302F3">
        <w:rPr>
          <w:rStyle w:val="af"/>
          <w:rFonts w:ascii="Times New Roman" w:hAnsi="Times New Roman" w:cs="Times New Roman"/>
          <w:bCs/>
          <w:i w:val="0"/>
          <w:iCs w:val="0"/>
          <w:spacing w:val="-6"/>
          <w:sz w:val="24"/>
          <w:szCs w:val="24"/>
        </w:rPr>
        <w:t xml:space="preserve">     В   Редактора</w:t>
      </w:r>
    </w:p>
    <w:p w14:paraId="2C3A6F5A" w14:textId="77777777" w:rsidR="00A1602C" w:rsidRPr="004302F3" w:rsidRDefault="00A1602C" w:rsidP="00A1602C">
      <w:pPr>
        <w:spacing w:after="0" w:line="240" w:lineRule="auto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4302F3">
        <w:rPr>
          <w:rStyle w:val="af"/>
          <w:rFonts w:ascii="Times New Roman" w:hAnsi="Times New Roman" w:cs="Times New Roman"/>
          <w:bCs/>
          <w:i w:val="0"/>
          <w:iCs w:val="0"/>
          <w:spacing w:val="-6"/>
          <w:sz w:val="24"/>
          <w:szCs w:val="24"/>
        </w:rPr>
        <w:t xml:space="preserve">       Г   Директора</w:t>
      </w:r>
    </w:p>
    <w:p w14:paraId="58CE9DEB" w14:textId="77777777" w:rsidR="00A1602C" w:rsidRPr="004302F3" w:rsidRDefault="00A1602C" w:rsidP="00A160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02F3">
        <w:rPr>
          <w:rFonts w:ascii="Times New Roman" w:hAnsi="Times New Roman" w:cs="Times New Roman"/>
          <w:bCs/>
          <w:sz w:val="24"/>
          <w:szCs w:val="24"/>
        </w:rPr>
        <w:t xml:space="preserve">     Д   То-</w:t>
      </w:r>
      <w:proofErr w:type="spellStart"/>
      <w:r w:rsidRPr="004302F3">
        <w:rPr>
          <w:rFonts w:ascii="Times New Roman" w:hAnsi="Times New Roman" w:cs="Times New Roman"/>
          <w:bCs/>
          <w:sz w:val="24"/>
          <w:szCs w:val="24"/>
        </w:rPr>
        <w:t>Ма</w:t>
      </w:r>
      <w:proofErr w:type="spellEnd"/>
      <w:r w:rsidRPr="004302F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4302F3">
        <w:rPr>
          <w:rFonts w:ascii="Times New Roman" w:hAnsi="Times New Roman" w:cs="Times New Roman"/>
          <w:bCs/>
          <w:sz w:val="24"/>
          <w:szCs w:val="24"/>
        </w:rPr>
        <w:t>Кі</w:t>
      </w:r>
      <w:proofErr w:type="spellEnd"/>
    </w:p>
    <w:p w14:paraId="098D327E" w14:textId="77777777" w:rsidR="00A1602C" w:rsidRPr="004302F3" w:rsidRDefault="00A1602C" w:rsidP="00A1602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D6B164" w14:textId="77777777" w:rsidR="00A1602C" w:rsidRPr="00BD4983" w:rsidRDefault="00A1602C" w:rsidP="00A16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92F">
        <w:rPr>
          <w:rFonts w:ascii="Times New Roman" w:hAnsi="Times New Roman" w:cs="Times New Roman"/>
          <w:b/>
          <w:sz w:val="24"/>
          <w:szCs w:val="24"/>
        </w:rPr>
        <w:t>4)</w:t>
      </w:r>
      <w:r w:rsidRPr="006F192F">
        <w:rPr>
          <w:rFonts w:ascii="Times New Roman" w:hAnsi="Times New Roman" w:cs="Times New Roman"/>
          <w:sz w:val="24"/>
          <w:szCs w:val="24"/>
        </w:rPr>
        <w:t xml:space="preserve"> </w:t>
      </w:r>
      <w:r w:rsidRPr="00BD4983">
        <w:rPr>
          <w:rFonts w:ascii="Times New Roman" w:hAnsi="Times New Roman" w:cs="Times New Roman"/>
          <w:b/>
          <w:bCs/>
          <w:sz w:val="24"/>
          <w:szCs w:val="24"/>
        </w:rPr>
        <w:t>Антропологія – це наука про походження й еволюцію людини, утворення та поширення людських рас і про нормальні варіації фізичної будови людини. Антропологією цікави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D4983">
        <w:rPr>
          <w:rFonts w:ascii="Times New Roman" w:hAnsi="Times New Roman" w:cs="Times New Roman"/>
          <w:b/>
          <w:bCs/>
          <w:sz w:val="24"/>
          <w:szCs w:val="24"/>
        </w:rPr>
        <w:t>ся один із персонажів твору</w:t>
      </w:r>
    </w:p>
    <w:p w14:paraId="2F6003D9" w14:textId="77777777" w:rsidR="00A1602C" w:rsidRPr="006F192F" w:rsidRDefault="00A1602C" w:rsidP="00A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2F">
        <w:rPr>
          <w:rFonts w:ascii="Times New Roman" w:hAnsi="Times New Roman" w:cs="Times New Roman"/>
          <w:sz w:val="24"/>
          <w:szCs w:val="24"/>
        </w:rPr>
        <w:t>А   «Місто»</w:t>
      </w:r>
    </w:p>
    <w:p w14:paraId="1180705B" w14:textId="77777777" w:rsidR="00A1602C" w:rsidRPr="006F192F" w:rsidRDefault="00A1602C" w:rsidP="00A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2F">
        <w:rPr>
          <w:rFonts w:ascii="Times New Roman" w:hAnsi="Times New Roman" w:cs="Times New Roman"/>
          <w:sz w:val="24"/>
          <w:szCs w:val="24"/>
        </w:rPr>
        <w:t>Б   «Поза межами болю»</w:t>
      </w:r>
    </w:p>
    <w:p w14:paraId="07630258" w14:textId="77777777" w:rsidR="00A1602C" w:rsidRPr="006F192F" w:rsidRDefault="00A1602C" w:rsidP="00A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2F">
        <w:rPr>
          <w:rFonts w:ascii="Times New Roman" w:hAnsi="Times New Roman" w:cs="Times New Roman"/>
          <w:sz w:val="24"/>
          <w:szCs w:val="24"/>
        </w:rPr>
        <w:t>В   «Майстер корабля»</w:t>
      </w:r>
    </w:p>
    <w:p w14:paraId="7C5D8EAE" w14:textId="77777777" w:rsidR="00A1602C" w:rsidRPr="006F192F" w:rsidRDefault="00A1602C" w:rsidP="00A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2F">
        <w:rPr>
          <w:rFonts w:ascii="Times New Roman" w:hAnsi="Times New Roman" w:cs="Times New Roman"/>
          <w:sz w:val="24"/>
          <w:szCs w:val="24"/>
        </w:rPr>
        <w:t>Г   «Дівчина з ведмедиком»</w:t>
      </w:r>
    </w:p>
    <w:p w14:paraId="6E70D8FE" w14:textId="2E4AC56D" w:rsidR="00A1602C" w:rsidRPr="000E0FBE" w:rsidRDefault="00A1602C" w:rsidP="000E0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2F">
        <w:rPr>
          <w:rFonts w:ascii="Times New Roman" w:hAnsi="Times New Roman" w:cs="Times New Roman"/>
          <w:sz w:val="24"/>
          <w:szCs w:val="24"/>
        </w:rPr>
        <w:t xml:space="preserve">Д   «Мина </w:t>
      </w:r>
      <w:proofErr w:type="spellStart"/>
      <w:r w:rsidRPr="006F192F">
        <w:rPr>
          <w:rFonts w:ascii="Times New Roman" w:hAnsi="Times New Roman" w:cs="Times New Roman"/>
          <w:sz w:val="24"/>
          <w:szCs w:val="24"/>
        </w:rPr>
        <w:t>Мазайло</w:t>
      </w:r>
      <w:proofErr w:type="spellEnd"/>
      <w:r w:rsidRPr="006F192F">
        <w:rPr>
          <w:rFonts w:ascii="Times New Roman" w:hAnsi="Times New Roman" w:cs="Times New Roman"/>
          <w:sz w:val="24"/>
          <w:szCs w:val="24"/>
        </w:rPr>
        <w:t>»</w:t>
      </w:r>
    </w:p>
    <w:p w14:paraId="7A4186C0" w14:textId="77777777" w:rsidR="00A1602C" w:rsidRPr="00887532" w:rsidRDefault="00A1602C" w:rsidP="000E0FBE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532">
        <w:rPr>
          <w:rFonts w:ascii="Times New Roman" w:hAnsi="Times New Roman" w:cs="Times New Roman"/>
          <w:b/>
          <w:color w:val="000000"/>
          <w:sz w:val="24"/>
          <w:szCs w:val="24"/>
        </w:rPr>
        <w:t>5) Який із цих предметів став темою першого оповідання Степана Радченка?</w:t>
      </w:r>
    </w:p>
    <w:p w14:paraId="3EDB64F8" w14:textId="77777777" w:rsidR="00A1602C" w:rsidRPr="00887532" w:rsidRDefault="00A1602C" w:rsidP="00A1602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5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887532">
        <w:rPr>
          <w:noProof/>
          <w:color w:val="000000"/>
        </w:rPr>
        <w:drawing>
          <wp:inline distT="0" distB="0" distL="0" distR="0" wp14:anchorId="12CA3AD4" wp14:editId="733F8518">
            <wp:extent cx="2232000" cy="1262784"/>
            <wp:effectExtent l="0" t="0" r="0" b="0"/>
            <wp:docPr id="675466192" name="Рисунок 2" descr="А ВЫ ЗНАЛИ КАК ПОЯВИЛСЯ ПЛУГ?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 ВЫ ЗНАЛИ КАК ПОЯВИЛСЯ ПЛУГ? | Пикабу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759"/>
                    <a:stretch/>
                  </pic:blipFill>
                  <pic:spPr bwMode="auto">
                    <a:xfrm>
                      <a:off x="0" y="0"/>
                      <a:ext cx="2233442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875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</w:t>
      </w:r>
      <w:r w:rsidRPr="00887532">
        <w:rPr>
          <w:noProof/>
          <w:color w:val="000000"/>
        </w:rPr>
        <w:drawing>
          <wp:inline distT="0" distB="0" distL="0" distR="0" wp14:anchorId="66E1DEC1" wp14:editId="022B87D4">
            <wp:extent cx="1116000" cy="1257233"/>
            <wp:effectExtent l="0" t="0" r="0" b="0"/>
            <wp:docPr id="1053896109" name="Рисунок 3" descr="Бакелітова курильна люлька купити у Києві FlagStore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акелітова курильна люлька купити у Києві FlagStore.com.u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" t="510" r="8465" b="5860"/>
                    <a:stretch/>
                  </pic:blipFill>
                  <pic:spPr bwMode="auto">
                    <a:xfrm>
                      <a:off x="0" y="0"/>
                      <a:ext cx="111845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8753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887532">
        <w:rPr>
          <w:noProof/>
          <w:color w:val="000000"/>
        </w:rPr>
        <w:drawing>
          <wp:inline distT="0" distB="0" distL="0" distR="0" wp14:anchorId="5B069134" wp14:editId="25FD52C8">
            <wp:extent cx="1476000" cy="1266825"/>
            <wp:effectExtent l="0" t="0" r="0" b="0"/>
            <wp:docPr id="1856100403" name="Рисунок 1" descr="Небезпечна бритва Boker Barberette Black , (змінні леза): продаж, ціна у  Кременчуку. Бритви від &quot;XTARGET&quot; - 95001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безпечна бритва Boker Barberette Black , (змінні леза): продаж, ціна у  Кременчуку. Бритви від &quot;XTARGET&quot; - 95001679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2" t="972" r="6705" b="972"/>
                    <a:stretch/>
                  </pic:blipFill>
                  <pic:spPr bwMode="auto">
                    <a:xfrm>
                      <a:off x="0" y="0"/>
                      <a:ext cx="1480631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875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4C9E130" w14:textId="4EA4635A" w:rsidR="00A1602C" w:rsidRPr="00A1602C" w:rsidRDefault="00A1602C" w:rsidP="00A1602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75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 </w:t>
      </w:r>
      <w:r w:rsidRPr="00887532">
        <w:rPr>
          <w:noProof/>
          <w:color w:val="000000"/>
        </w:rPr>
        <w:drawing>
          <wp:inline distT="0" distB="0" distL="0" distR="0" wp14:anchorId="025D99CD" wp14:editId="5BE20A77">
            <wp:extent cx="828000" cy="1257701"/>
            <wp:effectExtent l="0" t="0" r="0" b="0"/>
            <wp:docPr id="866288953" name="Рисунок 4" descr="Світлодіодна міні гасова лампа 18 см – бронза. Купити ліхтарики в Україн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ітлодіодна міні гасова лампа 18 см – бронза. Купити ліхтарики в Україні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r="13446" b="-673"/>
                    <a:stretch/>
                  </pic:blipFill>
                  <pic:spPr bwMode="auto">
                    <a:xfrm>
                      <a:off x="0" y="0"/>
                      <a:ext cx="835091" cy="126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875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 </w:t>
      </w:r>
      <w:r w:rsidRPr="00887532">
        <w:rPr>
          <w:noProof/>
          <w:color w:val="000000"/>
        </w:rPr>
        <w:drawing>
          <wp:inline distT="0" distB="0" distL="0" distR="0" wp14:anchorId="09B84B88" wp14:editId="7E3651C8">
            <wp:extent cx="1317600" cy="1274400"/>
            <wp:effectExtent l="0" t="0" r="0" b="0"/>
            <wp:docPr id="897935182" name="Рисунок 5" descr="Підкова на щаст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ідкова на щастя»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E0B4" w14:textId="77777777" w:rsidR="00A1602C" w:rsidRPr="009D4D25" w:rsidRDefault="00A1602C" w:rsidP="00A1602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73F">
        <w:rPr>
          <w:rFonts w:ascii="Times New Roman" w:hAnsi="Times New Roman" w:cs="Times New Roman"/>
          <w:b/>
          <w:sz w:val="24"/>
          <w:szCs w:val="24"/>
        </w:rPr>
        <w:t>6</w:t>
      </w:r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                                   Гули дроти... був сніг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трави...</w:t>
      </w:r>
    </w:p>
    <w:p w14:paraId="6B494A4E" w14:textId="77777777" w:rsidR="00A1602C" w:rsidRPr="009D4D25" w:rsidRDefault="00A1602C" w:rsidP="00A1602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Десь коні грізно: туп-тупу...</w:t>
      </w:r>
    </w:p>
    <w:p w14:paraId="75B48845" w14:textId="77777777" w:rsidR="00A1602C" w:rsidRPr="009D4D25" w:rsidRDefault="00A1602C" w:rsidP="00A1602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А я, </w:t>
      </w:r>
      <w:proofErr w:type="spellStart"/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>політкурсант</w:t>
      </w:r>
      <w:proofErr w:type="spellEnd"/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смуглявий,</w:t>
      </w:r>
    </w:p>
    <w:p w14:paraId="29DCBBAD" w14:textId="77777777" w:rsidR="00A1602C" w:rsidRPr="009D4D25" w:rsidRDefault="00A1602C" w:rsidP="00A1602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стою в дозорі у степу.</w:t>
      </w:r>
    </w:p>
    <w:p w14:paraId="14189206" w14:textId="77777777" w:rsidR="00A1602C" w:rsidRPr="009D4D25" w:rsidRDefault="00A1602C" w:rsidP="00A1602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Блукала смерть у білих гонах,</w:t>
      </w:r>
    </w:p>
    <w:p w14:paraId="0DA6B02C" w14:textId="77777777" w:rsidR="00A1602C" w:rsidRPr="009D4D25" w:rsidRDefault="00A1602C" w:rsidP="00A1602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                                       я бачив тінь її страшну...</w:t>
      </w:r>
    </w:p>
    <w:p w14:paraId="4EC1401B" w14:textId="77777777" w:rsidR="00A1602C" w:rsidRPr="009D4D25" w:rsidRDefault="00A1602C" w:rsidP="00A1602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І у Петлюри, і в червоних</w:t>
      </w:r>
    </w:p>
    <w:p w14:paraId="66C52785" w14:textId="77777777" w:rsidR="00A1602C" w:rsidRDefault="00A1602C" w:rsidP="00A1602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4D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любив я дівчину одну.</w:t>
      </w:r>
    </w:p>
    <w:p w14:paraId="3489FFBF" w14:textId="77777777" w:rsidR="00A1602C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Ці рядки міг написати лише один із цих поетів:</w:t>
      </w:r>
    </w:p>
    <w:p w14:paraId="2D25017A" w14:textId="77777777" w:rsidR="00A1602C" w:rsidRPr="009D4D25" w:rsidRDefault="00A1602C" w:rsidP="00A1602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noProof/>
        </w:rPr>
        <w:drawing>
          <wp:inline distT="0" distB="0" distL="0" distR="0" wp14:anchorId="04EC5A66" wp14:editId="7A54AE87">
            <wp:extent cx="918000" cy="1440000"/>
            <wp:effectExtent l="0" t="0" r="0" b="0"/>
            <wp:docPr id="681829755" name="Рисунок 1" descr="Тичина Павло Григорович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чина Павло Григорович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Б </w:t>
      </w:r>
      <w:r>
        <w:rPr>
          <w:noProof/>
        </w:rPr>
        <w:drawing>
          <wp:inline distT="0" distB="0" distL="0" distR="0" wp14:anchorId="1DB86915" wp14:editId="1F5805A7">
            <wp:extent cx="968400" cy="1422000"/>
            <wp:effectExtent l="0" t="0" r="0" b="0"/>
            <wp:docPr id="1712264371" name="Рисунок 2" descr="Малишко Андрій Самійлович. Біографія Андрія Малишка — УкрЛі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ишко Андрій Самійлович. Біографія Андрія Малишка — УкрЛіб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noProof/>
        </w:rPr>
        <w:drawing>
          <wp:inline distT="0" distB="0" distL="0" distR="0" wp14:anchorId="1C4CA400" wp14:editId="433C5783">
            <wp:extent cx="972000" cy="1418231"/>
            <wp:effectExtent l="0" t="0" r="0" b="0"/>
            <wp:docPr id="503209874" name="Рисунок 3" descr="Изображение выглядит как Человеческое лицо, портрет, одежда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09874" name="Рисунок 3" descr="Изображение выглядит как Человеческое лицо, портрет, одежда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8" r="15593"/>
                    <a:stretch/>
                  </pic:blipFill>
                  <pic:spPr bwMode="auto">
                    <a:xfrm>
                      <a:off x="0" y="0"/>
                      <a:ext cx="97705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Г </w:t>
      </w:r>
      <w:r>
        <w:rPr>
          <w:noProof/>
        </w:rPr>
        <w:drawing>
          <wp:inline distT="0" distB="0" distL="0" distR="0" wp14:anchorId="7CF60950" wp14:editId="05D04245">
            <wp:extent cx="1058400" cy="1440000"/>
            <wp:effectExtent l="0" t="0" r="0" b="0"/>
            <wp:docPr id="1885135457" name="Рисунок 4" descr="Сосюра Володимир Миколайович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сюра Володимир Миколайович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Д </w:t>
      </w:r>
      <w:r>
        <w:rPr>
          <w:noProof/>
        </w:rPr>
        <w:drawing>
          <wp:inline distT="0" distB="0" distL="0" distR="0" wp14:anchorId="218AFC74" wp14:editId="6C03A822">
            <wp:extent cx="1011600" cy="1440000"/>
            <wp:effectExtent l="0" t="0" r="0" b="0"/>
            <wp:docPr id="91485137" name="Рисунок 5" descr="Михайль Семенко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ихайль Семенко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67CE8" w14:textId="77777777" w:rsidR="00A1602C" w:rsidRPr="00DA3E4D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2DD73" w14:textId="77777777" w:rsidR="00A1602C" w:rsidRPr="00DA3E4D" w:rsidRDefault="00A1602C" w:rsidP="000E0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E4D">
        <w:rPr>
          <w:rFonts w:ascii="Times New Roman" w:hAnsi="Times New Roman" w:cs="Times New Roman"/>
          <w:b/>
          <w:sz w:val="24"/>
          <w:szCs w:val="24"/>
        </w:rPr>
        <w:t xml:space="preserve">7) «Віжки блискучі й батіг у руки взяла </w:t>
      </w:r>
      <w:proofErr w:type="spellStart"/>
      <w:r w:rsidRPr="00DA3E4D">
        <w:rPr>
          <w:rFonts w:ascii="Times New Roman" w:hAnsi="Times New Roman" w:cs="Times New Roman"/>
          <w:b/>
          <w:sz w:val="24"/>
          <w:szCs w:val="24"/>
        </w:rPr>
        <w:t>Навсікая</w:t>
      </w:r>
      <w:proofErr w:type="spellEnd"/>
      <w:r w:rsidRPr="00DA3E4D">
        <w:rPr>
          <w:rFonts w:ascii="Times New Roman" w:hAnsi="Times New Roman" w:cs="Times New Roman"/>
          <w:b/>
          <w:sz w:val="24"/>
          <w:szCs w:val="24"/>
        </w:rPr>
        <w:t>, / Лунко хльоснула ним, і з тупотом мули побігли», – читаємо в шостій пісні «Одіссея» Гомера, яка послужила джерелом твору</w:t>
      </w:r>
    </w:p>
    <w:p w14:paraId="18564059" w14:textId="77777777" w:rsidR="00A1602C" w:rsidRPr="00DA3E4D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E4D">
        <w:rPr>
          <w:rFonts w:ascii="Times New Roman" w:hAnsi="Times New Roman" w:cs="Times New Roman"/>
          <w:bCs/>
          <w:sz w:val="24"/>
          <w:szCs w:val="24"/>
        </w:rPr>
        <w:t>А   «Моя любове, я перед тобою…»</w:t>
      </w:r>
    </w:p>
    <w:p w14:paraId="3FEF5951" w14:textId="77777777" w:rsidR="00A1602C" w:rsidRPr="00DA3E4D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E4D">
        <w:rPr>
          <w:rFonts w:ascii="Times New Roman" w:hAnsi="Times New Roman" w:cs="Times New Roman"/>
          <w:bCs/>
          <w:sz w:val="24"/>
          <w:szCs w:val="24"/>
        </w:rPr>
        <w:t>Б   «У теплі дні збирання винограду…»</w:t>
      </w:r>
    </w:p>
    <w:p w14:paraId="5C426119" w14:textId="77777777" w:rsidR="00A1602C" w:rsidRPr="00DA3E4D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E4D">
        <w:rPr>
          <w:rFonts w:ascii="Times New Roman" w:hAnsi="Times New Roman" w:cs="Times New Roman"/>
          <w:bCs/>
          <w:sz w:val="24"/>
          <w:szCs w:val="24"/>
        </w:rPr>
        <w:t>В   «Ви знаєте, як липа шелестить…»</w:t>
      </w:r>
    </w:p>
    <w:p w14:paraId="7993F2C4" w14:textId="77777777" w:rsidR="00A1602C" w:rsidRPr="00DA3E4D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E4D">
        <w:rPr>
          <w:rFonts w:ascii="Times New Roman" w:hAnsi="Times New Roman" w:cs="Times New Roman"/>
          <w:bCs/>
          <w:sz w:val="24"/>
          <w:szCs w:val="24"/>
        </w:rPr>
        <w:t>Г   «Є в коханні і будні, і свята…»</w:t>
      </w:r>
    </w:p>
    <w:p w14:paraId="3BD53E9E" w14:textId="77777777" w:rsidR="00A1602C" w:rsidRPr="00DA3E4D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3E4D">
        <w:rPr>
          <w:rFonts w:ascii="Times New Roman" w:hAnsi="Times New Roman" w:cs="Times New Roman"/>
          <w:bCs/>
          <w:sz w:val="24"/>
          <w:szCs w:val="24"/>
        </w:rPr>
        <w:t>Д   «Цю жінку я люблю. Така моя печаль…»</w:t>
      </w:r>
    </w:p>
    <w:p w14:paraId="7ECFFF26" w14:textId="77777777" w:rsidR="00A1602C" w:rsidRPr="006F7773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5610D1" wp14:editId="77D0147D">
            <wp:simplePos x="0" y="0"/>
            <wp:positionH relativeFrom="column">
              <wp:posOffset>4162290</wp:posOffset>
            </wp:positionH>
            <wp:positionV relativeFrom="paragraph">
              <wp:posOffset>157907</wp:posOffset>
            </wp:positionV>
            <wp:extent cx="1958340" cy="1421765"/>
            <wp:effectExtent l="0" t="0" r="0" b="0"/>
            <wp:wrapSquare wrapText="bothSides"/>
            <wp:docPr id="1311112512" name="Рисунок 2" descr="Галерея — ...хрущі над вишнями гуду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лерея — ...хрущі над вишнями гудуть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C4726" w14:textId="469E328C" w:rsidR="00A1602C" w:rsidRPr="006F7773" w:rsidRDefault="00A1602C" w:rsidP="000E0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73">
        <w:rPr>
          <w:rFonts w:ascii="Times New Roman" w:hAnsi="Times New Roman" w:cs="Times New Roman"/>
          <w:b/>
          <w:sz w:val="24"/>
          <w:szCs w:val="24"/>
        </w:rPr>
        <w:t xml:space="preserve">8) Один український поет вірив у реінкарнацію (переселення душ) і вважав, що то про нього колись писав Шевченко: </w:t>
      </w:r>
      <w:r w:rsidRPr="006F7773">
        <w:rPr>
          <w:rFonts w:ascii="Times New Roman" w:hAnsi="Times New Roman" w:cs="Times New Roman"/>
          <w:bCs/>
          <w:i/>
          <w:iCs/>
          <w:sz w:val="24"/>
          <w:szCs w:val="24"/>
        </w:rPr>
        <w:t>«Садок вишневий коло хати, / Хрущі на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F7773">
        <w:rPr>
          <w:rFonts w:ascii="Times New Roman" w:hAnsi="Times New Roman" w:cs="Times New Roman"/>
          <w:bCs/>
          <w:i/>
          <w:iCs/>
          <w:sz w:val="24"/>
          <w:szCs w:val="24"/>
        </w:rPr>
        <w:t>вишнями</w:t>
      </w:r>
      <w:proofErr w:type="spellEnd"/>
      <w:r w:rsidRPr="006F77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гудуть…»</w:t>
      </w:r>
      <w:r w:rsidRPr="006F7773">
        <w:rPr>
          <w:rFonts w:ascii="Times New Roman" w:hAnsi="Times New Roman" w:cs="Times New Roman"/>
          <w:b/>
          <w:sz w:val="24"/>
          <w:szCs w:val="24"/>
        </w:rPr>
        <w:t xml:space="preserve">. Пізніше вже в </w:t>
      </w:r>
      <w:r w:rsidR="000E0FBE">
        <w:rPr>
          <w:rFonts w:ascii="Times New Roman" w:hAnsi="Times New Roman" w:cs="Times New Roman"/>
          <w:b/>
          <w:sz w:val="24"/>
          <w:szCs w:val="24"/>
        </w:rPr>
        <w:t>«</w:t>
      </w:r>
      <w:r w:rsidRPr="006F7773">
        <w:rPr>
          <w:rFonts w:ascii="Times New Roman" w:hAnsi="Times New Roman" w:cs="Times New Roman"/>
          <w:b/>
          <w:sz w:val="24"/>
          <w:szCs w:val="24"/>
        </w:rPr>
        <w:t>іншому</w:t>
      </w:r>
      <w:r w:rsidR="000E0FBE">
        <w:rPr>
          <w:rFonts w:ascii="Times New Roman" w:hAnsi="Times New Roman" w:cs="Times New Roman"/>
          <w:b/>
          <w:sz w:val="24"/>
          <w:szCs w:val="24"/>
        </w:rPr>
        <w:t>»</w:t>
      </w:r>
      <w:r w:rsidRPr="006F7773">
        <w:rPr>
          <w:rFonts w:ascii="Times New Roman" w:hAnsi="Times New Roman" w:cs="Times New Roman"/>
          <w:b/>
          <w:sz w:val="24"/>
          <w:szCs w:val="24"/>
        </w:rPr>
        <w:t xml:space="preserve"> житті він стане автором відомого твору </w:t>
      </w:r>
    </w:p>
    <w:p w14:paraId="16C2377A" w14:textId="77777777" w:rsidR="00A1602C" w:rsidRPr="006F7773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773">
        <w:rPr>
          <w:rFonts w:ascii="Times New Roman" w:hAnsi="Times New Roman" w:cs="Times New Roman"/>
          <w:bCs/>
          <w:sz w:val="24"/>
          <w:szCs w:val="24"/>
        </w:rPr>
        <w:t>А   «Блакитна Панна»</w:t>
      </w:r>
    </w:p>
    <w:p w14:paraId="33D6FF6A" w14:textId="77777777" w:rsidR="00A1602C" w:rsidRPr="006F7773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773">
        <w:rPr>
          <w:rFonts w:ascii="Times New Roman" w:hAnsi="Times New Roman" w:cs="Times New Roman"/>
          <w:bCs/>
          <w:sz w:val="24"/>
          <w:szCs w:val="24"/>
        </w:rPr>
        <w:t>Б   «Чари ночі»</w:t>
      </w:r>
    </w:p>
    <w:p w14:paraId="5A1152E8" w14:textId="77777777" w:rsidR="00A1602C" w:rsidRPr="006F7773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773">
        <w:rPr>
          <w:rFonts w:ascii="Times New Roman" w:hAnsi="Times New Roman" w:cs="Times New Roman"/>
          <w:bCs/>
          <w:sz w:val="24"/>
          <w:szCs w:val="24"/>
        </w:rPr>
        <w:t>В   «Арфами, арфами…»</w:t>
      </w:r>
    </w:p>
    <w:p w14:paraId="65A68078" w14:textId="77777777" w:rsidR="00A1602C" w:rsidRPr="006F7773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773">
        <w:rPr>
          <w:rFonts w:ascii="Times New Roman" w:hAnsi="Times New Roman" w:cs="Times New Roman"/>
          <w:bCs/>
          <w:sz w:val="24"/>
          <w:szCs w:val="24"/>
        </w:rPr>
        <w:t>Г   «Різдво»</w:t>
      </w:r>
    </w:p>
    <w:p w14:paraId="3F9B74E7" w14:textId="77777777" w:rsidR="00A1602C" w:rsidRPr="006F7773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773">
        <w:rPr>
          <w:rFonts w:ascii="Times New Roman" w:hAnsi="Times New Roman" w:cs="Times New Roman"/>
          <w:bCs/>
          <w:sz w:val="24"/>
          <w:szCs w:val="24"/>
        </w:rPr>
        <w:t>Д   «Солодкий світ!»</w:t>
      </w:r>
    </w:p>
    <w:p w14:paraId="49E09EAE" w14:textId="77777777" w:rsidR="00A1602C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344E1B" w14:textId="77777777" w:rsidR="00A1602C" w:rsidRPr="00F35994" w:rsidRDefault="00A1602C" w:rsidP="000E0F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5994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Pr="008514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Pr="00F35994">
        <w:rPr>
          <w:rFonts w:ascii="Times New Roman" w:hAnsi="Times New Roman" w:cs="Times New Roman"/>
          <w:i/>
          <w:iCs/>
          <w:sz w:val="24"/>
          <w:szCs w:val="24"/>
        </w:rPr>
        <w:t>О панно Інно! Липень. Спека.</w:t>
      </w:r>
    </w:p>
    <w:p w14:paraId="76A533ED" w14:textId="77777777" w:rsidR="00A1602C" w:rsidRPr="00FB436C" w:rsidRDefault="00A1602C" w:rsidP="000E0F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146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</w:t>
      </w:r>
      <w:r w:rsidRPr="00FB436C">
        <w:rPr>
          <w:rFonts w:ascii="Times New Roman" w:hAnsi="Times New Roman" w:cs="Times New Roman"/>
          <w:i/>
          <w:iCs/>
          <w:sz w:val="24"/>
          <w:szCs w:val="24"/>
        </w:rPr>
        <w:t>Ви тут. Але Ви так далеко.</w:t>
      </w:r>
    </w:p>
    <w:p w14:paraId="3AC60E4C" w14:textId="77777777" w:rsidR="00A1602C" w:rsidRPr="00FB436C" w:rsidRDefault="00A1602C" w:rsidP="000E0F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599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</w:t>
      </w:r>
      <w:r w:rsidRPr="00FB436C">
        <w:rPr>
          <w:rFonts w:ascii="Times New Roman" w:hAnsi="Times New Roman" w:cs="Times New Roman"/>
          <w:i/>
          <w:iCs/>
          <w:sz w:val="24"/>
          <w:szCs w:val="24"/>
        </w:rPr>
        <w:t>Десь мерехтить дівоча мрія,</w:t>
      </w:r>
    </w:p>
    <w:p w14:paraId="5B1F558C" w14:textId="77777777" w:rsidR="00A1602C" w:rsidRPr="00851466" w:rsidRDefault="00A1602C" w:rsidP="000E0F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3599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</w:t>
      </w:r>
      <w:r w:rsidRPr="00F35994">
        <w:rPr>
          <w:rFonts w:ascii="Times New Roman" w:hAnsi="Times New Roman" w:cs="Times New Roman"/>
          <w:i/>
          <w:iCs/>
          <w:sz w:val="24"/>
          <w:szCs w:val="24"/>
        </w:rPr>
        <w:t>Як білий сон на темних віях.</w:t>
      </w:r>
    </w:p>
    <w:p w14:paraId="5C21B0D4" w14:textId="77777777" w:rsidR="00A1602C" w:rsidRPr="00F35994" w:rsidRDefault="00A1602C" w:rsidP="00933A72">
      <w:pPr>
        <w:spacing w:before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994">
        <w:rPr>
          <w:rFonts w:ascii="Times New Roman" w:hAnsi="Times New Roman" w:cs="Times New Roman"/>
          <w:b/>
          <w:bCs/>
          <w:sz w:val="24"/>
          <w:szCs w:val="24"/>
        </w:rPr>
        <w:t>Ці рядки з поезії Надії Гуменюк є алюзією на твір</w:t>
      </w:r>
    </w:p>
    <w:p w14:paraId="13898E1C" w14:textId="77777777" w:rsidR="00A1602C" w:rsidRDefault="00A1602C" w:rsidP="000E0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 Володимира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Свідзинського</w:t>
      </w:r>
      <w:proofErr w:type="spellEnd"/>
    </w:p>
    <w:p w14:paraId="1F1D7A87" w14:textId="77777777" w:rsidR="00A1602C" w:rsidRDefault="00A1602C" w:rsidP="000E0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  Максима Рильського</w:t>
      </w:r>
    </w:p>
    <w:p w14:paraId="48F242EB" w14:textId="77777777" w:rsidR="00A1602C" w:rsidRDefault="00A1602C" w:rsidP="000E0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Володимира Сосюри</w:t>
      </w:r>
    </w:p>
    <w:p w14:paraId="10FDFBDA" w14:textId="77777777" w:rsidR="00A1602C" w:rsidRDefault="00A1602C" w:rsidP="000E0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  Євгена Плужника</w:t>
      </w:r>
    </w:p>
    <w:p w14:paraId="7AB3A2CC" w14:textId="77777777" w:rsidR="00A1602C" w:rsidRDefault="00A1602C" w:rsidP="000E0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  Павла Тичини</w:t>
      </w:r>
    </w:p>
    <w:p w14:paraId="58796CAF" w14:textId="77777777" w:rsidR="00A1602C" w:rsidRPr="00F35994" w:rsidRDefault="00A1602C" w:rsidP="00A16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4B6A16" w14:textId="77777777" w:rsidR="00A1602C" w:rsidRPr="000F1832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832">
        <w:rPr>
          <w:rFonts w:ascii="Times New Roman" w:hAnsi="Times New Roman" w:cs="Times New Roman"/>
          <w:b/>
          <w:sz w:val="24"/>
          <w:szCs w:val="24"/>
        </w:rPr>
        <w:t xml:space="preserve">10) Поетами </w:t>
      </w:r>
      <w:r w:rsidRPr="000F1832">
        <w:rPr>
          <w:rFonts w:ascii="Times New Roman" w:hAnsi="Times New Roman" w:cs="Times New Roman"/>
          <w:bCs/>
          <w:i/>
          <w:iCs/>
          <w:sz w:val="24"/>
          <w:szCs w:val="24"/>
        </w:rPr>
        <w:t>«трагічного оптимізму»</w:t>
      </w:r>
      <w:r w:rsidRPr="000F1832">
        <w:rPr>
          <w:rFonts w:ascii="Times New Roman" w:hAnsi="Times New Roman" w:cs="Times New Roman"/>
          <w:b/>
          <w:sz w:val="24"/>
          <w:szCs w:val="24"/>
        </w:rPr>
        <w:t xml:space="preserve"> називають представників</w:t>
      </w:r>
    </w:p>
    <w:p w14:paraId="7931B923" w14:textId="77777777" w:rsidR="00A1602C" w:rsidRPr="000F1832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832">
        <w:rPr>
          <w:rFonts w:ascii="Times New Roman" w:hAnsi="Times New Roman" w:cs="Times New Roman"/>
          <w:bCs/>
          <w:sz w:val="24"/>
          <w:szCs w:val="24"/>
        </w:rPr>
        <w:t>А   «Празької школи»</w:t>
      </w:r>
    </w:p>
    <w:p w14:paraId="03986A2E" w14:textId="77777777" w:rsidR="00A1602C" w:rsidRPr="000F1832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832">
        <w:rPr>
          <w:rFonts w:ascii="Times New Roman" w:hAnsi="Times New Roman" w:cs="Times New Roman"/>
          <w:bCs/>
          <w:sz w:val="24"/>
          <w:szCs w:val="24"/>
        </w:rPr>
        <w:lastRenderedPageBreak/>
        <w:t>Б   «Молодої музи»</w:t>
      </w:r>
    </w:p>
    <w:p w14:paraId="092E20EF" w14:textId="77777777" w:rsidR="00A1602C" w:rsidRPr="000F1832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832">
        <w:rPr>
          <w:rFonts w:ascii="Times New Roman" w:hAnsi="Times New Roman" w:cs="Times New Roman"/>
          <w:bCs/>
          <w:sz w:val="24"/>
          <w:szCs w:val="24"/>
        </w:rPr>
        <w:t>В   «Нью-Йоркської групи»</w:t>
      </w:r>
    </w:p>
    <w:p w14:paraId="49B22978" w14:textId="77777777" w:rsidR="00A1602C" w:rsidRPr="000F1832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832">
        <w:rPr>
          <w:rFonts w:ascii="Times New Roman" w:hAnsi="Times New Roman" w:cs="Times New Roman"/>
          <w:bCs/>
          <w:sz w:val="24"/>
          <w:szCs w:val="24"/>
        </w:rPr>
        <w:t>Г   «</w:t>
      </w:r>
      <w:proofErr w:type="spellStart"/>
      <w:r w:rsidRPr="000F1832">
        <w:rPr>
          <w:rFonts w:ascii="Times New Roman" w:hAnsi="Times New Roman" w:cs="Times New Roman"/>
          <w:bCs/>
          <w:sz w:val="24"/>
          <w:szCs w:val="24"/>
        </w:rPr>
        <w:t>МУРу</w:t>
      </w:r>
      <w:proofErr w:type="spellEnd"/>
      <w:r w:rsidRPr="000F1832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2EDC6B8" w14:textId="77777777" w:rsidR="00A1602C" w:rsidRPr="000F1832" w:rsidRDefault="00A1602C" w:rsidP="000E0F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832">
        <w:rPr>
          <w:rFonts w:ascii="Times New Roman" w:hAnsi="Times New Roman" w:cs="Times New Roman"/>
          <w:bCs/>
          <w:sz w:val="24"/>
          <w:szCs w:val="24"/>
        </w:rPr>
        <w:t>Д   «</w:t>
      </w:r>
      <w:r>
        <w:rPr>
          <w:rFonts w:ascii="Times New Roman" w:hAnsi="Times New Roman" w:cs="Times New Roman"/>
          <w:bCs/>
          <w:sz w:val="24"/>
          <w:szCs w:val="24"/>
        </w:rPr>
        <w:t>Української хати</w:t>
      </w:r>
      <w:r w:rsidRPr="000F1832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6ED70CA" w14:textId="77777777" w:rsidR="00A1602C" w:rsidRPr="0095473F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0CB718" w14:textId="5315636D" w:rsidR="00A1602C" w:rsidRPr="00BC7111" w:rsidRDefault="00A1602C" w:rsidP="000E0F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111">
        <w:rPr>
          <w:rFonts w:ascii="Times New Roman" w:hAnsi="Times New Roman" w:cs="Times New Roman"/>
          <w:b/>
          <w:sz w:val="24"/>
          <w:szCs w:val="24"/>
        </w:rPr>
        <w:t xml:space="preserve">ІV. Виконайте завдання на відповідність. </w:t>
      </w:r>
      <w:r w:rsidRPr="00BC71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Поставте хрестики у відповідних клітинках. </w:t>
      </w:r>
      <w:r w:rsidRPr="00BC7111">
        <w:rPr>
          <w:rFonts w:ascii="Times New Roman" w:hAnsi="Times New Roman" w:cs="Times New Roman"/>
          <w:b/>
          <w:sz w:val="24"/>
          <w:szCs w:val="24"/>
        </w:rPr>
        <w:t>Один варіант, позначений літерою, не має пари (6 балів).</w:t>
      </w:r>
    </w:p>
    <w:p w14:paraId="28D8F906" w14:textId="77777777" w:rsidR="00A1602C" w:rsidRPr="00BC7111" w:rsidRDefault="00A1602C" w:rsidP="00A16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624D6" w14:textId="77777777" w:rsidR="00A1602C" w:rsidRPr="00BC7111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111">
        <w:rPr>
          <w:rFonts w:ascii="Times New Roman" w:hAnsi="Times New Roman" w:cs="Times New Roman"/>
          <w:b/>
          <w:sz w:val="24"/>
          <w:szCs w:val="24"/>
        </w:rPr>
        <w:t>1) Поєднайте твір з літературним напрямом (стилем), до якого він належить.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90"/>
        <w:gridCol w:w="354"/>
        <w:gridCol w:w="377"/>
        <w:gridCol w:w="355"/>
        <w:gridCol w:w="380"/>
        <w:gridCol w:w="2311"/>
        <w:gridCol w:w="3685"/>
      </w:tblGrid>
      <w:tr w:rsidR="00A1602C" w:rsidRPr="0095473F" w14:paraId="188380E8" w14:textId="77777777" w:rsidTr="00CA7F5D">
        <w:tc>
          <w:tcPr>
            <w:tcW w:w="4503" w:type="dxa"/>
            <w:gridSpan w:val="7"/>
            <w:vAlign w:val="bottom"/>
          </w:tcPr>
          <w:p w14:paraId="004FEE6D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«Поза межами болю»</w:t>
            </w:r>
          </w:p>
        </w:tc>
        <w:tc>
          <w:tcPr>
            <w:tcW w:w="3685" w:type="dxa"/>
          </w:tcPr>
          <w:p w14:paraId="157A866B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експресіонізм</w:t>
            </w:r>
          </w:p>
        </w:tc>
      </w:tr>
      <w:tr w:rsidR="00A1602C" w:rsidRPr="0095473F" w14:paraId="4926F4E8" w14:textId="77777777" w:rsidTr="00CA7F5D">
        <w:tc>
          <w:tcPr>
            <w:tcW w:w="4503" w:type="dxa"/>
            <w:gridSpan w:val="7"/>
            <w:vAlign w:val="bottom"/>
          </w:tcPr>
          <w:p w14:paraId="07F4F173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«Бажання»</w:t>
            </w:r>
          </w:p>
        </w:tc>
        <w:tc>
          <w:tcPr>
            <w:tcW w:w="3685" w:type="dxa"/>
          </w:tcPr>
          <w:p w14:paraId="5ADF720B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імпресіонізм</w:t>
            </w:r>
          </w:p>
        </w:tc>
      </w:tr>
      <w:tr w:rsidR="00A1602C" w:rsidRPr="0095473F" w14:paraId="50DDE15C" w14:textId="77777777" w:rsidTr="00CA7F5D">
        <w:tc>
          <w:tcPr>
            <w:tcW w:w="4503" w:type="dxa"/>
            <w:gridSpan w:val="7"/>
            <w:vAlign w:val="bottom"/>
          </w:tcPr>
          <w:p w14:paraId="768E3D52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«У теплі дні збирання винограду…»</w:t>
            </w:r>
          </w:p>
        </w:tc>
        <w:tc>
          <w:tcPr>
            <w:tcW w:w="3685" w:type="dxa"/>
          </w:tcPr>
          <w:p w14:paraId="49D37936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неокласицизм</w:t>
            </w:r>
          </w:p>
        </w:tc>
      </w:tr>
      <w:tr w:rsidR="00A1602C" w:rsidRPr="0095473F" w14:paraId="54B7D62C" w14:textId="77777777" w:rsidTr="00CA7F5D">
        <w:tc>
          <w:tcPr>
            <w:tcW w:w="4503" w:type="dxa"/>
            <w:gridSpan w:val="7"/>
            <w:vAlign w:val="bottom"/>
          </w:tcPr>
          <w:p w14:paraId="6B1B70F8" w14:textId="77777777" w:rsidR="00A1602C" w:rsidRPr="0095473F" w:rsidRDefault="00A1602C" w:rsidP="00CA7F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«Майстер корабля»</w:t>
            </w:r>
          </w:p>
        </w:tc>
        <w:tc>
          <w:tcPr>
            <w:tcW w:w="3685" w:type="dxa"/>
          </w:tcPr>
          <w:p w14:paraId="16C9BF2D" w14:textId="77777777" w:rsidR="00A1602C" w:rsidRPr="0095473F" w:rsidRDefault="00A1602C" w:rsidP="00CA7F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неоромантизм</w:t>
            </w:r>
          </w:p>
        </w:tc>
      </w:tr>
      <w:tr w:rsidR="00A1602C" w:rsidRPr="0095473F" w14:paraId="254FDF5F" w14:textId="77777777" w:rsidTr="00CA7F5D">
        <w:tc>
          <w:tcPr>
            <w:tcW w:w="4503" w:type="dxa"/>
            <w:gridSpan w:val="7"/>
          </w:tcPr>
          <w:p w14:paraId="2BA031FF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AADF93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футуризм</w:t>
            </w:r>
          </w:p>
        </w:tc>
      </w:tr>
      <w:tr w:rsidR="00A1602C" w:rsidRPr="0095473F" w14:paraId="0EF2377F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996" w:type="dxa"/>
        </w:trPr>
        <w:tc>
          <w:tcPr>
            <w:tcW w:w="336" w:type="dxa"/>
          </w:tcPr>
          <w:p w14:paraId="0439189B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D71A4AA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" w:type="dxa"/>
          </w:tcPr>
          <w:p w14:paraId="2BC6C3A2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7" w:type="dxa"/>
          </w:tcPr>
          <w:p w14:paraId="034BE856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5" w:type="dxa"/>
          </w:tcPr>
          <w:p w14:paraId="121CCD7D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0" w:type="dxa"/>
          </w:tcPr>
          <w:p w14:paraId="7603E843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1602C" w:rsidRPr="0095473F" w14:paraId="0E1A2D9E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996" w:type="dxa"/>
        </w:trPr>
        <w:tc>
          <w:tcPr>
            <w:tcW w:w="336" w:type="dxa"/>
          </w:tcPr>
          <w:p w14:paraId="7D47BF00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14:paraId="44776839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33E62B0C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200E4B1F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5F649CFB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1E73648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C" w:rsidRPr="0095473F" w14:paraId="2093F722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996" w:type="dxa"/>
        </w:trPr>
        <w:tc>
          <w:tcPr>
            <w:tcW w:w="336" w:type="dxa"/>
          </w:tcPr>
          <w:p w14:paraId="1D54C87D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589C1ED4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7857866D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50CCF484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61CD3B9A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9746002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C" w:rsidRPr="0095473F" w14:paraId="4EFE5024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996" w:type="dxa"/>
        </w:trPr>
        <w:tc>
          <w:tcPr>
            <w:tcW w:w="336" w:type="dxa"/>
          </w:tcPr>
          <w:p w14:paraId="677C94FD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316C8C3F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2C4D1AAA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2504B411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407CAE84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0A3FDC97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C" w:rsidRPr="0095473F" w14:paraId="70113627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996" w:type="dxa"/>
        </w:trPr>
        <w:tc>
          <w:tcPr>
            <w:tcW w:w="336" w:type="dxa"/>
          </w:tcPr>
          <w:p w14:paraId="0D555344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1D68178B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3D5C000B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0D7A89F4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10B14F5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12FC124" w14:textId="77777777" w:rsidR="00A1602C" w:rsidRPr="0095473F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75939" w14:textId="77777777" w:rsidR="00A1602C" w:rsidRPr="0095473F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06BEA4" w14:textId="77777777" w:rsidR="00A1602C" w:rsidRPr="00103FBD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FBD">
        <w:rPr>
          <w:rFonts w:ascii="Times New Roman" w:hAnsi="Times New Roman" w:cs="Times New Roman"/>
          <w:b/>
          <w:sz w:val="24"/>
          <w:szCs w:val="24"/>
        </w:rPr>
        <w:t>2) Установіть відповідність між назвою твору й художнім образом.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90"/>
        <w:gridCol w:w="354"/>
        <w:gridCol w:w="377"/>
        <w:gridCol w:w="355"/>
        <w:gridCol w:w="423"/>
        <w:gridCol w:w="1230"/>
        <w:gridCol w:w="6389"/>
      </w:tblGrid>
      <w:tr w:rsidR="00A1602C" w:rsidRPr="003E77A8" w14:paraId="6EEB45AC" w14:textId="77777777" w:rsidTr="00CA7F5D">
        <w:tc>
          <w:tcPr>
            <w:tcW w:w="2235" w:type="dxa"/>
            <w:gridSpan w:val="6"/>
          </w:tcPr>
          <w:p w14:paraId="5ECC78BC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B85C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891E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25315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5154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ED15D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D26C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«Солодкий світ!..»</w:t>
            </w:r>
          </w:p>
        </w:tc>
        <w:tc>
          <w:tcPr>
            <w:tcW w:w="7619" w:type="dxa"/>
            <w:gridSpan w:val="2"/>
          </w:tcPr>
          <w:p w14:paraId="53BF59F7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 </w:t>
            </w:r>
            <w:r>
              <w:rPr>
                <w:noProof/>
              </w:rPr>
              <w:drawing>
                <wp:inline distT="0" distB="0" distL="0" distR="0" wp14:anchorId="04AEF534" wp14:editId="47016DAF">
                  <wp:extent cx="2347200" cy="1321200"/>
                  <wp:effectExtent l="0" t="0" r="0" b="0"/>
                  <wp:docPr id="1266944596" name="Рисунок 1" descr="ЛЮБЛЮ, КОГДА КУРЛЫЧУТ ЖУРАВЛИ! | Людмила К |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ЮБЛЮ, КОГДА КУРЛЫЧУТ ЖУРАВЛИ! | Людмила К |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200" cy="13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02C" w:rsidRPr="003E77A8" w14:paraId="254E2D16" w14:textId="77777777" w:rsidTr="00CA7F5D">
        <w:tc>
          <w:tcPr>
            <w:tcW w:w="3465" w:type="dxa"/>
            <w:gridSpan w:val="7"/>
          </w:tcPr>
          <w:p w14:paraId="52DCDBBB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85B2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40C08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E46E1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1F383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D742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9E3AE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68D9" w14:textId="77777777" w:rsidR="00A1602C" w:rsidRPr="008A36D2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D2">
              <w:rPr>
                <w:rFonts w:ascii="Times New Roman" w:hAnsi="Times New Roman" w:cs="Times New Roman"/>
                <w:sz w:val="24"/>
                <w:szCs w:val="24"/>
              </w:rPr>
              <w:t>2. «Одчиняйте двері»</w:t>
            </w:r>
          </w:p>
        </w:tc>
        <w:tc>
          <w:tcPr>
            <w:tcW w:w="6389" w:type="dxa"/>
          </w:tcPr>
          <w:p w14:paraId="1BC3101F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noProof/>
              </w:rPr>
              <w:drawing>
                <wp:inline distT="0" distB="0" distL="0" distR="0" wp14:anchorId="1CD9A958" wp14:editId="6542557B">
                  <wp:extent cx="1868400" cy="1450800"/>
                  <wp:effectExtent l="0" t="0" r="0" b="0"/>
                  <wp:docPr id="1906400798" name="Рисунок 13" descr="Різдвяний ангел зі свічками — Стокове фото © Preto_perola #1496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іздвяний ангел зі свічками — Стокове фото © Preto_perola #14961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00" cy="14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02C" w:rsidRPr="003E77A8" w14:paraId="50298447" w14:textId="77777777" w:rsidTr="00CA7F5D">
        <w:tc>
          <w:tcPr>
            <w:tcW w:w="3465" w:type="dxa"/>
            <w:gridSpan w:val="7"/>
          </w:tcPr>
          <w:p w14:paraId="432464D5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D0FED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8DB0D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6767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3A08D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31BA8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0574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«Вчись у природи творчого спокою…»</w:t>
            </w:r>
          </w:p>
        </w:tc>
        <w:tc>
          <w:tcPr>
            <w:tcW w:w="6389" w:type="dxa"/>
          </w:tcPr>
          <w:p w14:paraId="6852EBB6" w14:textId="77777777" w:rsidR="00A1602C" w:rsidRPr="00F3575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  <w:r w:rsidRPr="00F3575C"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  <w:t xml:space="preserve">В </w:t>
            </w:r>
            <w:r w:rsidRPr="00F3575C">
              <w:rPr>
                <w:noProof/>
              </w:rPr>
              <w:drawing>
                <wp:inline distT="0" distB="0" distL="0" distR="0" wp14:anchorId="3CD63895" wp14:editId="5AFC6268">
                  <wp:extent cx="1126800" cy="1760400"/>
                  <wp:effectExtent l="0" t="0" r="0" b="0"/>
                  <wp:docPr id="1217779073" name="Рисунок 4" descr="Євген Филимонович Маланюк (1897-1968) «Стилет чи стилос?» Рік створення:  1925... | ЗНО(Философия школьника)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Євген Филимонович Маланюк (1897-1968) «Стилет чи стилос?» Рік створення:  1925... | ЗНО(Философия школьника) | ВКонтакт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32" t="7135" r="70" b="18066"/>
                          <a:stretch/>
                        </pic:blipFill>
                        <pic:spPr bwMode="auto">
                          <a:xfrm>
                            <a:off x="0" y="0"/>
                            <a:ext cx="1126800" cy="17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02C" w:rsidRPr="003E77A8" w14:paraId="5740472F" w14:textId="77777777" w:rsidTr="00CA7F5D">
        <w:tc>
          <w:tcPr>
            <w:tcW w:w="3465" w:type="dxa"/>
            <w:gridSpan w:val="7"/>
          </w:tcPr>
          <w:p w14:paraId="63C4657E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</w:p>
          <w:p w14:paraId="00767A7A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</w:p>
          <w:p w14:paraId="5C455CC8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</w:p>
          <w:p w14:paraId="6C0542EA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</w:p>
          <w:p w14:paraId="20E503A5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</w:p>
          <w:p w14:paraId="0CC99581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</w:p>
          <w:p w14:paraId="2C79310F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</w:p>
          <w:p w14:paraId="405BD2F5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  <w:r w:rsidRPr="00F3575C"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  <w:t xml:space="preserve"> «Напис на книзі віршів»</w:t>
            </w:r>
          </w:p>
        </w:tc>
        <w:tc>
          <w:tcPr>
            <w:tcW w:w="6389" w:type="dxa"/>
          </w:tcPr>
          <w:p w14:paraId="1DB8D7EC" w14:textId="77777777" w:rsidR="00A1602C" w:rsidRPr="00103FBD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E6391B" wp14:editId="6F29B3F9">
                  <wp:extent cx="1018800" cy="1450800"/>
                  <wp:effectExtent l="0" t="0" r="0" b="0"/>
                  <wp:docPr id="1815763857" name="Рисунок 5" descr="Найкращі фото (40 000+) за запитом «Красива Наречена» · Безкоштовне  завантаження · Стокові фото Pex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Найкращі фото (40 000+) за запитом «Красива Наречена» · Безкоштовне  завантаження · Стокові фото Pex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00" cy="14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02C" w:rsidRPr="003E77A8" w14:paraId="3170FDA0" w14:textId="77777777" w:rsidTr="00CA7F5D">
        <w:tc>
          <w:tcPr>
            <w:tcW w:w="3465" w:type="dxa"/>
            <w:gridSpan w:val="7"/>
          </w:tcPr>
          <w:p w14:paraId="57F7B6BB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</w:tcPr>
          <w:p w14:paraId="552A09E9" w14:textId="77777777" w:rsidR="00A1602C" w:rsidRDefault="00A1602C" w:rsidP="00CA7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  <w:t xml:space="preserve">Д </w:t>
            </w:r>
            <w:r>
              <w:rPr>
                <w:noProof/>
              </w:rPr>
              <w:drawing>
                <wp:inline distT="0" distB="0" distL="0" distR="0" wp14:anchorId="2DEA43BB" wp14:editId="4827AA64">
                  <wp:extent cx="2707200" cy="1252800"/>
                  <wp:effectExtent l="0" t="0" r="0" b="0"/>
                  <wp:docPr id="1423672283" name="Рисунок 6" descr="Изображение выглядит как текст, лодка, озеро, транспортное средство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672283" name="Рисунок 6" descr="Изображение выглядит как текст, лодка, озеро, транспортное средство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11" t="22957" r="523" b="10335"/>
                          <a:stretch/>
                        </pic:blipFill>
                        <pic:spPr bwMode="auto">
                          <a:xfrm>
                            <a:off x="0" y="0"/>
                            <a:ext cx="2707200" cy="12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B11A7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DFD"/>
              </w:rPr>
            </w:pPr>
          </w:p>
        </w:tc>
      </w:tr>
      <w:tr w:rsidR="00A1602C" w:rsidRPr="003E77A8" w14:paraId="3566335F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619" w:type="dxa"/>
        </w:trPr>
        <w:tc>
          <w:tcPr>
            <w:tcW w:w="336" w:type="dxa"/>
          </w:tcPr>
          <w:p w14:paraId="56BEA150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A3F711F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" w:type="dxa"/>
          </w:tcPr>
          <w:p w14:paraId="1EE3A428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7" w:type="dxa"/>
          </w:tcPr>
          <w:p w14:paraId="1E1D499B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5" w:type="dxa"/>
          </w:tcPr>
          <w:p w14:paraId="649D8630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3" w:type="dxa"/>
          </w:tcPr>
          <w:p w14:paraId="0A31D933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1602C" w:rsidRPr="003E77A8" w14:paraId="58E997F3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619" w:type="dxa"/>
        </w:trPr>
        <w:tc>
          <w:tcPr>
            <w:tcW w:w="336" w:type="dxa"/>
          </w:tcPr>
          <w:p w14:paraId="2CCDA60B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14:paraId="6867C85D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707E85DA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40E1F5E1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7A291FB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2C70A78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C" w:rsidRPr="003E77A8" w14:paraId="6B1D0329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619" w:type="dxa"/>
        </w:trPr>
        <w:tc>
          <w:tcPr>
            <w:tcW w:w="336" w:type="dxa"/>
          </w:tcPr>
          <w:p w14:paraId="147736F2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3C83AA72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222EAAA9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7355E7AA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41A54F88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DE8E819" w14:textId="77777777" w:rsidR="00A1602C" w:rsidRPr="003E77A8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C" w:rsidRPr="00737703" w14:paraId="16196988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619" w:type="dxa"/>
        </w:trPr>
        <w:tc>
          <w:tcPr>
            <w:tcW w:w="336" w:type="dxa"/>
          </w:tcPr>
          <w:p w14:paraId="530F344E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09566A48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53380CBE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284DC4E5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4A873FEF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41AC9D40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C" w:rsidRPr="00737703" w14:paraId="74AC0249" w14:textId="77777777" w:rsidTr="00CA7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619" w:type="dxa"/>
        </w:trPr>
        <w:tc>
          <w:tcPr>
            <w:tcW w:w="336" w:type="dxa"/>
          </w:tcPr>
          <w:p w14:paraId="67F2529B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5657FA18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0822593E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28C64FEE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5AF51DF9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088BC25C" w14:textId="77777777" w:rsidR="00A1602C" w:rsidRPr="00737703" w:rsidRDefault="00A1602C" w:rsidP="00CA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09393" w14:textId="77777777" w:rsidR="00A1602C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8A14FE" w14:textId="77777777" w:rsidR="00A1602C" w:rsidRPr="003D507B" w:rsidRDefault="00A1602C" w:rsidP="00A160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07B">
        <w:rPr>
          <w:rFonts w:ascii="Times New Roman" w:hAnsi="Times New Roman" w:cs="Times New Roman"/>
          <w:b/>
          <w:sz w:val="24"/>
          <w:szCs w:val="24"/>
        </w:rPr>
        <w:t xml:space="preserve">3) Установіть відповідність між письменником та висловлюванням про нього.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36"/>
      </w:tblGrid>
      <w:tr w:rsidR="00A1602C" w:rsidRPr="00F91D62" w14:paraId="6384CA1E" w14:textId="77777777" w:rsidTr="00CA7F5D">
        <w:tc>
          <w:tcPr>
            <w:tcW w:w="2802" w:type="dxa"/>
          </w:tcPr>
          <w:p w14:paraId="33541CA8" w14:textId="77777777" w:rsidR="00A1602C" w:rsidRPr="00F91D62" w:rsidRDefault="00A1602C" w:rsidP="00CA7F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Микола Куліш</w:t>
            </w:r>
          </w:p>
        </w:tc>
        <w:tc>
          <w:tcPr>
            <w:tcW w:w="6836" w:type="dxa"/>
          </w:tcPr>
          <w:p w14:paraId="3CDC1E57" w14:textId="77777777" w:rsidR="00A1602C" w:rsidRPr="003D507B" w:rsidRDefault="00A1602C" w:rsidP="000E0FBE">
            <w:pPr>
              <w:pStyle w:val="af0"/>
              <w:spacing w:line="228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3D507B">
              <w:rPr>
                <w:rFonts w:ascii="Times New Roman" w:hAnsi="Times New Roman"/>
                <w:lang w:val="uk-UA"/>
              </w:rPr>
              <w:t xml:space="preserve">А </w:t>
            </w:r>
            <w:r w:rsidRPr="003D507B">
              <w:rPr>
                <w:rFonts w:ascii="Times New Roman" w:hAnsi="Times New Roman"/>
                <w:i/>
                <w:iCs/>
                <w:lang w:val="uk-UA"/>
              </w:rPr>
              <w:t>«Його доля свідчитиме про наш час не менше за страшні розповіді істориків: поет жив у час, що заправив генія на роль блазня. І поет погодився на цю роль... Він обрізав усякі живі контакти, замінивши їх цілком офіційною інформацією. В цих умовах поет міг тільки конати, а не рости».</w:t>
            </w:r>
          </w:p>
        </w:tc>
      </w:tr>
      <w:tr w:rsidR="00A1602C" w:rsidRPr="00F91D62" w14:paraId="03CB0CCE" w14:textId="77777777" w:rsidTr="00CA7F5D">
        <w:tc>
          <w:tcPr>
            <w:tcW w:w="2802" w:type="dxa"/>
          </w:tcPr>
          <w:p w14:paraId="784ACAEB" w14:textId="77777777" w:rsidR="00A1602C" w:rsidRPr="003D507B" w:rsidRDefault="00A1602C" w:rsidP="00CA7F5D">
            <w:pPr>
              <w:spacing w:line="228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D50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 Валер’ян Підмогильний</w:t>
            </w:r>
          </w:p>
        </w:tc>
        <w:tc>
          <w:tcPr>
            <w:tcW w:w="6836" w:type="dxa"/>
          </w:tcPr>
          <w:p w14:paraId="68579A65" w14:textId="77777777" w:rsidR="00A1602C" w:rsidRPr="003D507B" w:rsidRDefault="00A1602C" w:rsidP="000E0FBE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3D507B">
              <w:rPr>
                <w:rFonts w:ascii="Times New Roman" w:hAnsi="Times New Roman" w:cs="Times New Roman"/>
              </w:rPr>
              <w:t>Б «</w:t>
            </w:r>
            <w:r w:rsidRPr="003D507B">
              <w:rPr>
                <w:rFonts w:ascii="Times New Roman" w:hAnsi="Times New Roman" w:cs="Times New Roman"/>
                <w:i/>
                <w:iCs/>
              </w:rPr>
              <w:t>Блискуче знаючи французьку мову і переклавши кілька десятків томів французького письменства на українську мову, […] не міг не перейнятися поетикою цієї літератури, тим більше, що перекладав не абищо, а тих письменників, які були йому близькі, особливо Гі Де Мопассана та Анатоля Франса».</w:t>
            </w:r>
          </w:p>
        </w:tc>
      </w:tr>
      <w:tr w:rsidR="00A1602C" w:rsidRPr="00F91D62" w14:paraId="2204B62D" w14:textId="77777777" w:rsidTr="00CA7F5D">
        <w:tc>
          <w:tcPr>
            <w:tcW w:w="2802" w:type="dxa"/>
          </w:tcPr>
          <w:p w14:paraId="1FB6F4D5" w14:textId="77777777" w:rsidR="00A1602C" w:rsidRPr="00FB436C" w:rsidRDefault="00A1602C" w:rsidP="00CA7F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Павло Тичина</w:t>
            </w:r>
          </w:p>
        </w:tc>
        <w:tc>
          <w:tcPr>
            <w:tcW w:w="6836" w:type="dxa"/>
          </w:tcPr>
          <w:p w14:paraId="48DB597C" w14:textId="77777777" w:rsidR="00A1602C" w:rsidRPr="003D507B" w:rsidRDefault="00A1602C" w:rsidP="000E0FBE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3D507B">
              <w:rPr>
                <w:rFonts w:ascii="Times New Roman" w:hAnsi="Times New Roman" w:cs="Times New Roman"/>
              </w:rPr>
              <w:t>В «</w:t>
            </w:r>
            <w:r w:rsidRPr="003D507B">
              <w:rPr>
                <w:rFonts w:ascii="Times New Roman" w:hAnsi="Times New Roman" w:cs="Times New Roman"/>
                <w:i/>
                <w:iCs/>
              </w:rPr>
              <w:t>Поетичний лад усмішок зумовлений тим, що в них діє спостережливий, багатий душею оповідач, якому притаманне чуття прекрасного й який уміє скористатися народним колоритним словом, знає численні «бувальщини» з мисливського побуту».</w:t>
            </w:r>
          </w:p>
        </w:tc>
      </w:tr>
      <w:tr w:rsidR="00A1602C" w:rsidRPr="00F91D62" w14:paraId="75DA11ED" w14:textId="77777777" w:rsidTr="00CA7F5D">
        <w:tc>
          <w:tcPr>
            <w:tcW w:w="2802" w:type="dxa"/>
          </w:tcPr>
          <w:p w14:paraId="29CDA4CE" w14:textId="77777777" w:rsidR="00A1602C" w:rsidRPr="00F91D62" w:rsidRDefault="00A1602C" w:rsidP="00CA7F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Осип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Турянський</w:t>
            </w:r>
            <w:proofErr w:type="spellEnd"/>
          </w:p>
        </w:tc>
        <w:tc>
          <w:tcPr>
            <w:tcW w:w="6836" w:type="dxa"/>
          </w:tcPr>
          <w:p w14:paraId="51383F1D" w14:textId="77777777" w:rsidR="00A1602C" w:rsidRPr="003D507B" w:rsidRDefault="00A1602C" w:rsidP="000E0FBE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3D507B">
              <w:rPr>
                <w:rFonts w:ascii="Times New Roman" w:hAnsi="Times New Roman" w:cs="Times New Roman"/>
              </w:rPr>
              <w:t xml:space="preserve">Г </w:t>
            </w:r>
            <w:r w:rsidRPr="003D507B">
              <w:rPr>
                <w:rFonts w:ascii="Times New Roman" w:hAnsi="Times New Roman" w:cs="Times New Roman"/>
                <w:i/>
                <w:iCs/>
              </w:rPr>
              <w:t xml:space="preserve">«…Все і в творчому, і в громадському житті </w:t>
            </w:r>
            <w:proofErr w:type="spellStart"/>
            <w:r w:rsidRPr="003D507B">
              <w:rPr>
                <w:rFonts w:ascii="Times New Roman" w:hAnsi="Times New Roman" w:cs="Times New Roman"/>
                <w:i/>
                <w:iCs/>
              </w:rPr>
              <w:t>Гуровича</w:t>
            </w:r>
            <w:proofErr w:type="spellEnd"/>
            <w:r w:rsidRPr="003D507B">
              <w:rPr>
                <w:rFonts w:ascii="Times New Roman" w:hAnsi="Times New Roman" w:cs="Times New Roman"/>
                <w:i/>
                <w:iCs/>
              </w:rPr>
              <w:t xml:space="preserve"> було ще попереду. Творчої та громадської енергії було в ньому закладено ген на багато-багато десятиліть, і розвивався його талант не повільно, не спроквола, а бурхливо – крещендо-крещендо! – як ні в кого з його сучасників».</w:t>
            </w:r>
          </w:p>
        </w:tc>
      </w:tr>
      <w:tr w:rsidR="00A1602C" w:rsidRPr="00F91D62" w14:paraId="0A8C3D27" w14:textId="77777777" w:rsidTr="00CA7F5D">
        <w:tc>
          <w:tcPr>
            <w:tcW w:w="2802" w:type="dxa"/>
          </w:tcPr>
          <w:p w14:paraId="49EE9B7F" w14:textId="77777777" w:rsidR="00A1602C" w:rsidRPr="00F91D62" w:rsidRDefault="00A1602C" w:rsidP="00CA7F5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</w:tcPr>
          <w:p w14:paraId="61D02E47" w14:textId="77777777" w:rsidR="00A1602C" w:rsidRPr="003D507B" w:rsidRDefault="00A1602C" w:rsidP="000E0FBE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D507B">
              <w:rPr>
                <w:rFonts w:ascii="Times New Roman" w:hAnsi="Times New Roman" w:cs="Times New Roman"/>
              </w:rPr>
              <w:t xml:space="preserve">Д </w:t>
            </w:r>
            <w:r w:rsidRPr="003D507B">
              <w:rPr>
                <w:rFonts w:ascii="Times New Roman" w:hAnsi="Times New Roman" w:cs="Times New Roman"/>
                <w:i/>
                <w:iCs/>
              </w:rPr>
              <w:t xml:space="preserve">«Простер широкі крила свого таланту у Відні, в часі, коли вже починався період нашої духової депресії, коли трохи не все листя обсипалося з буйного дерева нашої Надії. Вернувся з італійського полону з пошматованими нервами, з </w:t>
            </w:r>
            <w:proofErr w:type="spellStart"/>
            <w:r w:rsidRPr="003D507B">
              <w:rPr>
                <w:rFonts w:ascii="Times New Roman" w:hAnsi="Times New Roman" w:cs="Times New Roman"/>
                <w:i/>
                <w:iCs/>
              </w:rPr>
              <w:t>хорим</w:t>
            </w:r>
            <w:proofErr w:type="spellEnd"/>
            <w:r w:rsidRPr="003D507B">
              <w:rPr>
                <w:rFonts w:ascii="Times New Roman" w:hAnsi="Times New Roman" w:cs="Times New Roman"/>
                <w:i/>
                <w:iCs/>
              </w:rPr>
              <w:t xml:space="preserve"> шлунком, з душею </w:t>
            </w:r>
            <w:proofErr w:type="spellStart"/>
            <w:r w:rsidRPr="003D507B">
              <w:rPr>
                <w:rFonts w:ascii="Times New Roman" w:hAnsi="Times New Roman" w:cs="Times New Roman"/>
                <w:i/>
                <w:iCs/>
              </w:rPr>
              <w:t>перечуленої</w:t>
            </w:r>
            <w:proofErr w:type="spellEnd"/>
            <w:r w:rsidRPr="003D507B">
              <w:rPr>
                <w:rFonts w:ascii="Times New Roman" w:hAnsi="Times New Roman" w:cs="Times New Roman"/>
                <w:i/>
                <w:iCs/>
              </w:rPr>
              <w:t xml:space="preserve"> мімози».</w:t>
            </w:r>
          </w:p>
        </w:tc>
      </w:tr>
    </w:tbl>
    <w:p w14:paraId="4112AF19" w14:textId="77777777" w:rsidR="00A1602C" w:rsidRDefault="00A1602C" w:rsidP="00A1602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"/>
        <w:gridCol w:w="390"/>
        <w:gridCol w:w="354"/>
        <w:gridCol w:w="377"/>
        <w:gridCol w:w="355"/>
        <w:gridCol w:w="380"/>
      </w:tblGrid>
      <w:tr w:rsidR="00A1602C" w:rsidRPr="003E77A8" w14:paraId="032FEDA3" w14:textId="77777777" w:rsidTr="00CA7F5D">
        <w:tc>
          <w:tcPr>
            <w:tcW w:w="336" w:type="dxa"/>
          </w:tcPr>
          <w:p w14:paraId="04D43930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5CA29784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" w:type="dxa"/>
          </w:tcPr>
          <w:p w14:paraId="649B7BD1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7" w:type="dxa"/>
          </w:tcPr>
          <w:p w14:paraId="3BE9EB1A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5" w:type="dxa"/>
          </w:tcPr>
          <w:p w14:paraId="17ED06AF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0" w:type="dxa"/>
          </w:tcPr>
          <w:p w14:paraId="7B2630ED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1602C" w:rsidRPr="003E77A8" w14:paraId="355BA328" w14:textId="77777777" w:rsidTr="00CA7F5D">
        <w:tc>
          <w:tcPr>
            <w:tcW w:w="336" w:type="dxa"/>
          </w:tcPr>
          <w:p w14:paraId="60BC2B4D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14:paraId="2DD625CF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0B7531D8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2A05F56D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41A514CA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51B5A14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C" w:rsidRPr="003E77A8" w14:paraId="7987BFEF" w14:textId="77777777" w:rsidTr="00CA7F5D">
        <w:tc>
          <w:tcPr>
            <w:tcW w:w="336" w:type="dxa"/>
          </w:tcPr>
          <w:p w14:paraId="178F12F8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66D77AF9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73959C36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4D96CA30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CD775F8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60D57F76" w14:textId="77777777" w:rsidR="00A1602C" w:rsidRPr="003E77A8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C" w:rsidRPr="00737703" w14:paraId="32167F7E" w14:textId="77777777" w:rsidTr="00CA7F5D">
        <w:tc>
          <w:tcPr>
            <w:tcW w:w="336" w:type="dxa"/>
          </w:tcPr>
          <w:p w14:paraId="67DB2D81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5E6DAD77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30A494E2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34F07619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07EF6850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068186A1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2C" w:rsidRPr="00737703" w14:paraId="455EC535" w14:textId="77777777" w:rsidTr="00CA7F5D">
        <w:tc>
          <w:tcPr>
            <w:tcW w:w="336" w:type="dxa"/>
          </w:tcPr>
          <w:p w14:paraId="2425D6AC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5AA94C6A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2BE566BC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1AA3072D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7B570AC2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544A445" w14:textId="77777777" w:rsidR="00A1602C" w:rsidRPr="00737703" w:rsidRDefault="00A1602C" w:rsidP="00CA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0496F" w14:textId="77777777" w:rsidR="00A1602C" w:rsidRDefault="00A1602C" w:rsidP="00A1602C"/>
    <w:p w14:paraId="77B17167" w14:textId="77777777" w:rsidR="00AB44D5" w:rsidRDefault="00AB44D5" w:rsidP="00A1602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AB44D5" w:rsidSect="00AB44D5">
      <w:headerReference w:type="default" r:id="rId3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D7D24" w14:textId="77777777" w:rsidR="00C336B0" w:rsidRDefault="00C336B0" w:rsidP="00C336B0">
      <w:pPr>
        <w:spacing w:after="0" w:line="240" w:lineRule="auto"/>
      </w:pPr>
      <w:r>
        <w:separator/>
      </w:r>
    </w:p>
  </w:endnote>
  <w:endnote w:type="continuationSeparator" w:id="0">
    <w:p w14:paraId="7D04E3CE" w14:textId="77777777" w:rsidR="00C336B0" w:rsidRDefault="00C336B0" w:rsidP="00C3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hoolBookCT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42AD" w14:textId="77777777" w:rsidR="00C336B0" w:rsidRDefault="00C336B0" w:rsidP="00C336B0">
      <w:pPr>
        <w:spacing w:after="0" w:line="240" w:lineRule="auto"/>
      </w:pPr>
      <w:r>
        <w:separator/>
      </w:r>
    </w:p>
  </w:footnote>
  <w:footnote w:type="continuationSeparator" w:id="0">
    <w:p w14:paraId="78603FCF" w14:textId="77777777" w:rsidR="00C336B0" w:rsidRDefault="00C336B0" w:rsidP="00C3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2420366"/>
      <w:docPartObj>
        <w:docPartGallery w:val="Page Numbers (Top of Page)"/>
        <w:docPartUnique/>
      </w:docPartObj>
    </w:sdtPr>
    <w:sdtContent>
      <w:p w14:paraId="6C0222B5" w14:textId="28290B97" w:rsidR="00C336B0" w:rsidRDefault="00C336B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4BF75" w14:textId="77777777" w:rsidR="00C336B0" w:rsidRDefault="00C336B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4D5"/>
    <w:rsid w:val="00097BA7"/>
    <w:rsid w:val="000E0FBE"/>
    <w:rsid w:val="000E13B1"/>
    <w:rsid w:val="00112AD0"/>
    <w:rsid w:val="00130A31"/>
    <w:rsid w:val="00240948"/>
    <w:rsid w:val="002E4835"/>
    <w:rsid w:val="003338F5"/>
    <w:rsid w:val="00362F63"/>
    <w:rsid w:val="003A70AC"/>
    <w:rsid w:val="003E18E9"/>
    <w:rsid w:val="004C4D3F"/>
    <w:rsid w:val="006B4FF7"/>
    <w:rsid w:val="006C32A5"/>
    <w:rsid w:val="007348C0"/>
    <w:rsid w:val="008839F1"/>
    <w:rsid w:val="00902381"/>
    <w:rsid w:val="00933A72"/>
    <w:rsid w:val="009D3575"/>
    <w:rsid w:val="00A1602C"/>
    <w:rsid w:val="00A30778"/>
    <w:rsid w:val="00AB44D5"/>
    <w:rsid w:val="00B018D0"/>
    <w:rsid w:val="00C336B0"/>
    <w:rsid w:val="00C61B20"/>
    <w:rsid w:val="00D37135"/>
    <w:rsid w:val="00D658AF"/>
    <w:rsid w:val="00D70D83"/>
    <w:rsid w:val="00EE0130"/>
    <w:rsid w:val="00EF5E96"/>
    <w:rsid w:val="00F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B499"/>
  <w15:chartTrackingRefBased/>
  <w15:docId w15:val="{6A81762E-82E3-42AC-BD1F-90E6F81C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295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AB4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4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4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4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4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4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44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44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4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4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4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4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4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B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B4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B4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4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B44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44D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AB44D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A1602C"/>
    <w:rPr>
      <w:i/>
      <w:iCs/>
    </w:rPr>
  </w:style>
  <w:style w:type="character" w:customStyle="1" w:styleId="fontstyle01">
    <w:name w:val="fontstyle01"/>
    <w:basedOn w:val="a0"/>
    <w:rsid w:val="00A1602C"/>
    <w:rPr>
      <w:rFonts w:ascii="SchoolBookCTT" w:hAnsi="SchoolBookCTT" w:hint="default"/>
      <w:b w:val="0"/>
      <w:bCs w:val="0"/>
      <w:i w:val="0"/>
      <w:iCs w:val="0"/>
      <w:color w:val="242021"/>
      <w:sz w:val="22"/>
      <w:szCs w:val="22"/>
    </w:rPr>
  </w:style>
  <w:style w:type="paragraph" w:styleId="af0">
    <w:name w:val="No Spacing"/>
    <w:link w:val="af1"/>
    <w:qFormat/>
    <w:rsid w:val="00A1602C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af1">
    <w:name w:val="Без інтервалів Знак"/>
    <w:link w:val="af0"/>
    <w:rsid w:val="00A1602C"/>
    <w:rPr>
      <w:rFonts w:ascii="Calibri" w:eastAsia="Calibri" w:hAnsi="Calibri" w:cs="Times New Roman"/>
      <w:kern w:val="0"/>
      <w:lang w:val="ru-RU"/>
    </w:rPr>
  </w:style>
  <w:style w:type="paragraph" w:styleId="af2">
    <w:name w:val="header"/>
    <w:basedOn w:val="a"/>
    <w:link w:val="af3"/>
    <w:uiPriority w:val="99"/>
    <w:unhideWhenUsed/>
    <w:rsid w:val="00C33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C336B0"/>
    <w:rPr>
      <w:kern w:val="0"/>
    </w:rPr>
  </w:style>
  <w:style w:type="paragraph" w:styleId="af4">
    <w:name w:val="footer"/>
    <w:basedOn w:val="a"/>
    <w:link w:val="af5"/>
    <w:uiPriority w:val="99"/>
    <w:unhideWhenUsed/>
    <w:rsid w:val="00C336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C336B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7646</Words>
  <Characters>4359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Корнійчук</dc:creator>
  <cp:keywords/>
  <dc:description/>
  <cp:lastModifiedBy>Дарія Якимович-Чапран</cp:lastModifiedBy>
  <cp:revision>6</cp:revision>
  <dcterms:created xsi:type="dcterms:W3CDTF">2025-01-23T14:20:00Z</dcterms:created>
  <dcterms:modified xsi:type="dcterms:W3CDTF">2025-02-06T09:45:00Z</dcterms:modified>
</cp:coreProperties>
</file>