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Рішення науково-методичної ради</w:t>
      </w:r>
      <w:r w:rsidDel="00000000" w:rsidR="00000000" w:rsidRPr="00000000">
        <w:rPr>
          <w:rtl w:val="0"/>
        </w:rPr>
      </w:r>
    </w:p>
    <w:p w:rsidR="00000000" w:rsidDel="00000000" w:rsidP="00000000" w:rsidRDefault="00000000" w:rsidRPr="00000000" w14:paraId="00000002">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Комунального закладу Львівської обласної ради</w:t>
      </w:r>
      <w:r w:rsidDel="00000000" w:rsidR="00000000" w:rsidRPr="00000000">
        <w:rPr>
          <w:rtl w:val="0"/>
        </w:rPr>
      </w:r>
    </w:p>
    <w:p w:rsidR="00000000" w:rsidDel="00000000" w:rsidP="00000000" w:rsidRDefault="00000000" w:rsidRPr="00000000" w14:paraId="00000003">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«Львівський обласний інститут післядипломної педагогічної освіти»</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28 лютого 2025 р.                                                            </w:t>
        <w:tab/>
        <w:t xml:space="preserve">Протокол № 1-1</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142"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Присутні члени ради: Павло ХОБЗЕЙ, Микола КАЦЮБА, Марта ЗНАК,  Наталія ПАСТУШЕНКО, Олена ЦОГЛА. Сергій ПАЗЮК, Галина ВАРХОЛИК, Юрій ГАРМАТІЙ, Ірина СУХОВЕРСЬКА, Леся ГРИЗА, Ліліана КУДРИК, Ірина СИНЯ, Ігор ТАНЧИН, Тетяна ДОЛЖИКОВА, Євгенія СЛИВКА, Наталія БАМБУРАК, Наталія ТОДЧУК, Світлана БАХАНОВА</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 схвалення збірника</w:t>
      </w:r>
    </w:p>
    <w:p w:rsidR="00000000" w:rsidDel="00000000" w:rsidP="00000000" w:rsidRDefault="00000000" w:rsidRPr="00000000" w14:paraId="0000000A">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«Збірник завдань ІІ і ІІІ етапу Всеукраїнської </w:t>
      </w:r>
    </w:p>
    <w:p w:rsidR="00000000" w:rsidDel="00000000" w:rsidP="00000000" w:rsidRDefault="00000000" w:rsidRPr="00000000" w14:paraId="0000000B">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олімпіади з історії (Львівська область)» </w:t>
      </w:r>
    </w:p>
    <w:p w:rsidR="00000000" w:rsidDel="00000000" w:rsidP="00000000" w:rsidRDefault="00000000" w:rsidRPr="00000000" w14:paraId="0000000C">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(укладачі – Ірина ВАСИЛЬКІВ, Руслан СІРОМСЬКИЙ)</w:t>
      </w:r>
    </w:p>
    <w:p w:rsidR="00000000" w:rsidDel="00000000" w:rsidP="00000000" w:rsidRDefault="00000000" w:rsidRPr="00000000" w14:paraId="0000000D">
      <w:pPr>
        <w:spacing w:line="240" w:lineRule="auto"/>
        <w:ind w:hanging="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line="240" w:lineRule="auto"/>
        <w:ind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Заслухавши та обговоривши інформацію Світлани БАХАНОВОЇ, методистки кафедри суспільствознавчої освіти про зміст збірника</w:t>
      </w:r>
    </w:p>
    <w:p w:rsidR="00000000" w:rsidDel="00000000" w:rsidP="00000000" w:rsidRDefault="00000000" w:rsidRPr="00000000" w14:paraId="0000000F">
      <w:pPr>
        <w:spacing w:line="240" w:lineRule="auto"/>
        <w:ind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«Збірник завдань ІІ і ІІІ етапу Всеукраїнської  олімпіади з історії (Львівська область)», науково-методична рада</w:t>
      </w:r>
    </w:p>
    <w:p w:rsidR="00000000" w:rsidDel="00000000" w:rsidP="00000000" w:rsidRDefault="00000000" w:rsidRPr="00000000" w14:paraId="00000010">
      <w:pPr>
        <w:spacing w:line="240" w:lineRule="auto"/>
        <w:ind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1">
      <w:pPr>
        <w:spacing w:line="240" w:lineRule="auto"/>
        <w:ind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2">
      <w:pPr>
        <w:spacing w:line="240" w:lineRule="auto"/>
        <w:ind w:hanging="10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схвалює:</w:t>
      </w:r>
    </w:p>
    <w:p w:rsidR="00000000" w:rsidDel="00000000" w:rsidP="00000000" w:rsidRDefault="00000000" w:rsidRPr="00000000" w14:paraId="00000013">
      <w:pPr>
        <w:spacing w:line="240" w:lineRule="auto"/>
        <w:ind w:hanging="108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«Збірник завдань ІІ і ІІІ етапу Всеукраїнської олімпіади з історії (Львівська область)»</w:t>
      </w:r>
    </w:p>
    <w:p w:rsidR="00000000" w:rsidDel="00000000" w:rsidP="00000000" w:rsidRDefault="00000000" w:rsidRPr="00000000" w14:paraId="0000001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(укладачі – Ірина ВАСИЛЬКІВ, Руслан СІРОМСЬКИЙ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line="240" w:lineRule="auto"/>
        <w:ind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7">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Рішення прийнято:</w:t>
      </w:r>
      <w:r w:rsidDel="00000000" w:rsidR="00000000" w:rsidRPr="00000000">
        <w:rPr>
          <w:rtl w:val="0"/>
        </w:rPr>
      </w:r>
    </w:p>
    <w:p w:rsidR="00000000" w:rsidDel="00000000" w:rsidP="00000000" w:rsidRDefault="00000000" w:rsidRPr="00000000" w14:paraId="00000018">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«за»___18______</w:t>
      </w:r>
      <w:r w:rsidDel="00000000" w:rsidR="00000000" w:rsidRPr="00000000">
        <w:rPr>
          <w:rtl w:val="0"/>
        </w:rPr>
      </w:r>
    </w:p>
    <w:p w:rsidR="00000000" w:rsidDel="00000000" w:rsidP="00000000" w:rsidRDefault="00000000" w:rsidRPr="00000000" w14:paraId="00000019">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«проти»_____0____</w:t>
      </w:r>
      <w:r w:rsidDel="00000000" w:rsidR="00000000" w:rsidRPr="00000000">
        <w:rPr>
          <w:rtl w:val="0"/>
        </w:rPr>
      </w:r>
    </w:p>
    <w:p w:rsidR="00000000" w:rsidDel="00000000" w:rsidP="00000000" w:rsidRDefault="00000000" w:rsidRPr="00000000" w14:paraId="0000001A">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«утримались»__0_____</w:t>
      </w:r>
      <w:r w:rsidDel="00000000" w:rsidR="00000000" w:rsidRPr="00000000">
        <w:rPr>
          <w:rtl w:val="0"/>
        </w:rPr>
      </w:r>
    </w:p>
    <w:p w:rsidR="00000000" w:rsidDel="00000000" w:rsidP="00000000" w:rsidRDefault="00000000" w:rsidRPr="00000000" w14:paraId="0000001B">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Голова ради                                      Павло ХОБЗЕЙ</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0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spacing w:after="200" w:line="240" w:lineRule="auto"/>
        <w:jc w:val="center"/>
        <w:rPr/>
      </w:pPr>
      <w:r w:rsidDel="00000000" w:rsidR="00000000" w:rsidRPr="00000000">
        <w:rPr>
          <w:rFonts w:ascii="Times New Roman" w:cs="Times New Roman" w:eastAsia="Times New Roman" w:hAnsi="Times New Roman"/>
          <w:b w:val="1"/>
          <w:sz w:val="28"/>
          <w:szCs w:val="28"/>
          <w:rtl w:val="0"/>
        </w:rPr>
        <w:t xml:space="preserve">Секретар      </w:t>
        <w:tab/>
        <w:tab/>
        <w:tab/>
        <w:tab/>
        <w:t xml:space="preserve"> Марта ЗНАК</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