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507D1" w14:textId="6B69E6FA" w:rsidR="00B24FB5" w:rsidRPr="00CA048C" w:rsidRDefault="005F2CD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Графік</w:t>
      </w:r>
      <w:r w:rsidR="00D91945"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груп на лютий 2026 р</w:t>
      </w:r>
    </w:p>
    <w:p w14:paraId="01F9E05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30, 36 год</w:t>
      </w:r>
    </w:p>
    <w:p w14:paraId="6A20A73F" w14:textId="77777777" w:rsidR="00B24FB5" w:rsidRPr="00CA048C" w:rsidRDefault="00D91945" w:rsidP="0091273E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КГО</w:t>
      </w:r>
    </w:p>
    <w:p w14:paraId="7F90E8F9" w14:textId="77777777" w:rsid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1BD11D5" w14:textId="7EBBA409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122.9       Музичні керівники ЗДО, 03.02. - 27.02.2026 р. очно-дистанційна  форма навчання (03.02 – 26.02 - дистанційно, без відриву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від в-ва, 24.02 – очно, з відривом від в-ва). </w:t>
      </w:r>
    </w:p>
    <w:p w14:paraId="4D61B8B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122.1 «Конструювання музичного заняття за вимогами нового Державного стандарту дошкільної освіти», 36 год.</w:t>
      </w:r>
    </w:p>
    <w:p w14:paraId="38F9633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Куратор(ка): </w:t>
      </w:r>
      <w:proofErr w:type="spellStart"/>
      <w:r w:rsidRPr="00CA048C">
        <w:rPr>
          <w:rFonts w:ascii="Times New Roman" w:eastAsia="Times New Roman" w:hAnsi="Times New Roman" w:cs="Times New Roman"/>
          <w:color w:val="000000"/>
        </w:rPr>
        <w:t>Гурин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 Олександра Михайлівна</w:t>
      </w:r>
    </w:p>
    <w:p w14:paraId="44813D95" w14:textId="77777777" w:rsidR="00CA048C" w:rsidRDefault="00CA048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9768A8E" w14:textId="5287F2FA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124.10     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03.02. - 26.02.2026 р. очно-дистанційна форма навчання (03.02. - 25.02. – дистанційно, без відриву від в-ва, 26.02. –очно, з відривом від в-ва ).</w:t>
      </w:r>
    </w:p>
    <w:p w14:paraId="03AE54D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124.1 «Робота з текстом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мовно-літературної освітньої галузі», 36 годин</w:t>
      </w:r>
    </w:p>
    <w:p w14:paraId="51F8604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519EBC02" w14:textId="77777777" w:rsidR="00817C8D" w:rsidRPr="00CA048C" w:rsidRDefault="00817C8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791865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№139.11           Учителі образотворчого мистецтва, 03.02 – 24.02.2026р. (дистанційна форма навчання, без відриву від в-ва)</w:t>
      </w:r>
    </w:p>
    <w:p w14:paraId="14DC9C3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139.2  «Актуальні напрямки мистецької освіти: діяльнісний підхід до навчання образотворчого мистецтва в 5-7 класах Нової української школи», 30 год.</w:t>
      </w:r>
    </w:p>
    <w:p w14:paraId="6E60C7A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Михайлюк Ольга Дмитрівна</w:t>
      </w:r>
    </w:p>
    <w:p w14:paraId="4300516D" w14:textId="77777777" w:rsidR="0083136D" w:rsidRDefault="00831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13B46D4" w14:textId="75CFE139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№136.12           Учителі мистецтва, 05.02 – 27.02.2026р. (дистанційна форма навчання, без відриву від в-ва)</w:t>
      </w:r>
    </w:p>
    <w:p w14:paraId="5A18F69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136.2 «Актуальні напрямки мистецької освіти: діяльнісний підхід до навчання мистецтва у 5-9 класах Нової української школи», 30 год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0AB945A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Михайлюк Ольга Дмитрівна</w:t>
      </w:r>
    </w:p>
    <w:p w14:paraId="0EEF4FAD" w14:textId="77777777" w:rsidR="0083136D" w:rsidRPr="00CA048C" w:rsidRDefault="00831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83363C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120.13          Учителі англійської мови, 09.02. – 04.03.2026 р. очно-дистанційна форма навчання (09.02.- 03.03 – дистанційно, без відриву від в-ва, 04.03. – очно, з відривом від в-ва).</w:t>
      </w:r>
    </w:p>
    <w:p w14:paraId="6686B9B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120.1 «Розвиток мовно-комунікативної компетентності учнів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англійської мови за новим Державним стандартом базової середньої освіти», 36 год.</w:t>
      </w:r>
    </w:p>
    <w:p w14:paraId="599013D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Музичук Наталія Володимирівна.</w:t>
      </w:r>
    </w:p>
    <w:p w14:paraId="16C9756F" w14:textId="078DF59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44AC9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№130.14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        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англійської мови, 09.02. - 03.03.2026 р. очно-дистанційна форма навчання (09.02.- 02.03 – дистанційно, без відриву від в-ва, 03.03. – очно, з відривом від в-ва).</w:t>
      </w:r>
    </w:p>
    <w:p w14:paraId="640F93A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130.1 «Сучасні підходи до викладання англійської мови: інновації, комунікація, інструменти», 30 год.</w:t>
      </w:r>
    </w:p>
    <w:p w14:paraId="44A0FDC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Палій Євген Володимирович</w:t>
      </w:r>
    </w:p>
    <w:p w14:paraId="1B3AEF41" w14:textId="77777777" w:rsidR="0083136D" w:rsidRPr="00CA048C" w:rsidRDefault="008313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B95CB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№130.15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        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англійської мови, 09.02. - 06.03.2026 р. очно-дистанційна форма навчання (09.02.- 05.03 – дистанційно,  без відриву від в-ва, 06.03. – очно, з відривом від в-ва).</w:t>
      </w:r>
    </w:p>
    <w:p w14:paraId="3C9B82B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130.1 «Сучасні підходи до викладання англійської мови: інновації, комунікація, інструменти», 30 год.</w:t>
      </w:r>
    </w:p>
    <w:p w14:paraId="34F2B45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Палій Євген Володимирович</w:t>
      </w:r>
    </w:p>
    <w:p w14:paraId="470E59FD" w14:textId="186855BF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D42E69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№117.16   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09.02. - 05.03.2026 р. очно-дистанційна форма навчання (09.02. - 04.03. – дистанційно, без відриву від в-ва, 05.03. –очно, з відривом від в-ва).</w:t>
      </w:r>
    </w:p>
    <w:p w14:paraId="6A96062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117.1 «Українська мова та література в 5-6 класах нової української школи: модель активного навчання», 30 годин</w:t>
      </w:r>
    </w:p>
    <w:p w14:paraId="1877D0D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398BCCA6" w14:textId="5A41C31A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03523B0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995B4D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Група №134.17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16.02. - 12.03.2026 р. очно-дистанційна форма навчання (16.02. - 11.03. – дистанційно, без відриву від в-ва, 12.03. –очно, з відривом від в-ва).</w:t>
      </w:r>
    </w:p>
    <w:p w14:paraId="5F4673E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134.1  «Розвиток критичного та аналітичного мислення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української мови та літератури», 30 годин</w:t>
      </w:r>
    </w:p>
    <w:p w14:paraId="2CD8D3F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06C60111" w14:textId="77777777" w:rsid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C8811DA" w14:textId="746D8915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№130.18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        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англійської мови, 23.02. - 20.03.2026 р. очно-дистанційна форма навчання (23.02.- 19.03 – дистанційно, без відриву від в-ва, 20.03. – очно, з відривом від в-ва).</w:t>
      </w:r>
    </w:p>
    <w:p w14:paraId="5B21A00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130 «Сучасні підходи до викладання англійської мови: інновації, комунікація, інструменти», 30 год.</w:t>
      </w:r>
    </w:p>
    <w:p w14:paraId="3405F3F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Музичук Наталія Володимирівна.</w:t>
      </w:r>
    </w:p>
    <w:p w14:paraId="22409845" w14:textId="77777777" w:rsidR="00382C55" w:rsidRPr="00CA048C" w:rsidRDefault="00382C5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7443721" w14:textId="231E4DEF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124.19  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23.02. - 19.03.2026 р. очно-дистанційна форма навчання (23.02. - 18.03. – дистанційно, без відриву від в-ва, 19.03. –очно, з відривом від в-ва ).</w:t>
      </w:r>
    </w:p>
    <w:p w14:paraId="6F03DB5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124.1 «Робота з текстом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мовно-літературної освітньої галузі», 36 годин</w:t>
      </w:r>
    </w:p>
    <w:p w14:paraId="0203214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48E62BFA" w14:textId="7412BDA5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FBA6463" w14:textId="77777777" w:rsidR="00CA048C" w:rsidRDefault="00CA048C" w:rsidP="00CA048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</w:pPr>
    </w:p>
    <w:p w14:paraId="0255B676" w14:textId="5A0B5260" w:rsidR="00B24FB5" w:rsidRPr="00CA048C" w:rsidRDefault="00D91945" w:rsidP="00CA048C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tabs>
          <w:tab w:val="left" w:pos="426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  <w:t>КОП</w:t>
      </w:r>
    </w:p>
    <w:p w14:paraId="2D457CB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DCF87D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235.4   </w:t>
      </w:r>
      <w:r w:rsidRPr="00CA048C">
        <w:rPr>
          <w:rFonts w:ascii="Times New Roman" w:eastAsia="Times New Roman" w:hAnsi="Times New Roman" w:cs="Times New Roman"/>
          <w:b/>
          <w:bCs/>
          <w:color w:val="222222"/>
        </w:rPr>
        <w:t>Керівники ЗЗСО та їх заступники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03.02.-26.02. 2026 р. очно-дистанційна форма навчання (03.02.-25.02.-дистанційно, без відриву від в-ва, 26.02.-очно, з відривом від в-ва.)</w:t>
      </w:r>
    </w:p>
    <w:p w14:paraId="7D9B863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235.1 «Наступність початкової і базової школи: управлінський підхід» 36 год</w:t>
      </w:r>
    </w:p>
    <w:p w14:paraId="5278EBE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Байовська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Анна Миколаївна</w:t>
      </w:r>
    </w:p>
    <w:p w14:paraId="3C4F111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050247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221.5   Учителі трудового навчання та технологій, 04.02.-27.02.2026 р. очно-дистанційна форма навчання, без відриву від виробництва (04. 02. - 22.02.; 24.02 - 27.02. - дистанційно, без відриву від в-ва, 23.02 - очно, з відривом від в-ва.). </w:t>
      </w:r>
    </w:p>
    <w:p w14:paraId="5D945D3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221 «Викладання предмета «Технології» у Новій українській школі у 7 – 9-их класах» 36 год</w:t>
      </w:r>
    </w:p>
    <w:p w14:paraId="1FC8313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Саф’янюк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Зоряна Георгіївна</w:t>
      </w:r>
    </w:p>
    <w:p w14:paraId="07D5B2BA" w14:textId="4B0D43B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155121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221.6   Учителі трудового навчання та технологій, 05.02.-27.02.2026 р. очно-дистанційна форма навчання, без відриву від виробництва (05. 02. - 23.02.; 25.02 - 27.02. - дистанційно, без відриву від в-ва, 24.02 - очно, з відривом від в-ва.). </w:t>
      </w:r>
    </w:p>
    <w:p w14:paraId="67A4EBA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221 «Викладання предмета «Технології» у Новій українській школі у 7 – 9-их класах» 36 год</w:t>
      </w:r>
    </w:p>
    <w:p w14:paraId="3CF14F1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Саф’янюк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Зоряна Георгіївна</w:t>
      </w:r>
    </w:p>
    <w:p w14:paraId="72C994E5" w14:textId="6BBF3712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ACA99A2" w14:textId="3513F96F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232.7 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фізичної культури, керівники гуртків, інструктори з фізичної культури, 16.02. - 11.03.2026 р. очно-дистанційна форма навчання  (16.02.-10.03. – дистанційно, без відриву від в-ва,  11.03. – очно, з відривом від в-ва).</w:t>
      </w:r>
    </w:p>
    <w:p w14:paraId="5974C58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232 «Формування цифрової грамотності фахівців фізичної культури», 36  год.</w:t>
      </w:r>
    </w:p>
    <w:p w14:paraId="6FC99DA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Сороколіт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Наталія Стефанівна</w:t>
      </w:r>
    </w:p>
    <w:p w14:paraId="7F6D4B20" w14:textId="62320C42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1F8B0F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331.8  Директори ЗДО, 17.02. - 20.02.2026 р. очно-дистанційна форма навчання (17.02.- 19.02. – дистанційно, з відривом від в-ва, 20.02. – очно, з відривом від в-ва).</w:t>
      </w:r>
    </w:p>
    <w:p w14:paraId="1CAA2B6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331 «Стратегія професійного розвитку педагога», 30 год.</w:t>
      </w:r>
    </w:p>
    <w:p w14:paraId="474F09C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Лоїк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Галина Богданівна</w:t>
      </w:r>
    </w:p>
    <w:p w14:paraId="77F3B216" w14:textId="5D9924F2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B38C32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BA48EF6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30D1F4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 217.9    Вчителі фізичної культури, керівники спортивних гуртків, інструктори з фізкультури, 19.02.-12.03.2026 р., очно-дистанційна форма навчання (19.02.-11.03.2026 р., дистанційно, без відриву від в-ва, 12.03-очно, з відривом від в-ва)</w:t>
      </w:r>
    </w:p>
    <w:p w14:paraId="6975AB3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217.1 «Розвиток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учнів початкових класів НУШ через фізкультурну освітню галузь» 36 год.</w:t>
      </w:r>
    </w:p>
    <w:p w14:paraId="6235BD8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Сливка Євгенія Миколаївна</w:t>
      </w:r>
    </w:p>
    <w:p w14:paraId="3E87C8B0" w14:textId="6DFB22BC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0489CEF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331.10  Директори ЗДО, 24.02. - 27.02.2026 р. очно-дистанційна форма навчання (24.02.- 26.02. – дистанційно, з відривом від в-ва,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27.02. – очно, з відривом від в-ва).</w:t>
      </w:r>
    </w:p>
    <w:p w14:paraId="35D4B99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331 «Стратегія професійного розвитку педагога», 30 год.</w:t>
      </w:r>
    </w:p>
    <w:p w14:paraId="3CE1692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Лоїк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Галина Богданівна</w:t>
      </w:r>
    </w:p>
    <w:p w14:paraId="3A2355B0" w14:textId="3825E9D3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4FEF9C5" w14:textId="77777777" w:rsidR="00B24FB5" w:rsidRPr="00CA048C" w:rsidRDefault="00D91945" w:rsidP="00CA048C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КПед</w:t>
      </w:r>
      <w:proofErr w:type="spellEnd"/>
    </w:p>
    <w:p w14:paraId="24C0D53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323.12  Початкові класи, 03.02.– 27.02. 2026р. очно-дистанційна форма навчання (03.02.-26.02. - дистанційно, без відриву від в-ва, 27.02. – очно, з відривом від в-ва)</w:t>
      </w:r>
    </w:p>
    <w:p w14:paraId="14C1186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323 «Формування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молодшого школяра», 30 год.</w:t>
      </w:r>
    </w:p>
    <w:p w14:paraId="4ED28E7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Волощенко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Ольга Володимирівна</w:t>
      </w:r>
    </w:p>
    <w:p w14:paraId="2591499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1C14A5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323.13  Початкові класи, 03.02. – 27.02. 2026р. очно-дистанційна форма навчання (03.02.-26.02. - дистанційно, без відриву від в-ва, 27.02. – очно, з відривом від в-ва)</w:t>
      </w:r>
    </w:p>
    <w:p w14:paraId="7F4D208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323 «Формування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молодшого школяра», 30 год.</w:t>
      </w:r>
    </w:p>
    <w:p w14:paraId="4CE5B4B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Козак Олександра Петрівна</w:t>
      </w:r>
    </w:p>
    <w:p w14:paraId="138F2842" w14:textId="794EE2A6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C20F3A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321.14 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Вихователі закладів дошкільної освіти, асистенти вихователів дошкільної освіти 03.02.-05.02.; 13.02.2026 р. очно-дистанційна форма навчання (03.02.-05.02. – дистанційно, з відривом від в-ва; 13.02.2026 р. – очно, з відривом від в-ва)</w:t>
      </w:r>
    </w:p>
    <w:p w14:paraId="4730626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321 «Практика інклюзії в закладі дошкільної освіти», 36 год.</w:t>
      </w:r>
    </w:p>
    <w:p w14:paraId="263BE94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Тодчук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Наталія Євгенівна</w:t>
      </w:r>
    </w:p>
    <w:p w14:paraId="3017E60C" w14:textId="2BC0EC50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D2EAF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320.15  Вихователі закладів дошкільної освіти 03.02. – 05.02; 12.02.2026 р. очно-дистанційна форма навчання (03.02.- 05.02. дистанційно, з відривом від в-ва, 12.02. - очно, з відривом від в-ва)   </w:t>
      </w:r>
    </w:p>
    <w:p w14:paraId="4B8D957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320 «Діяльнісний підхід у розвитку дитини дошкільного віку: сутність та особливості реалізації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»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36 год</w:t>
      </w:r>
      <w:r w:rsidRPr="00CA048C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11ACFBB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59E3F486" w14:textId="577DC2C9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597B71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320.16  Вихователі ЗДО 03.02. – 05.02.2026 р., 12.02.2026 р., очно-дистанційна форма навчання (03.02. – 05.02.2026 р.-дистанційно, з відривом від в-ва, 12.02.2026 р.- очно, з відривом від в-ва )</w:t>
      </w:r>
    </w:p>
    <w:p w14:paraId="2857F8F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320 «Діяльнісний підхід у розвитку дитини дошкільного віку: сутність та особливості реалізації», 36 годин.</w:t>
      </w:r>
    </w:p>
    <w:p w14:paraId="51F644F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5CA744A1" w14:textId="793DBD01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92CC51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333.17   Учителі інформатики, 04.02.-24.02.2026 р., очно-дистанційна форма навчання (04.02.-17.02.2026 р., 19.02.-24.02.2026 р. дистанційно, без відриву від в-ва, 18.02.2026 р. - очно, з відривом від в-ва)</w:t>
      </w:r>
    </w:p>
    <w:p w14:paraId="5591C94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333 «Особливості викладання інформатики в базовій школі  в умовах НУШ» 30 год.</w:t>
      </w:r>
    </w:p>
    <w:p w14:paraId="54E2FB3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 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Палюшок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Лілія Володимирівна</w:t>
      </w:r>
    </w:p>
    <w:p w14:paraId="57F08FB4" w14:textId="27FC1F2E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212529"/>
        </w:rPr>
      </w:pPr>
    </w:p>
    <w:p w14:paraId="13D8519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CBF08F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 320.18  Вихователі закладів дошкільної освіти 09.02. –11.02. ; 20.02. 2026 р. очно-дистанційна форма навчання (09.02. – 11.02. дистанційно, з відривом від в-ва, 20.02. - очно, з відривом від в-ва)   </w:t>
      </w:r>
    </w:p>
    <w:p w14:paraId="77C7AFE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320 «Діяльнісний підхід у розвитку дитини дошкільного віку: сутність та особливості реалізації » 36 год</w:t>
      </w:r>
      <w:r w:rsidRPr="00CA048C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42B4893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0028FCD3" w14:textId="13B1C953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E5CF88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302.19   Вихователі закладів дошкільної освіти 16.02. - 19.02.2026 р. очно-дистанційна форма навчання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,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з відривом від в-ва  (16.02. – 18.02. дистанційно, з відривом від в-ва, 19.02. - очно, з відривом від в-ва)    </w:t>
      </w:r>
    </w:p>
    <w:p w14:paraId="1FB8489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 «Забезпечення якості дошкільної освіти» 30 год.</w:t>
      </w:r>
    </w:p>
    <w:p w14:paraId="7BC4822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16D483D7" w14:textId="50BC3FCD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10370A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302.20  Вихователі закладів дошкільної освіти 23.02 - 26.02.2026 р. очно-дистанційна форма навчання,  з відривом від в-ва (23.02. – 25.02. дистанційно, з відривом від в-ва, 26.02. - очно, з відривом від в-ва)    </w:t>
      </w:r>
    </w:p>
    <w:p w14:paraId="2C065F6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«Забезпечення якості дошкільної освіти» 30 год.</w:t>
      </w:r>
    </w:p>
    <w:p w14:paraId="0B8617D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3C0C8838" w14:textId="77777777" w:rsidR="00855525" w:rsidRPr="00CA048C" w:rsidRDefault="008555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711A6F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320.21  Вихователі ЗДО 09.0</w:t>
      </w:r>
      <w:r w:rsidRPr="00CA048C">
        <w:rPr>
          <w:rFonts w:ascii="Times New Roman" w:eastAsia="Times New Roman" w:hAnsi="Times New Roman" w:cs="Times New Roman"/>
          <w:b/>
          <w:bCs/>
        </w:rPr>
        <w:t>2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. – 11.02.2026 р., 20.02.2026 р., очно-дистанційна форма навчання (09.02. – 11.02.2026 р.-дистанційно, з відривом від в-ва, 20.02.2026 р.- очно, з відривом від в-ва )</w:t>
      </w:r>
    </w:p>
    <w:p w14:paraId="4B3EDE1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320 «Діяльнісний підхід у розвитку дитини дошкільного віку: сутність та особливості реалізації», 36 годин.</w:t>
      </w:r>
    </w:p>
    <w:p w14:paraId="45DB176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4AEF76E9" w14:textId="77777777" w:rsidR="00855525" w:rsidRPr="00CA048C" w:rsidRDefault="00855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324774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302.22   Вихователі ЗДО 16.02. -19.02.2026 р.,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очно-дистанційна форма навчання (16.02. – 18.02.2026 р.-дистанційно, з відривом від в-ва, 19.02.2026 р.- очно, з відривом від в-ва )</w:t>
      </w:r>
    </w:p>
    <w:p w14:paraId="08FFD2C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 «Забезпечення якості дошкільної освіти»</w:t>
      </w:r>
    </w:p>
    <w:p w14:paraId="5944FD4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2B1B840E" w14:textId="77777777" w:rsidR="00855525" w:rsidRPr="00CA048C" w:rsidRDefault="00855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97949F9" w14:textId="3703D762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302.23   Вихователі ЗДО 23.02. -26.02.2026 р.,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очно-дистанційна форма навчання (23.02.– 25.02.2026 р.-дистанційно, з відривом від в-ва, 26.02.2026 р.- очно, з відривом від в-ва )</w:t>
      </w:r>
    </w:p>
    <w:p w14:paraId="6D17CA9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 «Забезпечення якості дошкільної освіти»</w:t>
      </w:r>
    </w:p>
    <w:p w14:paraId="44C3193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6358EF8F" w14:textId="77777777" w:rsidR="00CA048C" w:rsidRP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CC12E7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323.24   Учителі початкових класів,  23.02.–19.03 ; 20.03.2026, очно-дистанційна форма навчання (23.02.–19.03 – дистанційно, без відриву від в-ва, 20.03.26-очно, з відривом від в-ва)</w:t>
      </w:r>
    </w:p>
    <w:p w14:paraId="1A1FDFD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323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«Формування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молодшого школяра»», 30 год.</w:t>
      </w:r>
    </w:p>
    <w:p w14:paraId="53DB5B3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Матяшук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Валентина Петрівна</w:t>
      </w:r>
    </w:p>
    <w:p w14:paraId="18CF2D22" w14:textId="4EBA702A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60B605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323.25   Учителі початкових класів,  25.02. – 22.03; 23.03.2026, очно-дистанційна форма навчання (25.02. – 22.03 – дистанційно, без відриву від в-ва, 23.03.26-</w:t>
      </w:r>
    </w:p>
    <w:p w14:paraId="1D7C216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очно, з відривом від в-ва)  </w:t>
      </w:r>
    </w:p>
    <w:p w14:paraId="3E1A5BE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323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«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молодшого школяра»», 30 год.</w:t>
      </w:r>
    </w:p>
    <w:p w14:paraId="1444DE4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Матяшук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Валентина Петрівна</w:t>
      </w:r>
    </w:p>
    <w:p w14:paraId="01F07966" w14:textId="4E29CC86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22BED6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A3F6BD8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8801C42" w14:textId="77777777" w:rsidR="00855525" w:rsidRDefault="0085552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D3F494D" w14:textId="77777777" w:rsidR="00855525" w:rsidRDefault="0085552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E193F18" w14:textId="77777777" w:rsidR="00B24FB5" w:rsidRPr="00CA048C" w:rsidRDefault="00D91945" w:rsidP="00CA048C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КПП</w:t>
      </w:r>
    </w:p>
    <w:p w14:paraId="59965ED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15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401.1        Асистенти вчителя, асистенти вихователя, вихователі закладів інклюзивної освіти, 02.02.-25.02. 2026 р.  очно-дистанційна форма навчання </w:t>
      </w:r>
      <w:r w:rsidRPr="00CA048C">
        <w:rPr>
          <w:rFonts w:ascii="Times New Roman" w:eastAsia="Times New Roman" w:hAnsi="Times New Roman" w:cs="Times New Roman"/>
          <w:b/>
          <w:bCs/>
          <w:color w:val="444444"/>
        </w:rPr>
        <w:t>(2.02-18.02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.- дистанційно, </w:t>
      </w:r>
      <w:r w:rsidRPr="00CA048C">
        <w:rPr>
          <w:rFonts w:ascii="Times New Roman" w:eastAsia="Times New Roman" w:hAnsi="Times New Roman" w:cs="Times New Roman"/>
          <w:b/>
          <w:bCs/>
          <w:color w:val="99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без відриву від в-ва, 25.02 - очно,  з відривом від в-ва).</w:t>
      </w:r>
    </w:p>
    <w:p w14:paraId="78C190A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401 «Психолого-педагогічна характеристика дітей з ООП та особливості роботи з ними в умовах інклюзивного закладу освіти» 30 год.</w:t>
      </w:r>
    </w:p>
    <w:p w14:paraId="34D7777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Кобель Ігор Григорович</w:t>
      </w:r>
    </w:p>
    <w:p w14:paraId="4BD3318D" w14:textId="77777777" w:rsidR="00D9194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</w:p>
    <w:p w14:paraId="71C9AB4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0" w:name="_heading=h.ohrpvlntnozd" w:colFirst="0" w:colLast="0"/>
      <w:bookmarkEnd w:id="0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 425.2         Вчителів – логопедів ЗДО, закладів загальної середньої освіти, завідувачів логопедичних пунктів, фахівців (консультантів) ІРЦ та логопедів закладів охорони здоров’я, 02.02.-25.02.2026 р. очно-дистанційна форма навчання (02.02.-18.02. - дистанційно, без відриву від в-ва, 25.02 – очно, з відривом від в-ва)</w:t>
      </w:r>
    </w:p>
    <w:p w14:paraId="60BCB92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425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«Порушення мовлення при ДЦП. Дизартрія: причини, механізми, основні форми мовленнєвих порушень. Принципи та прийоми корекції» 30 год.</w:t>
      </w:r>
    </w:p>
    <w:p w14:paraId="4318F34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Куровець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0B8B99BA" w14:textId="77777777" w:rsidR="00CA048C" w:rsidRP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u w:val="single"/>
        </w:rPr>
      </w:pPr>
    </w:p>
    <w:p w14:paraId="33056C3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94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 401.3       Асистенти вчителя, асистенти вихователя, вихователі закладів інклюзивної освіти)   03.02.-26.02. 2026 р.  очно-дистанційна форма навчання (3.02.-19.02.- дистанційно, </w:t>
      </w:r>
      <w:r w:rsidRPr="00CA048C">
        <w:rPr>
          <w:rFonts w:ascii="Times New Roman" w:eastAsia="Times New Roman" w:hAnsi="Times New Roman" w:cs="Times New Roman"/>
          <w:b/>
          <w:bCs/>
          <w:color w:val="99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без відриву від виробництва, 26.02. - очно,  з відривом від в-ва)</w:t>
      </w:r>
    </w:p>
    <w:p w14:paraId="7216791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401 «Психолого-педагогічна характеристика дітей з ООП та особливості роботи з ними в умовах інклюзивного закладу освіти» 30 год.</w:t>
      </w:r>
    </w:p>
    <w:p w14:paraId="633036C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Кобель Ігор Григорович</w:t>
      </w:r>
    </w:p>
    <w:p w14:paraId="3A811032" w14:textId="7D4285B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444444"/>
        </w:rPr>
      </w:pPr>
    </w:p>
    <w:p w14:paraId="1F75770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Liberation Serif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 425.4     Вчителів – логопедів ЗДО,  закладів загальної середньої освіти, завідувачів логопедичних пунктів, фахівців (консультантів) ІРЦ та логопедів закладів охорони здоров’я, 03.02.-26.02.2026р. очно-дистанційна форма навчання (03.02.-25.02. – дистанційно, без відриву від в-ва, 26.02. очно, з відривом від в-ва)</w:t>
      </w:r>
    </w:p>
    <w:p w14:paraId="7864F35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Liberation Serif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425</w:t>
      </w:r>
      <w:r w:rsidRPr="00CA048C">
        <w:rPr>
          <w:rFonts w:ascii="Times New Roman" w:eastAsia="Liberation Serif" w:hAnsi="Times New Roman" w:cs="Times New Roman"/>
          <w:color w:val="000000"/>
        </w:rPr>
        <w:t>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«Порушення мовлення при ДЦП. Дизартрія: причини, механізми, основні форми мовленнєвих порушень. Принципи та прийоми корекції» 30 год.</w:t>
      </w:r>
    </w:p>
    <w:p w14:paraId="53D7D3E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Куровець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430BA893" w14:textId="6A92BDE9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D7996C4" w14:textId="77777777" w:rsidR="00D91945" w:rsidRPr="00CA048C" w:rsidRDefault="00D9194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C9E5AD8" w14:textId="77777777" w:rsidR="00B24FB5" w:rsidRDefault="00D9194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КПМО</w:t>
      </w:r>
    </w:p>
    <w:p w14:paraId="562FF12B" w14:textId="77777777" w:rsidR="006F1DF4" w:rsidRPr="00CA048C" w:rsidRDefault="006F1DF4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20FDF5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524.12       Учителі математики,  03.02. – 24.02.2026 р. очно-дистанційна форма навчання (03.02. – 23.02.- дистанційно, без відриву від в-ва; 24.02. - очно, з відривом від в-ва).</w:t>
      </w:r>
    </w:p>
    <w:p w14:paraId="55F8FD4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524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«Формування математичної грамотності учнів», 36 год.</w:t>
      </w:r>
    </w:p>
    <w:p w14:paraId="4C1873D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Куратор(ка):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Цогла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Олена Орестівна</w:t>
      </w:r>
    </w:p>
    <w:p w14:paraId="3352C795" w14:textId="0467D490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62900B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11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1" w:name="_heading=h.9z9d8958tyec" w:colFirst="0" w:colLast="0"/>
      <w:bookmarkEnd w:id="1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539.13          Учителі біології, 03.02. – 27.02. 2026 р. очно-дистанційна форма навчання (03.02. – 20.02. – дистанційно, без відриву від в-ва,  27.02. – очно, з відривом від в-ва).</w:t>
      </w:r>
    </w:p>
    <w:p w14:paraId="2E0E8BB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539.1  «Викладання біології в НУШ: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акмеологічний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підхід», 36 год.</w:t>
      </w:r>
    </w:p>
    <w:p w14:paraId="7F1377C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Новикова Ніна Іванівна</w:t>
      </w:r>
    </w:p>
    <w:p w14:paraId="4839A9F7" w14:textId="798B6DBD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762948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524.14       Учителі математики,  09.02. – 03.03.2026 р. очно-дистанційна форма навчання (09.02. – 02.03.- дистанційно,  без відриву від в-ва, 03.03. - очно, з відривом від в-ва)</w:t>
      </w:r>
    </w:p>
    <w:p w14:paraId="3BE858A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524.1 « Формування математичної грамотності учнів», 36 год.</w:t>
      </w:r>
    </w:p>
    <w:p w14:paraId="5B9EE5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Куратор(ка):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Цогла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Олена Орестівна</w:t>
      </w:r>
    </w:p>
    <w:p w14:paraId="08C8D1D8" w14:textId="17447BBD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A8C4E3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A95F7C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20014D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 518.15      Учителі фізики та астрономії, 12.02. – 11.03.2026 дистанційна форма навчання (12.02 - 11.03.2026 - дистанційно без відриву від в-ва)</w:t>
      </w:r>
    </w:p>
    <w:p w14:paraId="282B9F5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518.2 «Діяльнісний підхід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фізики», 30 год.</w:t>
      </w:r>
    </w:p>
    <w:p w14:paraId="2C8CD1C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Куратор(ка): Максимович Зоряна Юріївна</w:t>
      </w:r>
    </w:p>
    <w:p w14:paraId="5D3B7062" w14:textId="6CA1C57A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DE1BFC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538.16           Учителі математики, 16.02. – 12.03.2026 р. очно-дистанційна форма навчання (16.02. – 27.02.2026 р., 03.03. – 12.03.2026 р. – дистанційно,  без відриву від в-ва, 02.03.- очно, з відривом від в-ва).</w:t>
      </w:r>
    </w:p>
    <w:p w14:paraId="588776A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538.1  «Формули оживають: Практичні методи розв'язання рівнянь з параметрами», 36 год.</w:t>
      </w:r>
    </w:p>
    <w:p w14:paraId="5FE0EA5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Куратор(ка): Бєлінська Інна Вікторівна</w:t>
      </w:r>
    </w:p>
    <w:p w14:paraId="41223254" w14:textId="7DCBF31E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A2BDB09" w14:textId="77777777" w:rsidR="00B24FB5" w:rsidRPr="00CA048C" w:rsidRDefault="00B24FB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212529"/>
        </w:rPr>
      </w:pPr>
    </w:p>
    <w:p w14:paraId="5F7EDD4E" w14:textId="77777777" w:rsidR="00B24FB5" w:rsidRPr="00CA048C" w:rsidRDefault="00B24FB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265C72C" w14:textId="77777777" w:rsidR="00B24FB5" w:rsidRDefault="00D9194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КСО</w:t>
      </w:r>
    </w:p>
    <w:p w14:paraId="00D6C753" w14:textId="77777777" w:rsidR="006F1DF4" w:rsidRPr="00CA048C" w:rsidRDefault="006F1DF4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5969FC1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1.608.8     Педагоги-організатори, 05.02. - 26.02.2026 р. очно-дистанційна форма навчання  (05.02. - 25.02.– дистанційно, без відриву від в-ва,  26.02. – очно, з відривом від в-ва).</w:t>
      </w:r>
    </w:p>
    <w:p w14:paraId="6E7B6E80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1.608 «Культура участі: учнівське самоврядування в сучасній українській школі», 36 год.</w:t>
      </w:r>
    </w:p>
    <w:p w14:paraId="104B17F8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Суховерська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Ірина Іванівна</w:t>
      </w:r>
    </w:p>
    <w:p w14:paraId="3AF188EC" w14:textId="32B8AE69" w:rsidR="00B24FB5" w:rsidRPr="00CA048C" w:rsidRDefault="00B24FB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3B5679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610.9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ab/>
        <w:t xml:space="preserve"> Учителі історії, 05.02.–25.02.2026 р. очно-дистанційна форма навчання (05.02.–16.02.2026 р.; 18.02.–25.02.2026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р. –дистанційно, без відриву від в-ва, 17.02. – очно, з відривом від в-ва)  </w:t>
      </w:r>
    </w:p>
    <w:p w14:paraId="7152E74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610 «Онлайн-інструменти в роботі вчителя історії», 30 год.</w:t>
      </w:r>
    </w:p>
    <w:p w14:paraId="1480C66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Васильків Ірина Дмитрівна.</w:t>
      </w:r>
    </w:p>
    <w:p w14:paraId="4997A5E5" w14:textId="22F5D991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F574C1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623.10    Учителі християнської етики, 25.02.-18.03.2026 р.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очно-дистанційна форма навчання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(25.02.-17.03.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дистанційно, без відриву від в-ва, 18.03.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-очно, з відривом від в-ва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)  </w:t>
      </w:r>
    </w:p>
    <w:p w14:paraId="330E19E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623 «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Компетентнісний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підхід у навчанні християнської етики», 30 год.</w:t>
      </w:r>
    </w:p>
    <w:p w14:paraId="3F051BD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Сохань Галина Степанівна</w:t>
      </w:r>
    </w:p>
    <w:p w14:paraId="66B3C272" w14:textId="1E13CAA1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60CF28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631.11  Вихователі ЗЗСО, 24.02. - 19.03.2026 р.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очно-дистанційна форма навчання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(24.02.-18.03. -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 дистанційно, без відриву від в-ва,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19.03.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- очно, з відривом від в-ва)</w:t>
      </w:r>
    </w:p>
    <w:p w14:paraId="59C1962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 631 «Формування професійних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вихователя», 36 год.</w:t>
      </w:r>
    </w:p>
    <w:p w14:paraId="72AA90A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Сохань Галина Степанівна</w:t>
      </w:r>
    </w:p>
    <w:p w14:paraId="56677CC0" w14:textId="2220E47E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8EEF72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611.12  Учителі історії, 26.02. – 20.03.2026 р. очно-дистанційна форма навчання (26.02.– 16.03.2026 р.; 18.03.–20.03.2026 р. – дистанційно, без відриву від в-ва, 17.03.– очно, з відривом від в-ва)  </w:t>
      </w:r>
    </w:p>
    <w:p w14:paraId="328BF02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611 «Розвиток мислення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історії», 30год.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</w:p>
    <w:p w14:paraId="3D89CED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Васильків Ірина Дмитрівна.</w:t>
      </w:r>
    </w:p>
    <w:p w14:paraId="172A32AD" w14:textId="42C3CB8F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7AB0BAC" w14:textId="77777777" w:rsidR="00B24FB5" w:rsidRPr="00CA048C" w:rsidRDefault="00B24FB5" w:rsidP="000F234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sectPr w:rsidR="00B24FB5" w:rsidRPr="00CA048C" w:rsidSect="00E17BAE">
      <w:pgSz w:w="11906" w:h="16838"/>
      <w:pgMar w:top="567" w:right="567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AA3D948-017D-461F-86DC-3AA9084475B7}"/>
    <w:embedItalic r:id="rId2" w:fontKey="{679E55E4-016C-4D76-96DD-49F6BB08434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B016C2E-FE09-4930-AFF7-CE09F4726D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C517877-64E3-4833-9D01-DF599D630999}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0D093AA7-A39E-4456-AFE1-E86BD382732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73BB5D1-BE1C-4149-81ED-445CD072C5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FB5"/>
    <w:rsid w:val="0001094E"/>
    <w:rsid w:val="000661CB"/>
    <w:rsid w:val="000F2340"/>
    <w:rsid w:val="00175C87"/>
    <w:rsid w:val="001A46FA"/>
    <w:rsid w:val="00382C55"/>
    <w:rsid w:val="00390725"/>
    <w:rsid w:val="003D0E40"/>
    <w:rsid w:val="005F2CDE"/>
    <w:rsid w:val="0069028F"/>
    <w:rsid w:val="006F1DF4"/>
    <w:rsid w:val="00817C8D"/>
    <w:rsid w:val="0083136D"/>
    <w:rsid w:val="00855525"/>
    <w:rsid w:val="0091273E"/>
    <w:rsid w:val="00953AE6"/>
    <w:rsid w:val="009B18A9"/>
    <w:rsid w:val="009B2BE5"/>
    <w:rsid w:val="00B24FB5"/>
    <w:rsid w:val="00C9518A"/>
    <w:rsid w:val="00CA048C"/>
    <w:rsid w:val="00D80A20"/>
    <w:rsid w:val="00D904F1"/>
    <w:rsid w:val="00D91945"/>
    <w:rsid w:val="00E17BAE"/>
    <w:rsid w:val="00F4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7B99"/>
  <w15:docId w15:val="{0DCDBAD0-ABFC-4A6B-A57A-49818D94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78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  <w:lang w:val="uk-UA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basedOn w:val="a"/>
    <w:next w:val="a"/>
    <w:qFormat/>
    <w:pPr>
      <w:keepNext/>
      <w:keepLines/>
      <w:spacing w:before="40" w:after="0"/>
      <w:outlineLvl w:val="6"/>
    </w:pPr>
    <w:rPr>
      <w:color w:val="595959"/>
    </w:rPr>
  </w:style>
  <w:style w:type="paragraph" w:styleId="8">
    <w:name w:val="heading 8"/>
    <w:basedOn w:val="a"/>
    <w:next w:val="a"/>
    <w:qFormat/>
    <w:pPr>
      <w:keepNext/>
      <w:keepLines/>
      <w:spacing w:after="0"/>
      <w:outlineLvl w:val="7"/>
    </w:pPr>
    <w:rPr>
      <w:i/>
      <w:iCs/>
      <w:color w:val="272727"/>
    </w:rPr>
  </w:style>
  <w:style w:type="paragraph" w:styleId="9">
    <w:name w:val="heading 9"/>
    <w:basedOn w:val="a"/>
    <w:next w:val="a"/>
    <w:qFormat/>
    <w:pPr>
      <w:keepNext/>
      <w:keepLines/>
      <w:spacing w:after="0"/>
      <w:outlineLvl w:val="8"/>
    </w:pPr>
    <w:rPr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10">
    <w:name w:val="Заголовок 1 Знак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50">
    <w:name w:val="Заголовок 5 Знак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60">
    <w:name w:val="Заголовок 6 Знак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70">
    <w:name w:val="Заголовок 7 Знак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80">
    <w:name w:val="Заголовок 8 Знак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90">
    <w:name w:val="Заголовок 9 Знак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Назва Знак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6">
    <w:name w:val="Підзаголовок Знак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7">
    <w:name w:val="Quote"/>
    <w:basedOn w:val="a"/>
    <w:next w:val="a"/>
    <w:pPr>
      <w:spacing w:before="160"/>
      <w:jc w:val="center"/>
    </w:pPr>
    <w:rPr>
      <w:i/>
      <w:iCs/>
      <w:color w:val="404040"/>
    </w:rPr>
  </w:style>
  <w:style w:type="character" w:customStyle="1" w:styleId="a8">
    <w:name w:val="Цитата Знак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a9">
    <w:name w:val="List Paragraph"/>
    <w:basedOn w:val="a"/>
    <w:pPr>
      <w:ind w:left="720"/>
      <w:contextualSpacing/>
    </w:pPr>
  </w:style>
  <w:style w:type="character" w:styleId="a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ab">
    <w:name w:val="Intense Quote"/>
    <w:basedOn w:val="a"/>
    <w:next w:val="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c">
    <w:name w:val="Насичена цитата Знак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ad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ae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uk-UA"/>
    </w:rPr>
  </w:style>
  <w:style w:type="character" w:styleId="af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go">
    <w:name w:val="go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Textbody">
    <w:name w:val="Text body"/>
    <w:basedOn w:val="a"/>
    <w:pPr>
      <w:suppressAutoHyphens w:val="0"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Liberation Serif" w:eastAsia="NSimSun" w:hAnsi="Liberation Serif" w:cs="Arial"/>
      <w:kern w:val="3"/>
      <w:position w:val="-1"/>
      <w:sz w:val="24"/>
      <w:szCs w:val="24"/>
      <w:lang w:val="uk-UA" w:eastAsia="zh-CN" w:bidi="hi-IN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+oApdvPeKQWaW7y+8SvJq4n6A==">CgMxLjAyDmgub2hycHZsbnRub3pkMg5oLjl6OWQ4OTU4dHllYzgAciExM1NSeE9RdzJ6UWFWcTlNMUFTUDY4ZHpyaVpvYmVDZ1c=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10103</Words>
  <Characters>5760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o.kalychak@loippo.lviv.ua</dc:creator>
  <cp:lastModifiedBy>Галина Грицишин</cp:lastModifiedBy>
  <cp:revision>5</cp:revision>
  <dcterms:created xsi:type="dcterms:W3CDTF">2026-01-28T12:03:00Z</dcterms:created>
  <dcterms:modified xsi:type="dcterms:W3CDTF">2026-01-28T12:10:00Z</dcterms:modified>
</cp:coreProperties>
</file>