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858A9" w14:textId="77777777" w:rsidR="00A02419" w:rsidRDefault="00BE0F2A">
      <w:pPr>
        <w:pStyle w:val="11"/>
        <w:spacing w:before="0" w:beforeAutospacing="0" w:after="0" w:afterAutospacing="0" w:line="256" w:lineRule="auto"/>
        <w:jc w:val="center"/>
        <w:rPr>
          <w:rFonts w:ascii="Times New Roman" w:eastAsia="Calibri" w:hAnsi="Times New Roman"/>
          <w:b/>
          <w:lang w:val="en-US"/>
        </w:rPr>
      </w:pPr>
      <w:r>
        <w:rPr>
          <w:rFonts w:ascii="Times New Roman" w:eastAsia="Calibri" w:hAnsi="Times New Roman"/>
          <w:b/>
        </w:rPr>
        <w:t>План роботи</w:t>
      </w:r>
    </w:p>
    <w:p w14:paraId="24149CD0" w14:textId="77777777" w:rsidR="00A02419" w:rsidRDefault="00BE0F2A">
      <w:pPr>
        <w:pStyle w:val="11"/>
        <w:spacing w:before="0" w:beforeAutospacing="0" w:after="0" w:afterAutospacing="0" w:line="25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квітень 2026 року</w:t>
      </w:r>
    </w:p>
    <w:p w14:paraId="722C4F36" w14:textId="77777777" w:rsidR="00A02419" w:rsidRDefault="00BE0F2A">
      <w:pPr>
        <w:pStyle w:val="11"/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tbl>
      <w:tblPr>
        <w:tblStyle w:val="TableNormal1"/>
        <w:tblW w:w="1078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000"/>
        <w:gridCol w:w="1165"/>
        <w:gridCol w:w="1141"/>
        <w:gridCol w:w="2098"/>
        <w:gridCol w:w="2926"/>
      </w:tblGrid>
      <w:tr w:rsidR="00A02419" w14:paraId="47D9F288" w14:textId="77777777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D3862" w14:textId="77777777" w:rsidR="00A02419" w:rsidRDefault="00BE0F2A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7BF04" w14:textId="77777777" w:rsidR="00A02419" w:rsidRDefault="00BE0F2A">
            <w:pPr>
              <w:pStyle w:val="11"/>
              <w:keepNext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Назва заходу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0034C" w14:textId="77777777" w:rsidR="00A02419" w:rsidRDefault="00BE0F2A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прове-дення</w:t>
            </w:r>
            <w:proofErr w:type="spellEnd"/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7382D" w14:textId="77777777" w:rsidR="00A02419" w:rsidRDefault="00BE0F2A">
            <w:pPr>
              <w:pStyle w:val="11"/>
              <w:keepNext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Час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прове-дення</w:t>
            </w:r>
            <w:proofErr w:type="spellEnd"/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EBD3C" w14:textId="77777777" w:rsidR="00A02419" w:rsidRDefault="00BE0F2A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Місце проведення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6723C" w14:textId="77777777" w:rsidR="00A02419" w:rsidRDefault="00BE0F2A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Відповідальні виконавці</w:t>
            </w:r>
          </w:p>
        </w:tc>
      </w:tr>
      <w:tr w:rsidR="00A02419" w14:paraId="6ABDCAEC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FA37D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2475D" w14:textId="6161A697" w:rsidR="00A02419" w:rsidRDefault="00BE0F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Круглий стіл для педагогів довготривалого семінару-практикуму «Викладання  міжгалузевого курсу </w:t>
            </w:r>
            <w:r>
              <w:rPr>
                <w:bCs/>
                <w:sz w:val="24"/>
                <w:szCs w:val="24"/>
                <w:lang w:val="en-US"/>
              </w:rPr>
              <w:t>STEM</w:t>
            </w:r>
            <w:r>
              <w:rPr>
                <w:bCs/>
                <w:sz w:val="24"/>
                <w:szCs w:val="24"/>
              </w:rPr>
              <w:t xml:space="preserve"> у 5 класі: презентація добрих практик</w:t>
            </w:r>
            <w:r w:rsidR="00D95DAC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E3E4E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0AFA2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0:00-14:00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655DE" w14:textId="77777777" w:rsidR="001149CF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СЗШ №55 </w:t>
            </w:r>
          </w:p>
          <w:p w14:paraId="3C6FBC50" w14:textId="01896437" w:rsidR="00A02419" w:rsidRDefault="00BE0F2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м. Львова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BD3D9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Оксана </w:t>
            </w:r>
            <w:proofErr w:type="spellStart"/>
            <w:r>
              <w:rPr>
                <w:sz w:val="24"/>
                <w:szCs w:val="24"/>
              </w:rPr>
              <w:t>Гладьо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4B7F0AA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методистка кабінету координації впровадження НУШ</w:t>
            </w:r>
          </w:p>
        </w:tc>
      </w:tr>
      <w:tr w:rsidR="00A02419" w14:paraId="1BCE571B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73275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73E83" w14:textId="77777777" w:rsidR="00A02419" w:rsidRDefault="00BE0F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 керівників закладів позашкільної освіти Львівщини на тему «Бренд закладу позашкільної освіти як управлінський ресурс розвитку в умовах сучасних викликів та конкуренції»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D8366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83625" w14:textId="77777777" w:rsidR="00A02419" w:rsidRDefault="00BE0F2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0:00-13:00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C4AF5" w14:textId="77777777" w:rsidR="00A02419" w:rsidRDefault="00BE0F2A">
            <w:pPr>
              <w:shd w:val="clear" w:color="auto" w:fill="FFFFFF"/>
              <w:jc w:val="center"/>
              <w:rPr>
                <w:color w:val="2D2C3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відповідального виконавця: </w:t>
            </w:r>
            <w:hyperlink r:id="rId6" w:tgtFrame="_blank" w:history="1">
              <w:r>
                <w:rPr>
                  <w:bCs/>
                  <w:color w:val="0000FF"/>
                  <w:sz w:val="24"/>
                  <w:szCs w:val="24"/>
                  <w:u w:val="single"/>
                </w:rPr>
                <w:t>https://us04web.zoom.us/j/5278234496?pwd=a1o2eE0yVlg5NnM3ek55NlY4SFZrdz09</w:t>
              </w:r>
            </w:hyperlink>
          </w:p>
          <w:p w14:paraId="720C029B" w14:textId="77777777" w:rsidR="00A02419" w:rsidRDefault="00BE0F2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Ідентифікатор конференції:</w:t>
            </w:r>
          </w:p>
          <w:p w14:paraId="3A2CCF53" w14:textId="77777777" w:rsidR="00A02419" w:rsidRDefault="00BE0F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527 823 4496</w:t>
            </w:r>
          </w:p>
          <w:p w14:paraId="34B4315C" w14:textId="77777777" w:rsidR="00A02419" w:rsidRDefault="00BE0F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доступу: 6cY2v8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93E91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Галина </w:t>
            </w:r>
            <w:proofErr w:type="spellStart"/>
            <w:r>
              <w:rPr>
                <w:sz w:val="24"/>
                <w:szCs w:val="24"/>
              </w:rPr>
              <w:t>Лоїк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FDD76F9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кафедри освітньої політики, кандидатка педагогічних наук;</w:t>
            </w:r>
          </w:p>
          <w:p w14:paraId="1DB7268A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Олександра </w:t>
            </w:r>
            <w:proofErr w:type="spellStart"/>
            <w:r>
              <w:rPr>
                <w:sz w:val="24"/>
                <w:szCs w:val="24"/>
              </w:rPr>
              <w:t>Коцовська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</w:p>
          <w:p w14:paraId="68C3A7B1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координаційно-методичної діяльності</w:t>
            </w:r>
          </w:p>
        </w:tc>
      </w:tr>
      <w:tr w:rsidR="00A02419" w14:paraId="65C8C612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61845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979CD" w14:textId="0D911C8D" w:rsidR="00A02419" w:rsidRDefault="00BE0F2A">
            <w:pPr>
              <w:pStyle w:val="Pa13"/>
              <w:jc w:val="center"/>
            </w:pPr>
            <w:r>
              <w:rPr>
                <w:rStyle w:val="A50"/>
                <w:rFonts w:ascii="Times New Roman" w:hAnsi="Times New Roman" w:cs="Times New Roman"/>
                <w:bCs/>
                <w:sz w:val="24"/>
                <w:szCs w:val="24"/>
              </w:rPr>
              <w:t xml:space="preserve">Обласна конференція «Презентація навчально-тематичних та культурно-освітніх заходів міжнародного </w:t>
            </w:r>
            <w:proofErr w:type="spellStart"/>
            <w:r>
              <w:rPr>
                <w:rStyle w:val="A50"/>
                <w:rFonts w:ascii="Times New Roman" w:hAnsi="Times New Roman" w:cs="Times New Roman"/>
                <w:bCs/>
                <w:sz w:val="24"/>
                <w:szCs w:val="24"/>
              </w:rPr>
              <w:t>Артфоруму</w:t>
            </w:r>
            <w:proofErr w:type="spellEnd"/>
            <w:r>
              <w:rPr>
                <w:rStyle w:val="A50"/>
                <w:rFonts w:ascii="Times New Roman" w:hAnsi="Times New Roman" w:cs="Times New Roman"/>
                <w:bCs/>
                <w:sz w:val="24"/>
                <w:szCs w:val="24"/>
              </w:rPr>
              <w:t xml:space="preserve"> «Незламний Золотий мольберт»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4E338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A25EC" w14:textId="77777777" w:rsidR="00A02419" w:rsidRDefault="00BE0F2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6:00-19:00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FFB52" w14:textId="77777777" w:rsidR="00A02419" w:rsidRDefault="00BE0F2A">
            <w:pPr>
              <w:shd w:val="clear" w:color="auto" w:fill="FFFFFF"/>
              <w:jc w:val="center"/>
              <w:rPr>
                <w:rFonts w:eastAsia="SimSun"/>
                <w:color w:val="1155CC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ZOOM ЛОІППО:</w:t>
            </w:r>
          </w:p>
          <w:p w14:paraId="415EE4E5" w14:textId="77777777" w:rsidR="00A02419" w:rsidRDefault="001149CF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hyperlink r:id="rId7" w:anchor="sent/_blank" w:tgtFrame="https://mail.google.com/mail/u/0/" w:history="1">
              <w:r w:rsidR="00BE0F2A">
                <w:rPr>
                  <w:rStyle w:val="a5"/>
                  <w:rFonts w:eastAsia="SimSun"/>
                  <w:color w:val="1155CC"/>
                  <w:sz w:val="24"/>
                  <w:szCs w:val="24"/>
                  <w:shd w:val="clear" w:color="auto" w:fill="FFFFFF"/>
                </w:rPr>
                <w:t>https://us02web.zoom.us/j/88180059334?pwd=P6MHn5pTuQ57RRWCcqaNmlh4qTAWJZ.1</w:t>
              </w:r>
            </w:hyperlink>
            <w:r w:rsidR="00BE0F2A">
              <w:rPr>
                <w:rFonts w:eastAsia="SimSun"/>
                <w:color w:val="222222"/>
                <w:sz w:val="24"/>
                <w:szCs w:val="24"/>
                <w:shd w:val="clear" w:color="auto" w:fill="FFFFFF"/>
              </w:rPr>
              <w:br/>
            </w:r>
            <w:r w:rsidR="00BE0F2A">
              <w:rPr>
                <w:rFonts w:eastAsia="SimSun"/>
                <w:sz w:val="24"/>
                <w:szCs w:val="24"/>
                <w:shd w:val="clear" w:color="auto" w:fill="FFFFFF"/>
              </w:rPr>
              <w:t>Ідентифікатор конференції: 881 8005 9334</w:t>
            </w:r>
            <w:r w:rsidR="00BE0F2A">
              <w:rPr>
                <w:rFonts w:eastAsia="SimSun"/>
                <w:sz w:val="24"/>
                <w:szCs w:val="24"/>
                <w:shd w:val="clear" w:color="auto" w:fill="FFFFFF"/>
              </w:rPr>
              <w:br/>
              <w:t>Код доступу: 682135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F984A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Ольга 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Михайлюк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  методистка кабінету  координаційно-методичної діяльності</w:t>
            </w:r>
          </w:p>
        </w:tc>
      </w:tr>
      <w:tr w:rsidR="00A02419" w14:paraId="2A64D268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F9153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4396E" w14:textId="77777777" w:rsidR="00A02419" w:rsidRDefault="00BE0F2A">
            <w:pPr>
              <w:pStyle w:val="Pa13"/>
              <w:jc w:val="center"/>
              <w:rPr>
                <w:rStyle w:val="A50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A50"/>
                <w:rFonts w:ascii="Times New Roman" w:hAnsi="Times New Roman"/>
                <w:bCs/>
                <w:sz w:val="24"/>
                <w:szCs w:val="24"/>
              </w:rPr>
              <w:t>Вебінар</w:t>
            </w:r>
            <w:proofErr w:type="spellEnd"/>
            <w:r>
              <w:rPr>
                <w:rStyle w:val="A50"/>
                <w:rFonts w:ascii="Times New Roman" w:hAnsi="Times New Roman"/>
                <w:bCs/>
                <w:sz w:val="24"/>
                <w:szCs w:val="24"/>
              </w:rPr>
              <w:t xml:space="preserve"> для керівників студій і гуртків образотворчої галузі й учителів мистецтва та образотворчого мистецтва </w:t>
            </w:r>
          </w:p>
          <w:p w14:paraId="4EED2310" w14:textId="3EEE0642" w:rsidR="00A02419" w:rsidRDefault="00BE0F2A">
            <w:pPr>
              <w:pStyle w:val="Pa13"/>
              <w:jc w:val="center"/>
              <w:rPr>
                <w:rStyle w:val="A50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50"/>
                <w:rFonts w:ascii="Times New Roman" w:hAnsi="Times New Roman"/>
                <w:bCs/>
                <w:sz w:val="24"/>
                <w:szCs w:val="24"/>
              </w:rPr>
              <w:t>«Історичні проходи з символічною мовою трипільської культури та майстерки з писанкарства за її мотивами»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108C6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A12DF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0:00-13:00</w:t>
            </w:r>
          </w:p>
          <w:p w14:paraId="694D278E" w14:textId="77777777" w:rsidR="00A02419" w:rsidRDefault="00A02419">
            <w:pPr>
              <w:jc w:val="center"/>
              <w:rPr>
                <w:sz w:val="24"/>
                <w:szCs w:val="24"/>
              </w:rPr>
            </w:pPr>
          </w:p>
          <w:p w14:paraId="5E8AE526" w14:textId="77777777" w:rsidR="00A02419" w:rsidRDefault="00BE0F2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6:00-19:00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ABBAC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відповідального виконавця: </w:t>
            </w:r>
            <w:hyperlink r:id="rId8" w:history="1">
              <w:r>
                <w:rPr>
                  <w:rStyle w:val="a5"/>
                  <w:sz w:val="24"/>
                  <w:szCs w:val="24"/>
                </w:rPr>
                <w:t>https://us04web.zoom.us/j/3455366132?pwd=OUMyTUN0V1o1MzUybjQ0V3dqdVlIUT09</w:t>
              </w:r>
            </w:hyperlink>
          </w:p>
          <w:p w14:paraId="7CAEE054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Ідентифікатор конференції: 345 536 6132</w:t>
            </w:r>
          </w:p>
          <w:p w14:paraId="5D711E3C" w14:textId="77777777" w:rsidR="00A02419" w:rsidRDefault="00BE0F2A">
            <w:pPr>
              <w:jc w:val="center"/>
              <w:rPr>
                <w:rFonts w:eastAsia="SimSun"/>
                <w:color w:val="1155CC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Код доступу: 0hfrKZ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F7D05" w14:textId="77777777" w:rsidR="00A02419" w:rsidRDefault="00BE0F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Ольга 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Михайлюк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  методистка кабінету  координаційно-методичної діяльності</w:t>
            </w:r>
          </w:p>
        </w:tc>
      </w:tr>
      <w:tr w:rsidR="00A02419" w14:paraId="21DC0A8A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3CAF9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568D8" w14:textId="77777777" w:rsidR="00A02419" w:rsidRDefault="00BE0F2A">
            <w:pPr>
              <w:pStyle w:val="Pa13"/>
              <w:jc w:val="center"/>
              <w:rPr>
                <w:rStyle w:val="A50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 xml:space="preserve">Форум «Здорове харчування: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маркетплейс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 xml:space="preserve"> освітніх ідей»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E9AE3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51003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0:00-14:00</w:t>
            </w:r>
          </w:p>
          <w:p w14:paraId="591703D9" w14:textId="77777777" w:rsidR="00A02419" w:rsidRDefault="00A0241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8DB18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516ED9E5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актова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9C15B" w14:textId="77777777" w:rsidR="00A02419" w:rsidRDefault="00BE0F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Євгенія Сливка,</w:t>
            </w:r>
          </w:p>
          <w:p w14:paraId="65C4DBD0" w14:textId="77777777" w:rsidR="00A02419" w:rsidRDefault="00BE0F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старша викладачка кафедри освітньої політики</w:t>
            </w:r>
          </w:p>
        </w:tc>
      </w:tr>
      <w:tr w:rsidR="00A02419" w14:paraId="48062066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8F1A4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DF344" w14:textId="6EC22E9F" w:rsidR="00A02419" w:rsidRDefault="00BE0F2A">
            <w:pPr>
              <w:pStyle w:val="Pa13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lang w:eastAsia="uk-UA"/>
              </w:rPr>
              <w:t xml:space="preserve">Круглий стіл для соціальних педагогів «Профілактика алкогольної, наркотичної та інших форм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uk-UA"/>
              </w:rPr>
              <w:t>залежностей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uk-UA"/>
              </w:rPr>
              <w:t xml:space="preserve"> у підлітків»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5DF21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16.04. 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A6ADC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1:00-13:00</w:t>
            </w:r>
          </w:p>
          <w:p w14:paraId="02299DB9" w14:textId="77777777" w:rsidR="00A02419" w:rsidRDefault="00A0241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E6296" w14:textId="77777777" w:rsidR="00A02419" w:rsidRDefault="00BE0F2A">
            <w:pPr>
              <w:shd w:val="clear" w:color="auto" w:fill="FFFFFF"/>
              <w:jc w:val="center"/>
              <w:rPr>
                <w:rFonts w:eastAsia="SimSun"/>
                <w:color w:val="1155CC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ZOOM ЛОІППО:</w:t>
            </w:r>
          </w:p>
          <w:p w14:paraId="50295F40" w14:textId="77777777" w:rsidR="00A02419" w:rsidRDefault="001149CF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BE0F2A">
                <w:rPr>
                  <w:rStyle w:val="a5"/>
                  <w:sz w:val="24"/>
                  <w:szCs w:val="24"/>
                </w:rPr>
                <w:t>https://us02web.zoom.us/j/86866263948?pwd=d5eQHLxFPPxCFVQ8CWZxFkUwYNUNLm.1</w:t>
              </w:r>
            </w:hyperlink>
            <w:r w:rsidR="00BE0F2A">
              <w:rPr>
                <w:sz w:val="24"/>
                <w:szCs w:val="24"/>
              </w:rPr>
              <w:t xml:space="preserve"> </w:t>
            </w:r>
          </w:p>
          <w:p w14:paraId="5F2A3E48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Ідентифікатор конференції: 868 6626 3948</w:t>
            </w:r>
          </w:p>
          <w:p w14:paraId="54F7BED2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доступу: 139951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7971D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Жанна Кобзар,</w:t>
            </w:r>
          </w:p>
          <w:p w14:paraId="7A2E2D02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Наталя </w:t>
            </w:r>
            <w:proofErr w:type="spellStart"/>
            <w:r>
              <w:rPr>
                <w:sz w:val="24"/>
                <w:szCs w:val="24"/>
              </w:rPr>
              <w:t>Яремкович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C3FBBF9" w14:textId="5939AE02" w:rsidR="00A02419" w:rsidRDefault="00BE0F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методистки кабінету «Навчально-методичний  центр психологічної служби»</w:t>
            </w:r>
          </w:p>
        </w:tc>
      </w:tr>
      <w:tr w:rsidR="00A02419" w14:paraId="7D743E57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7EC19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43ED0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Супервізія</w:t>
            </w:r>
            <w:proofErr w:type="spellEnd"/>
            <w:r>
              <w:rPr>
                <w:sz w:val="24"/>
                <w:szCs w:val="24"/>
              </w:rPr>
              <w:t xml:space="preserve"> як метод</w:t>
            </w:r>
          </w:p>
          <w:p w14:paraId="753C0EBE" w14:textId="77777777" w:rsidR="00A02419" w:rsidRDefault="00BE0F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професійного розвитку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фахівців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та безпечний психологічний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простір для рефлексії досвіду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діяльності в умовах війни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A1B14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01DAE" w14:textId="77777777" w:rsidR="00A02419" w:rsidRDefault="00BE0F2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0-12:00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33A26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відповідального виконавця:  </w:t>
            </w:r>
            <w:hyperlink r:id="rId10" w:tgtFrame="https://calendar.google.com/calendar/u/0/embed?src=c_d119826cf601d246f6712fe9947682e6171fb4d69a9da96cc1da2b4ee3362c1d@group.calendar.google.com&amp;ctz=Europe/_blank" w:history="1">
              <w:r>
                <w:rPr>
                  <w:rStyle w:val="a5"/>
                  <w:rFonts w:eastAsia="Arial"/>
                  <w:sz w:val="24"/>
                  <w:szCs w:val="24"/>
                  <w:shd w:val="clear" w:color="auto" w:fill="F0F4F9"/>
                </w:rPr>
                <w:t>https://us02web.zoom.us/j/2692847060?pwd=YzVlNEJrck1jSSs0eXpURnRaaEdMUT09</w:t>
              </w:r>
            </w:hyperlink>
          </w:p>
          <w:p w14:paraId="76529E90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Ідентифікатор конференції:</w:t>
            </w:r>
          </w:p>
          <w:p w14:paraId="70496A7F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269 284 7060</w:t>
            </w:r>
          </w:p>
          <w:p w14:paraId="68916EAF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доступу: 7SveTLa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EB24B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Єфімова,</w:t>
            </w:r>
          </w:p>
          <w:p w14:paraId="0BA09728" w14:textId="77777777" w:rsidR="00A02419" w:rsidRDefault="00BE0F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 викладачка кафедри практичної психології та інклюзивної освіти</w:t>
            </w:r>
          </w:p>
        </w:tc>
      </w:tr>
      <w:tr w:rsidR="00A02419" w14:paraId="396C12D5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01DAE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83CAC" w14:textId="77777777" w:rsidR="00A02419" w:rsidRDefault="00BE0F2A">
            <w:pPr>
              <w:pStyle w:val="Pa13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Семінар «Розвиток творчого потенціалу вчителя в НУШ»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2544D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4E61D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3:00-17:00</w:t>
            </w:r>
          </w:p>
          <w:p w14:paraId="681A17A5" w14:textId="77777777" w:rsidR="00A02419" w:rsidRDefault="00A0241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A12BE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Сопошинський</w:t>
            </w:r>
            <w:proofErr w:type="spellEnd"/>
            <w:r>
              <w:rPr>
                <w:sz w:val="24"/>
                <w:szCs w:val="24"/>
              </w:rPr>
              <w:t xml:space="preserve"> ЗЗСО І-ІІІ ступенів </w:t>
            </w:r>
            <w:proofErr w:type="spellStart"/>
            <w:r>
              <w:rPr>
                <w:sz w:val="24"/>
                <w:szCs w:val="24"/>
              </w:rPr>
              <w:t>Жовківської</w:t>
            </w:r>
            <w:proofErr w:type="spellEnd"/>
            <w:r>
              <w:rPr>
                <w:sz w:val="24"/>
                <w:szCs w:val="24"/>
              </w:rPr>
              <w:t xml:space="preserve"> міської ради 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239BA" w14:textId="77777777" w:rsidR="00A02419" w:rsidRDefault="00BE0F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Ніна Новикова,</w:t>
            </w:r>
          </w:p>
          <w:p w14:paraId="301B8844" w14:textId="77777777" w:rsidR="00A02419" w:rsidRDefault="00BE0F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професорка кафедри природничо-математичної освіти,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докторка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педагогічних наук;</w:t>
            </w:r>
          </w:p>
          <w:p w14:paraId="3BE82749" w14:textId="77777777" w:rsidR="00A02419" w:rsidRDefault="00BE0F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Олена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Цогла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14:paraId="3CE56B52" w14:textId="77777777" w:rsidR="00A02419" w:rsidRDefault="00BE0F2A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доцентка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кафедри природничо-математичної освіти, кандидатка економічних наук</w:t>
            </w:r>
          </w:p>
        </w:tc>
      </w:tr>
      <w:tr w:rsidR="00A02419" w14:paraId="09D7A246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1E7D9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D4196" w14:textId="77777777" w:rsidR="00A02419" w:rsidRDefault="00BE0F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Тиждень творчості та інноваційної діяльності «Твори, експериментуй, змінюй» 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43D80" w14:textId="77777777" w:rsidR="00A02419" w:rsidRDefault="00BE0F2A">
            <w:pPr>
              <w:pStyle w:val="11"/>
              <w:spacing w:before="0" w:beforeAutospacing="0" w:after="0" w:afterAutospacing="0"/>
              <w:jc w:val="center"/>
            </w:pPr>
            <w:r>
              <w:rPr>
                <w:rFonts w:ascii="Times New Roman" w:hAnsi="Times New Roman"/>
              </w:rPr>
              <w:t>20.04.–24.04.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4050D" w14:textId="77777777" w:rsidR="00A02419" w:rsidRDefault="00BE0F2A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За окремим графіком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45717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ЛОІППО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44000" w14:textId="77777777" w:rsidR="00A02419" w:rsidRDefault="00BE0F2A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</w:rPr>
              <w:t>Суховерська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14:paraId="76920732" w14:textId="77777777" w:rsidR="00A02419" w:rsidRDefault="00BE0F2A">
            <w:pPr>
              <w:pStyle w:val="11"/>
              <w:spacing w:before="0" w:beforeAutospacing="0" w:after="0" w:afterAutospacing="0" w:line="274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</w:rPr>
              <w:t>завідувачка кабінету інформаційно-комунікаційної діяльності, кандидатка історичних наук</w:t>
            </w:r>
          </w:p>
        </w:tc>
      </w:tr>
      <w:tr w:rsidR="00A02419" w14:paraId="2FA50ABE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E001F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9FC4E" w14:textId="77777777" w:rsidR="00A02419" w:rsidRDefault="00BE0F2A">
            <w:pPr>
              <w:pStyle w:val="Pa13"/>
              <w:jc w:val="center"/>
              <w:rPr>
                <w:rFonts w:ascii="Times New Roman" w:eastAsia="Times New Roman" w:hAnsi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Семінар «Розвиток творчого потенціалу вчителя в НУШ»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185CE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6D6F1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3:00-17:00</w:t>
            </w:r>
          </w:p>
          <w:p w14:paraId="48802A29" w14:textId="77777777" w:rsidR="00A02419" w:rsidRDefault="00A0241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16980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Жидачівський</w:t>
            </w:r>
            <w:proofErr w:type="spellEnd"/>
            <w:r>
              <w:rPr>
                <w:sz w:val="24"/>
                <w:szCs w:val="24"/>
              </w:rPr>
              <w:t xml:space="preserve"> ЗЗСО І-ІІІ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spellEnd"/>
            <w:r>
              <w:rPr>
                <w:sz w:val="24"/>
                <w:szCs w:val="24"/>
              </w:rPr>
              <w:t xml:space="preserve"> № 2</w:t>
            </w:r>
          </w:p>
          <w:p w14:paraId="7CB403F2" w14:textId="77777777" w:rsidR="00A02419" w:rsidRDefault="00A02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18DB3" w14:textId="77777777" w:rsidR="00A02419" w:rsidRDefault="00BE0F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Ніна Новикова,</w:t>
            </w:r>
          </w:p>
          <w:p w14:paraId="7C026DC7" w14:textId="77777777" w:rsidR="00A02419" w:rsidRDefault="00BE0F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професорка кафедри природничо-математичної освіти,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докторка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педагогічних наук;</w:t>
            </w:r>
          </w:p>
          <w:p w14:paraId="6EAB21B0" w14:textId="77777777" w:rsidR="00A02419" w:rsidRDefault="00BE0F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Олена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Цогла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14:paraId="329A59FC" w14:textId="77777777" w:rsidR="00A02419" w:rsidRDefault="00BE0F2A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доцентка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кафедри природничо-математичної освіти, кандидатка економічних наук</w:t>
            </w:r>
          </w:p>
        </w:tc>
      </w:tr>
      <w:tr w:rsidR="00A02419" w14:paraId="0D3A5F6D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3C365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03534" w14:textId="77777777" w:rsidR="00A02419" w:rsidRDefault="00BE0F2A">
            <w:pPr>
              <w:pStyle w:val="Pa13"/>
              <w:jc w:val="center"/>
              <w:rPr>
                <w:rStyle w:val="A50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A50"/>
                <w:rFonts w:ascii="Times New Roman" w:hAnsi="Times New Roman"/>
                <w:bCs/>
                <w:sz w:val="24"/>
                <w:szCs w:val="24"/>
              </w:rPr>
              <w:t xml:space="preserve">Семінар керівників закладів позашкільної освіти Львівщини «Як отримати грант: покроковий алгоритм </w:t>
            </w:r>
            <w:r>
              <w:rPr>
                <w:rStyle w:val="A50"/>
                <w:rFonts w:ascii="Times New Roman" w:hAnsi="Times New Roman"/>
                <w:bCs/>
                <w:sz w:val="24"/>
                <w:szCs w:val="24"/>
              </w:rPr>
              <w:lastRenderedPageBreak/>
              <w:t>написання ефективної грантової заявки»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B9039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22.04.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D4883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0:00-13:00</w:t>
            </w:r>
          </w:p>
          <w:p w14:paraId="42A99523" w14:textId="77777777" w:rsidR="00A02419" w:rsidRDefault="00A0241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4C1EE" w14:textId="77777777" w:rsidR="00A02419" w:rsidRDefault="00BE0F2A">
            <w:pPr>
              <w:jc w:val="center"/>
              <w:rPr>
                <w:color w:val="000000"/>
                <w:sz w:val="24"/>
                <w:szCs w:val="24"/>
                <w:shd w:val="clear" w:color="auto" w:fill="F8FAF8"/>
              </w:rPr>
            </w:pPr>
            <w:r>
              <w:rPr>
                <w:sz w:val="24"/>
                <w:szCs w:val="24"/>
              </w:rPr>
              <w:t xml:space="preserve">ZOOM відповідального виконавця: </w:t>
            </w:r>
            <w:hyperlink r:id="rId11" w:tgtFrame="_blank" w:history="1">
              <w:r>
                <w:rPr>
                  <w:rStyle w:val="a5"/>
                  <w:sz w:val="24"/>
                  <w:szCs w:val="24"/>
                  <w:shd w:val="clear" w:color="auto" w:fill="F8FAF8"/>
                </w:rPr>
                <w:t>https://us02web.zoom.us/j/86957431651</w:t>
              </w:r>
              <w:r>
                <w:rPr>
                  <w:rStyle w:val="a5"/>
                  <w:sz w:val="24"/>
                  <w:szCs w:val="24"/>
                  <w:shd w:val="clear" w:color="auto" w:fill="F8FAF8"/>
                </w:rPr>
                <w:lastRenderedPageBreak/>
                <w:t>?pwd=V1JkQzVVaGRaMnN3UUMxVXJPckk0QT09</w:t>
              </w:r>
            </w:hyperlink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shd w:val="clear" w:color="auto" w:fill="F8FAF8"/>
              </w:rPr>
              <w:t>Ідентифікатор конференції :</w:t>
            </w:r>
          </w:p>
          <w:p w14:paraId="52F3A668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8FAF8"/>
              </w:rPr>
              <w:t xml:space="preserve"> 869 5743 1651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shd w:val="clear" w:color="auto" w:fill="F8FAF8"/>
              </w:rPr>
              <w:t>Код доступу: LOIPPO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39F31" w14:textId="77777777" w:rsidR="00A02419" w:rsidRDefault="00BE0F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Христина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Чушак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14:paraId="695A8693" w14:textId="77777777" w:rsidR="00A02419" w:rsidRDefault="00BE0F2A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доцентка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кафедри освітньої політики, кандидатка політичних наук;</w:t>
            </w:r>
          </w:p>
          <w:p w14:paraId="32DA4FE6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Олександра </w:t>
            </w:r>
            <w:proofErr w:type="spellStart"/>
            <w:r>
              <w:rPr>
                <w:sz w:val="24"/>
                <w:szCs w:val="24"/>
              </w:rPr>
              <w:t>Коцовська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</w:p>
          <w:p w14:paraId="42892F6C" w14:textId="77777777" w:rsidR="00A02419" w:rsidRDefault="00BE0F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методистка кабінету координаційно-методичної діяльності</w:t>
            </w:r>
          </w:p>
        </w:tc>
      </w:tr>
      <w:tr w:rsidR="00A02419" w14:paraId="2680A95A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39C9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199D3" w14:textId="77777777" w:rsidR="00A02419" w:rsidRDefault="00BE0F2A">
            <w:pPr>
              <w:pStyle w:val="Pa13"/>
              <w:jc w:val="center"/>
              <w:rPr>
                <w:rStyle w:val="A50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A50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Постійно діючий семінар учителів хімії. Тема заняття «Шкільний хімічний експеримент як основа формування життєвих </w:t>
            </w:r>
            <w:proofErr w:type="spellStart"/>
            <w:r>
              <w:rPr>
                <w:rStyle w:val="A50"/>
                <w:rFonts w:ascii="Times New Roman" w:hAnsi="Times New Roman"/>
                <w:bCs/>
                <w:color w:val="auto"/>
                <w:sz w:val="24"/>
                <w:szCs w:val="24"/>
              </w:rPr>
              <w:t>компетентностей</w:t>
            </w:r>
            <w:proofErr w:type="spellEnd"/>
            <w:r>
              <w:rPr>
                <w:rStyle w:val="A50"/>
                <w:rFonts w:ascii="Times New Roman" w:hAnsi="Times New Roman"/>
                <w:bCs/>
                <w:color w:val="auto"/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3FC0E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C48FC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0:00-14:00</w:t>
            </w:r>
          </w:p>
          <w:p w14:paraId="236188DB" w14:textId="77777777" w:rsidR="00A02419" w:rsidRDefault="00A0241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5DC2A" w14:textId="77777777" w:rsidR="00A02419" w:rsidRDefault="00BE0F2A">
            <w:pPr>
              <w:jc w:val="center"/>
              <w:rPr>
                <w:color w:val="000000"/>
                <w:sz w:val="24"/>
                <w:szCs w:val="24"/>
                <w:shd w:val="clear" w:color="auto" w:fill="F8FAF8"/>
              </w:rPr>
            </w:pPr>
            <w:r>
              <w:rPr>
                <w:color w:val="000000"/>
                <w:sz w:val="24"/>
                <w:szCs w:val="24"/>
                <w:shd w:val="clear" w:color="auto" w:fill="F8FAF8"/>
              </w:rPr>
              <w:t>Комунальний заклад Львівської обласної ради «Львівський науковий ліцей №1 імені Б.-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8FAF8"/>
              </w:rPr>
              <w:t>І.Антонича</w:t>
            </w:r>
            <w:proofErr w:type="spellEnd"/>
            <w:r>
              <w:rPr>
                <w:rStyle w:val="A50"/>
                <w:bCs/>
                <w:sz w:val="24"/>
                <w:szCs w:val="24"/>
              </w:rPr>
              <w:t>»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EF5BE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Туриця,</w:t>
            </w:r>
          </w:p>
          <w:p w14:paraId="474F7042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завідувачка </w:t>
            </w:r>
            <w:r>
              <w:rPr>
                <w:rStyle w:val="docdata"/>
                <w:color w:val="222222"/>
                <w:sz w:val="24"/>
                <w:szCs w:val="24"/>
              </w:rPr>
              <w:t>кафедри природничо-математичної освіти, кандидатка педагогічних наук</w:t>
            </w:r>
          </w:p>
        </w:tc>
      </w:tr>
      <w:tr w:rsidR="00A02419" w14:paraId="76B82B0D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CF7D2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2A211" w14:textId="77777777" w:rsidR="00A02419" w:rsidRDefault="00BE0F2A">
            <w:pPr>
              <w:pStyle w:val="Pa13"/>
              <w:jc w:val="center"/>
              <w:rPr>
                <w:rStyle w:val="A50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Style w:val="A50"/>
                <w:rFonts w:ascii="Times New Roman" w:hAnsi="Times New Roman"/>
                <w:bCs/>
                <w:color w:val="auto"/>
                <w:sz w:val="24"/>
                <w:szCs w:val="24"/>
              </w:rPr>
              <w:t>Психологічний форум до Всеукраїнського дня психолога «Історія, що триває…..»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C5089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EFCCC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0:00-14:00</w:t>
            </w:r>
          </w:p>
          <w:p w14:paraId="469EE493" w14:textId="77777777" w:rsidR="00A02419" w:rsidRDefault="00A0241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6043E" w14:textId="77777777" w:rsidR="00A02419" w:rsidRDefault="00BE0F2A">
            <w:pPr>
              <w:jc w:val="center"/>
              <w:rPr>
                <w:color w:val="000000"/>
                <w:sz w:val="24"/>
                <w:szCs w:val="24"/>
                <w:shd w:val="clear" w:color="auto" w:fill="F8FAF8"/>
              </w:rPr>
            </w:pPr>
            <w:r>
              <w:rPr>
                <w:color w:val="000000"/>
                <w:sz w:val="24"/>
                <w:szCs w:val="24"/>
                <w:shd w:val="clear" w:color="auto" w:fill="F8FAF8"/>
              </w:rPr>
              <w:t xml:space="preserve">ЛОІППО, </w:t>
            </w:r>
          </w:p>
          <w:p w14:paraId="6740ABDA" w14:textId="77777777" w:rsidR="00A02419" w:rsidRDefault="00BE0F2A">
            <w:pPr>
              <w:jc w:val="center"/>
              <w:rPr>
                <w:color w:val="000000"/>
                <w:sz w:val="24"/>
                <w:szCs w:val="24"/>
                <w:shd w:val="clear" w:color="auto" w:fill="F8FAF8"/>
              </w:rPr>
            </w:pPr>
            <w:r>
              <w:rPr>
                <w:color w:val="000000"/>
                <w:sz w:val="24"/>
                <w:szCs w:val="24"/>
                <w:shd w:val="clear" w:color="auto" w:fill="F8FAF8"/>
              </w:rPr>
              <w:t>актова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6196F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Стадник,</w:t>
            </w:r>
          </w:p>
          <w:p w14:paraId="2C6E3089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«Навчально-методичний  центр психологічної служби»;</w:t>
            </w:r>
          </w:p>
          <w:p w14:paraId="54292084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Жанна Кобзар,</w:t>
            </w:r>
          </w:p>
          <w:p w14:paraId="3FB048EE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Наталя </w:t>
            </w:r>
            <w:proofErr w:type="spellStart"/>
            <w:r>
              <w:rPr>
                <w:sz w:val="24"/>
                <w:szCs w:val="24"/>
              </w:rPr>
              <w:t>Яремкович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B91F961" w14:textId="32F132B4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методистки кабінету «Навчально-методичний  центр психологічної служби»</w:t>
            </w:r>
          </w:p>
        </w:tc>
      </w:tr>
      <w:tr w:rsidR="00A02419" w14:paraId="62F32B41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2956E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B597B" w14:textId="7B0E10FC" w:rsidR="00A02419" w:rsidRDefault="00BE0F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Заняття для тренерів-педагогів  учителів образотворчого мистецтва на тему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sz w:val="24"/>
                <w:szCs w:val="24"/>
              </w:rPr>
              <w:t>Методичні знахідки в мистецькій  освітній галузі. 8-9 класи НУШ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06EE1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27.04.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69D66" w14:textId="77777777" w:rsidR="00A02419" w:rsidRDefault="00BE0F2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5:00-16:00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CE3E9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4C3D0" w14:textId="77777777" w:rsidR="00A02419" w:rsidRDefault="00BE0F2A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Людмила </w:t>
            </w:r>
            <w:proofErr w:type="spellStart"/>
            <w:r>
              <w:rPr>
                <w:rFonts w:ascii="Times New Roman" w:hAnsi="Times New Roman"/>
                <w:bCs/>
              </w:rPr>
              <w:t>Ольшанська</w:t>
            </w:r>
            <w:proofErr w:type="spellEnd"/>
            <w:r>
              <w:rPr>
                <w:rFonts w:ascii="Times New Roman" w:hAnsi="Times New Roman"/>
                <w:bCs/>
              </w:rPr>
              <w:t>,</w:t>
            </w:r>
          </w:p>
          <w:p w14:paraId="6FD7BB39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:rsidR="00A02419" w14:paraId="6FFC4310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05271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5C706" w14:textId="77777777" w:rsidR="00A02419" w:rsidRDefault="00BE0F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Апробація ДПА для випускників початкової школи (участь у спостереженні за проведенням)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A7A6F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27-30.04.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63C55" w14:textId="77777777" w:rsidR="00A02419" w:rsidRDefault="00BE0F2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 окремим графіком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7705B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окремим списком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EBC9C" w14:textId="77777777" w:rsidR="00A02419" w:rsidRDefault="00BE0F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Ірина Синя,</w:t>
            </w:r>
          </w:p>
          <w:p w14:paraId="70C0D6EC" w14:textId="77777777" w:rsidR="00A02419" w:rsidRDefault="00BE0F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завідувачка </w:t>
            </w:r>
            <w:r>
              <w:rPr>
                <w:sz w:val="24"/>
                <w:szCs w:val="24"/>
              </w:rPr>
              <w:t>кабінету координації впровадження НУШ</w:t>
            </w:r>
          </w:p>
          <w:p w14:paraId="2FAFECB0" w14:textId="77777777" w:rsidR="00A02419" w:rsidRDefault="00BE0F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Галина </w:t>
            </w:r>
            <w:proofErr w:type="spellStart"/>
            <w:r>
              <w:rPr>
                <w:bCs/>
                <w:sz w:val="24"/>
                <w:szCs w:val="24"/>
              </w:rPr>
              <w:t>Занік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</w:p>
          <w:p w14:paraId="754C09C2" w14:textId="77777777" w:rsidR="00A02419" w:rsidRDefault="00BE0F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Любов </w:t>
            </w:r>
            <w:proofErr w:type="spellStart"/>
            <w:r>
              <w:rPr>
                <w:bCs/>
                <w:sz w:val="24"/>
                <w:szCs w:val="24"/>
              </w:rPr>
              <w:t>Фурдичко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14:paraId="7D76522B" w14:textId="77777777" w:rsidR="00A02419" w:rsidRDefault="00BE0F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Ольга </w:t>
            </w:r>
            <w:proofErr w:type="spellStart"/>
            <w:r>
              <w:rPr>
                <w:bCs/>
                <w:sz w:val="24"/>
                <w:szCs w:val="24"/>
              </w:rPr>
              <w:t>Якимик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14:paraId="2301A99B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методистки кабінету координації впровадження НУШ</w:t>
            </w:r>
          </w:p>
          <w:p w14:paraId="4F5B62FE" w14:textId="77777777" w:rsidR="00A02419" w:rsidRDefault="00A02419">
            <w:pPr>
              <w:jc w:val="center"/>
              <w:rPr>
                <w:sz w:val="24"/>
                <w:szCs w:val="24"/>
              </w:rPr>
            </w:pPr>
          </w:p>
        </w:tc>
      </w:tr>
      <w:tr w:rsidR="00A02419" w14:paraId="569C4C85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C8179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6047D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Урочисте нагородження переможців ІІІ етапу Всеукраїнського конкурсу учнівської творчості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9C128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29.04. 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698DB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1:00-13:00</w:t>
            </w:r>
          </w:p>
          <w:p w14:paraId="6320B258" w14:textId="77777777" w:rsidR="00A02419" w:rsidRDefault="00A02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690D0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18B6CB7A" w14:textId="2E5F3598" w:rsidR="00A02419" w:rsidRDefault="00FA0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актова зала 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BD389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Леся </w:t>
            </w:r>
            <w:proofErr w:type="spellStart"/>
            <w:r>
              <w:rPr>
                <w:sz w:val="24"/>
                <w:szCs w:val="24"/>
              </w:rPr>
              <w:t>Гриза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01BB3BA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координаційно-методичної діяльності</w:t>
            </w:r>
          </w:p>
        </w:tc>
      </w:tr>
      <w:tr w:rsidR="00A02419" w14:paraId="3EF66E30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63553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40BC6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Семінар «Код ідентичності: </w:t>
            </w:r>
          </w:p>
          <w:p w14:paraId="64AD18C9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інтерактивний всесвіт українських </w:t>
            </w:r>
            <w:proofErr w:type="spellStart"/>
            <w:r>
              <w:rPr>
                <w:sz w:val="24"/>
                <w:szCs w:val="24"/>
              </w:rPr>
              <w:t>сенсів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62F59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29.04. 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155AD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2:00-15:00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23D47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Комунальний заклад Львівської обласної ради «Сокальський академічний ліцей імені </w:t>
            </w:r>
            <w:proofErr w:type="spellStart"/>
            <w:r>
              <w:rPr>
                <w:sz w:val="24"/>
                <w:szCs w:val="24"/>
              </w:rPr>
              <w:t>Т.Шевченка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064BD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Марія </w:t>
            </w:r>
            <w:proofErr w:type="spellStart"/>
            <w:r>
              <w:rPr>
                <w:sz w:val="24"/>
                <w:szCs w:val="24"/>
              </w:rPr>
              <w:t>Деленко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F229204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координаційно-методичної діяльності</w:t>
            </w:r>
          </w:p>
        </w:tc>
      </w:tr>
      <w:tr w:rsidR="00A02419" w14:paraId="460B9639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CD4DE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4B4AC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Засідання науково-методичної ради інституту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1451C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67E6A" w14:textId="77777777" w:rsidR="00A02419" w:rsidRDefault="00BE0F2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10:00 – 11:00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DA9A5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A029C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 </w:t>
            </w:r>
            <w:proofErr w:type="spellStart"/>
            <w:r>
              <w:rPr>
                <w:sz w:val="24"/>
                <w:szCs w:val="24"/>
              </w:rPr>
              <w:t>Хобзей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6365039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інституту, </w:t>
            </w:r>
          </w:p>
          <w:p w14:paraId="0C6ABA4A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 фізико-математичних наук</w:t>
            </w:r>
          </w:p>
        </w:tc>
      </w:tr>
      <w:tr w:rsidR="00A02419" w14:paraId="5DA2D9D4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9273A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CB852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 для вчителів курсів духовно-морального спрямування «Великдень у культурній спадщині українського народу: сакральне значення і духовно-моральна цінність (презентація педагогічного досвіду)»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D29C3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7A395" w14:textId="77777777" w:rsidR="00A02419" w:rsidRDefault="00BE0F2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0:00-14:00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64649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59787A0F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актова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5FF8C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Сохань,</w:t>
            </w:r>
          </w:p>
          <w:p w14:paraId="3C5CF61A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кафедри суспільствознавчої науки, кандидатка філологічних наук</w:t>
            </w:r>
          </w:p>
        </w:tc>
      </w:tr>
      <w:tr w:rsidR="00A02419" w14:paraId="1965BE87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466F5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A0D0B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Практикум для практичних психологів  «Супровід профільної школи: координація, компетентність, результат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16ED5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AEFD1" w14:textId="77777777" w:rsidR="00A02419" w:rsidRDefault="00BE0F2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1:00-13:00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94232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11CB3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Жанна Кобзар,</w:t>
            </w:r>
          </w:p>
          <w:p w14:paraId="1D89AAF0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«Навчально-методичний  центр психологічної служби»</w:t>
            </w:r>
          </w:p>
        </w:tc>
      </w:tr>
      <w:tr w:rsidR="00A02419" w14:paraId="4DF97D44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F4921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ED1B8" w14:textId="09574A6F" w:rsidR="00A02419" w:rsidRDefault="00BE0F2A" w:rsidP="00BE0F2A">
            <w:pPr>
              <w:pStyle w:val="Normal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Обласний конкурс «Запроси фізику до себе ... » у межах </w:t>
            </w:r>
            <w:proofErr w:type="spellStart"/>
            <w:r>
              <w:rPr>
                <w:rFonts w:ascii="Times New Roman" w:eastAsia="Calibri" w:hAnsi="Times New Roman"/>
              </w:rPr>
              <w:t>проєкту</w:t>
            </w:r>
            <w:proofErr w:type="spellEnd"/>
            <w:r>
              <w:rPr>
                <w:rFonts w:ascii="Times New Roman" w:eastAsia="Calibri" w:hAnsi="Times New Roman"/>
              </w:rPr>
              <w:t xml:space="preserve"> «STEM І STEAM-навчання на </w:t>
            </w:r>
            <w:proofErr w:type="spellStart"/>
            <w:r>
              <w:rPr>
                <w:rFonts w:ascii="Times New Roman" w:eastAsia="Calibri" w:hAnsi="Times New Roman"/>
              </w:rPr>
              <w:t>уроках</w:t>
            </w:r>
            <w:proofErr w:type="spellEnd"/>
            <w:r>
              <w:rPr>
                <w:rFonts w:ascii="Times New Roman" w:eastAsia="Calibri" w:hAnsi="Times New Roman"/>
              </w:rPr>
              <w:t xml:space="preserve"> фізики»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61075" w14:textId="77777777" w:rsidR="00A02419" w:rsidRDefault="00BE0F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І етап - реєстрація – 25.03 - 03.04;</w:t>
            </w:r>
          </w:p>
          <w:p w14:paraId="3D3B02AD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ІІ етап - відбірковий –15-25.04;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A5686" w14:textId="77777777" w:rsidR="00A02419" w:rsidRDefault="00BE0F2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 окремим графіком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D5F12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Дистанційно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EBF2D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Зоряна Максимович,</w:t>
            </w:r>
          </w:p>
          <w:p w14:paraId="1E61EF7B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 викладачка </w:t>
            </w:r>
            <w:r>
              <w:rPr>
                <w:rStyle w:val="docdata"/>
                <w:color w:val="222222"/>
                <w:sz w:val="24"/>
                <w:szCs w:val="24"/>
              </w:rPr>
              <w:t>кафедри природничо-математичної освіти</w:t>
            </w:r>
          </w:p>
        </w:tc>
      </w:tr>
      <w:tr w:rsidR="00A02419" w14:paraId="5153650A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82659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FFAB1" w14:textId="77777777" w:rsidR="00A02419" w:rsidRDefault="00BE0F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Конкурс «Великодня писанка: від ідеї до дива»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44D1F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Впродовж місяця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ADB02" w14:textId="77777777" w:rsidR="00A02419" w:rsidRDefault="00BE0F2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 окремим графіком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E22C4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Дистанційно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1A0D5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Оксана </w:t>
            </w:r>
            <w:proofErr w:type="spellStart"/>
            <w:r>
              <w:rPr>
                <w:sz w:val="24"/>
                <w:szCs w:val="24"/>
              </w:rPr>
              <w:t>Гладьо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B42D442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методистка кабінету координації впровадження НУШ</w:t>
            </w:r>
          </w:p>
        </w:tc>
      </w:tr>
      <w:tr w:rsidR="00A02419" w14:paraId="1875B0C3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3B17E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6CAAC" w14:textId="77777777" w:rsidR="00A02419" w:rsidRDefault="00BE0F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Тренінг «Аналіз результатів моніторингового дослідження якості освітнього середовища закладів загальної середньої освіти» для працівників органів управління освіти Львова, територіальних громад і районів області, консультантів ЦПРПП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F8DD6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Впродовж місяця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D8549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окремим графіком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E56EC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окремим списком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A5B79" w14:textId="77777777" w:rsidR="00A02419" w:rsidRDefault="00BE0F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Галина </w:t>
            </w:r>
            <w:proofErr w:type="spellStart"/>
            <w:r>
              <w:rPr>
                <w:bCs/>
                <w:sz w:val="24"/>
                <w:szCs w:val="24"/>
              </w:rPr>
              <w:t>Занік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</w:p>
          <w:p w14:paraId="54529214" w14:textId="77777777" w:rsidR="00A02419" w:rsidRDefault="00BE0F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Любов </w:t>
            </w:r>
            <w:proofErr w:type="spellStart"/>
            <w:r>
              <w:rPr>
                <w:bCs/>
                <w:sz w:val="24"/>
                <w:szCs w:val="24"/>
              </w:rPr>
              <w:t>Фурдичко</w:t>
            </w:r>
            <w:proofErr w:type="spellEnd"/>
          </w:p>
          <w:p w14:paraId="7EB37116" w14:textId="77777777" w:rsidR="00A02419" w:rsidRDefault="00BE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методистки кабінету координації впровадження НУШ</w:t>
            </w:r>
          </w:p>
          <w:p w14:paraId="55C5FF5E" w14:textId="77777777" w:rsidR="00A02419" w:rsidRDefault="00A02419">
            <w:pPr>
              <w:jc w:val="center"/>
              <w:rPr>
                <w:sz w:val="24"/>
                <w:szCs w:val="24"/>
              </w:rPr>
            </w:pPr>
          </w:p>
        </w:tc>
      </w:tr>
      <w:tr w:rsidR="00A02419" w14:paraId="6FC5F441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21946" w14:textId="77777777" w:rsidR="00A02419" w:rsidRDefault="00A02419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56851" w14:textId="77777777" w:rsidR="00A02419" w:rsidRDefault="00BE0F2A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Курси підвищення кваліфікації педагогічних працівників області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05B21" w14:textId="77777777" w:rsidR="00A02419" w:rsidRDefault="00BE0F2A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окремим графіком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D4249" w14:textId="77777777" w:rsidR="00A02419" w:rsidRDefault="00BE0F2A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09:30</w:t>
            </w:r>
          </w:p>
          <w:p w14:paraId="002206A6" w14:textId="77777777" w:rsidR="00A02419" w:rsidRDefault="00A02419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2397B" w14:textId="77777777" w:rsidR="00A02419" w:rsidRDefault="00BE0F2A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ЛОІППО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1EA55" w14:textId="77777777" w:rsidR="00A02419" w:rsidRDefault="00BE0F2A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Ігор </w:t>
            </w:r>
            <w:proofErr w:type="spellStart"/>
            <w:r>
              <w:rPr>
                <w:rFonts w:ascii="Times New Roman" w:hAnsi="Times New Roman"/>
              </w:rPr>
              <w:t>Танчин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3B7B81FB" w14:textId="77777777" w:rsidR="00A02419" w:rsidRDefault="00BE0F2A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заступник директора з науково-педагогічної роботи, кандидат історичних наук</w:t>
            </w:r>
          </w:p>
        </w:tc>
      </w:tr>
    </w:tbl>
    <w:p w14:paraId="41D3D630" w14:textId="77777777" w:rsidR="00A02419" w:rsidRDefault="00A02419">
      <w:pPr>
        <w:rPr>
          <w:sz w:val="24"/>
          <w:szCs w:val="24"/>
        </w:rPr>
      </w:pPr>
    </w:p>
    <w:sectPr w:rsidR="00A024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ilroy">
    <w:altName w:val="Segoe Print"/>
    <w:charset w:val="CC"/>
    <w:family w:val="auto"/>
    <w:pitch w:val="default"/>
    <w:sig w:usb0="00000000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B4DB9"/>
    <w:multiLevelType w:val="multilevel"/>
    <w:tmpl w:val="5C1B4DB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0F"/>
    <w:rsid w:val="00011F03"/>
    <w:rsid w:val="00014249"/>
    <w:rsid w:val="00017FCD"/>
    <w:rsid w:val="0002271D"/>
    <w:rsid w:val="00054ADD"/>
    <w:rsid w:val="00066109"/>
    <w:rsid w:val="00085547"/>
    <w:rsid w:val="000B13CA"/>
    <w:rsid w:val="000B2220"/>
    <w:rsid w:val="000B5A6C"/>
    <w:rsid w:val="000D583D"/>
    <w:rsid w:val="000E15D3"/>
    <w:rsid w:val="000F275A"/>
    <w:rsid w:val="00101811"/>
    <w:rsid w:val="00103A9F"/>
    <w:rsid w:val="001149CF"/>
    <w:rsid w:val="001307AB"/>
    <w:rsid w:val="0013092F"/>
    <w:rsid w:val="00156E59"/>
    <w:rsid w:val="001628F4"/>
    <w:rsid w:val="00194C3B"/>
    <w:rsid w:val="001A29A5"/>
    <w:rsid w:val="001B1A17"/>
    <w:rsid w:val="001E2772"/>
    <w:rsid w:val="001F6B79"/>
    <w:rsid w:val="002014E8"/>
    <w:rsid w:val="0021433B"/>
    <w:rsid w:val="002229BC"/>
    <w:rsid w:val="00225A0B"/>
    <w:rsid w:val="00291128"/>
    <w:rsid w:val="00291557"/>
    <w:rsid w:val="00293F0E"/>
    <w:rsid w:val="002C1B4D"/>
    <w:rsid w:val="002E144C"/>
    <w:rsid w:val="002E62E5"/>
    <w:rsid w:val="00305572"/>
    <w:rsid w:val="00307BCE"/>
    <w:rsid w:val="00315D93"/>
    <w:rsid w:val="00335DBF"/>
    <w:rsid w:val="003444F2"/>
    <w:rsid w:val="00346C36"/>
    <w:rsid w:val="00365F99"/>
    <w:rsid w:val="0038190F"/>
    <w:rsid w:val="00382B29"/>
    <w:rsid w:val="0038722E"/>
    <w:rsid w:val="00390FD3"/>
    <w:rsid w:val="00391E82"/>
    <w:rsid w:val="003A01EC"/>
    <w:rsid w:val="003A3ECB"/>
    <w:rsid w:val="003B0102"/>
    <w:rsid w:val="003D20C1"/>
    <w:rsid w:val="003D2FFD"/>
    <w:rsid w:val="003D56D5"/>
    <w:rsid w:val="003F2B45"/>
    <w:rsid w:val="003F5EC6"/>
    <w:rsid w:val="004070BE"/>
    <w:rsid w:val="0041219F"/>
    <w:rsid w:val="00420297"/>
    <w:rsid w:val="0042073A"/>
    <w:rsid w:val="00432A88"/>
    <w:rsid w:val="004572B0"/>
    <w:rsid w:val="00460ADB"/>
    <w:rsid w:val="004705C8"/>
    <w:rsid w:val="00484486"/>
    <w:rsid w:val="004860DF"/>
    <w:rsid w:val="00490F99"/>
    <w:rsid w:val="00491ABC"/>
    <w:rsid w:val="00495207"/>
    <w:rsid w:val="004B2343"/>
    <w:rsid w:val="004B2CAB"/>
    <w:rsid w:val="004E375F"/>
    <w:rsid w:val="004E4731"/>
    <w:rsid w:val="004F4D92"/>
    <w:rsid w:val="004F60EB"/>
    <w:rsid w:val="005024C6"/>
    <w:rsid w:val="00511564"/>
    <w:rsid w:val="00516A6E"/>
    <w:rsid w:val="00550F51"/>
    <w:rsid w:val="00562DC9"/>
    <w:rsid w:val="005A2B09"/>
    <w:rsid w:val="005A2C9F"/>
    <w:rsid w:val="005B2B6D"/>
    <w:rsid w:val="005B6A93"/>
    <w:rsid w:val="005B6F83"/>
    <w:rsid w:val="005C74C0"/>
    <w:rsid w:val="005C753B"/>
    <w:rsid w:val="005D3A81"/>
    <w:rsid w:val="005E6747"/>
    <w:rsid w:val="005F0CE1"/>
    <w:rsid w:val="005F12A1"/>
    <w:rsid w:val="005F300C"/>
    <w:rsid w:val="00606A46"/>
    <w:rsid w:val="00644099"/>
    <w:rsid w:val="006516D8"/>
    <w:rsid w:val="00683248"/>
    <w:rsid w:val="00685DC3"/>
    <w:rsid w:val="00692CAC"/>
    <w:rsid w:val="00697160"/>
    <w:rsid w:val="006B1E37"/>
    <w:rsid w:val="006B31A3"/>
    <w:rsid w:val="006D6440"/>
    <w:rsid w:val="006F2357"/>
    <w:rsid w:val="006F4741"/>
    <w:rsid w:val="006F76E2"/>
    <w:rsid w:val="00725A48"/>
    <w:rsid w:val="007315AB"/>
    <w:rsid w:val="00732CAC"/>
    <w:rsid w:val="00735E68"/>
    <w:rsid w:val="00746A69"/>
    <w:rsid w:val="00753454"/>
    <w:rsid w:val="00753D43"/>
    <w:rsid w:val="007578B3"/>
    <w:rsid w:val="007641E5"/>
    <w:rsid w:val="0077342D"/>
    <w:rsid w:val="00776ED3"/>
    <w:rsid w:val="007876AB"/>
    <w:rsid w:val="007A0526"/>
    <w:rsid w:val="007A3B21"/>
    <w:rsid w:val="007B6FCB"/>
    <w:rsid w:val="007B7BF4"/>
    <w:rsid w:val="007C2B41"/>
    <w:rsid w:val="007D00DF"/>
    <w:rsid w:val="007D7EE7"/>
    <w:rsid w:val="0080206D"/>
    <w:rsid w:val="008069C2"/>
    <w:rsid w:val="00811BE5"/>
    <w:rsid w:val="00814F3A"/>
    <w:rsid w:val="00850928"/>
    <w:rsid w:val="008642B9"/>
    <w:rsid w:val="008A35B7"/>
    <w:rsid w:val="008A575B"/>
    <w:rsid w:val="008A61BE"/>
    <w:rsid w:val="008A799C"/>
    <w:rsid w:val="008B4F42"/>
    <w:rsid w:val="008C1F4E"/>
    <w:rsid w:val="008C75A6"/>
    <w:rsid w:val="008F4AA3"/>
    <w:rsid w:val="00907F88"/>
    <w:rsid w:val="009400BB"/>
    <w:rsid w:val="00945034"/>
    <w:rsid w:val="00947DF1"/>
    <w:rsid w:val="00966F92"/>
    <w:rsid w:val="00982D1D"/>
    <w:rsid w:val="00983232"/>
    <w:rsid w:val="009944F4"/>
    <w:rsid w:val="009B0E81"/>
    <w:rsid w:val="009B1D20"/>
    <w:rsid w:val="009C6E38"/>
    <w:rsid w:val="009D6571"/>
    <w:rsid w:val="009E717E"/>
    <w:rsid w:val="00A02419"/>
    <w:rsid w:val="00A06821"/>
    <w:rsid w:val="00A23046"/>
    <w:rsid w:val="00A43C9B"/>
    <w:rsid w:val="00A51120"/>
    <w:rsid w:val="00A52E24"/>
    <w:rsid w:val="00A6155B"/>
    <w:rsid w:val="00A64C94"/>
    <w:rsid w:val="00A6556E"/>
    <w:rsid w:val="00A801D2"/>
    <w:rsid w:val="00A93C8A"/>
    <w:rsid w:val="00AB0607"/>
    <w:rsid w:val="00AB252F"/>
    <w:rsid w:val="00AC620A"/>
    <w:rsid w:val="00AD6B5C"/>
    <w:rsid w:val="00AE323A"/>
    <w:rsid w:val="00AE70CB"/>
    <w:rsid w:val="00AF1458"/>
    <w:rsid w:val="00B349E2"/>
    <w:rsid w:val="00B43AE4"/>
    <w:rsid w:val="00B61CD4"/>
    <w:rsid w:val="00B67A75"/>
    <w:rsid w:val="00B7305D"/>
    <w:rsid w:val="00B86EF9"/>
    <w:rsid w:val="00BA17DC"/>
    <w:rsid w:val="00BA4F43"/>
    <w:rsid w:val="00BA5E74"/>
    <w:rsid w:val="00BB7FA6"/>
    <w:rsid w:val="00BC7369"/>
    <w:rsid w:val="00BD2C0B"/>
    <w:rsid w:val="00BE0F2A"/>
    <w:rsid w:val="00BE4CBF"/>
    <w:rsid w:val="00C31E79"/>
    <w:rsid w:val="00C36230"/>
    <w:rsid w:val="00C47F8F"/>
    <w:rsid w:val="00C61419"/>
    <w:rsid w:val="00C74FE5"/>
    <w:rsid w:val="00C8725A"/>
    <w:rsid w:val="00C9164F"/>
    <w:rsid w:val="00C921AD"/>
    <w:rsid w:val="00C97566"/>
    <w:rsid w:val="00CA7BF0"/>
    <w:rsid w:val="00CB45B9"/>
    <w:rsid w:val="00CC0B24"/>
    <w:rsid w:val="00CC4E46"/>
    <w:rsid w:val="00CD407E"/>
    <w:rsid w:val="00CE1384"/>
    <w:rsid w:val="00CF67D5"/>
    <w:rsid w:val="00D02F50"/>
    <w:rsid w:val="00D2258A"/>
    <w:rsid w:val="00D248AE"/>
    <w:rsid w:val="00D35723"/>
    <w:rsid w:val="00D47E02"/>
    <w:rsid w:val="00D55654"/>
    <w:rsid w:val="00D63223"/>
    <w:rsid w:val="00D64201"/>
    <w:rsid w:val="00D65E5A"/>
    <w:rsid w:val="00D74BF2"/>
    <w:rsid w:val="00D80A7B"/>
    <w:rsid w:val="00D95DAC"/>
    <w:rsid w:val="00DC1E6A"/>
    <w:rsid w:val="00DD2C23"/>
    <w:rsid w:val="00E1430A"/>
    <w:rsid w:val="00E252FD"/>
    <w:rsid w:val="00E268D8"/>
    <w:rsid w:val="00E555BA"/>
    <w:rsid w:val="00E7517A"/>
    <w:rsid w:val="00E764E2"/>
    <w:rsid w:val="00E8667B"/>
    <w:rsid w:val="00ED07FF"/>
    <w:rsid w:val="00ED22E4"/>
    <w:rsid w:val="00ED70D6"/>
    <w:rsid w:val="00EE503A"/>
    <w:rsid w:val="00F1499A"/>
    <w:rsid w:val="00F30E83"/>
    <w:rsid w:val="00F519DB"/>
    <w:rsid w:val="00F57507"/>
    <w:rsid w:val="00F61EB3"/>
    <w:rsid w:val="00F6345A"/>
    <w:rsid w:val="00F7340B"/>
    <w:rsid w:val="00F82633"/>
    <w:rsid w:val="00F93101"/>
    <w:rsid w:val="00F96291"/>
    <w:rsid w:val="00FA0741"/>
    <w:rsid w:val="00FA6C80"/>
    <w:rsid w:val="00FD3212"/>
    <w:rsid w:val="00FD5BE6"/>
    <w:rsid w:val="00FD71EE"/>
    <w:rsid w:val="00FE7F7C"/>
    <w:rsid w:val="00FF1E9C"/>
    <w:rsid w:val="017A7D5F"/>
    <w:rsid w:val="01BC28E7"/>
    <w:rsid w:val="02AC6C4A"/>
    <w:rsid w:val="02CD0922"/>
    <w:rsid w:val="03594579"/>
    <w:rsid w:val="039446EB"/>
    <w:rsid w:val="04392C7B"/>
    <w:rsid w:val="04883AB5"/>
    <w:rsid w:val="050646B7"/>
    <w:rsid w:val="05852C48"/>
    <w:rsid w:val="071339EF"/>
    <w:rsid w:val="07177E86"/>
    <w:rsid w:val="072070C4"/>
    <w:rsid w:val="07674575"/>
    <w:rsid w:val="08603E95"/>
    <w:rsid w:val="086F2243"/>
    <w:rsid w:val="08824884"/>
    <w:rsid w:val="08ED5CDA"/>
    <w:rsid w:val="093311E9"/>
    <w:rsid w:val="09A161D4"/>
    <w:rsid w:val="09C47CAB"/>
    <w:rsid w:val="0A225F89"/>
    <w:rsid w:val="0BC40497"/>
    <w:rsid w:val="0C016FA7"/>
    <w:rsid w:val="0D02590E"/>
    <w:rsid w:val="0DAC6212"/>
    <w:rsid w:val="0DD204B6"/>
    <w:rsid w:val="0DDE3132"/>
    <w:rsid w:val="0EC1749F"/>
    <w:rsid w:val="0F02752B"/>
    <w:rsid w:val="0F064CDA"/>
    <w:rsid w:val="0F773FA5"/>
    <w:rsid w:val="0FA858CC"/>
    <w:rsid w:val="0FB82358"/>
    <w:rsid w:val="10732A8B"/>
    <w:rsid w:val="11096801"/>
    <w:rsid w:val="11143E75"/>
    <w:rsid w:val="124B04BE"/>
    <w:rsid w:val="12B30D5D"/>
    <w:rsid w:val="13562973"/>
    <w:rsid w:val="14056272"/>
    <w:rsid w:val="14833A3B"/>
    <w:rsid w:val="15CB37DA"/>
    <w:rsid w:val="16363F00"/>
    <w:rsid w:val="16710A2F"/>
    <w:rsid w:val="16712E00"/>
    <w:rsid w:val="16AE512F"/>
    <w:rsid w:val="16D525BF"/>
    <w:rsid w:val="17224E02"/>
    <w:rsid w:val="1726480D"/>
    <w:rsid w:val="175B0D5A"/>
    <w:rsid w:val="17FF5A65"/>
    <w:rsid w:val="18235CAA"/>
    <w:rsid w:val="18542BF6"/>
    <w:rsid w:val="18937AE2"/>
    <w:rsid w:val="19616638"/>
    <w:rsid w:val="1A550EEE"/>
    <w:rsid w:val="1CCB5651"/>
    <w:rsid w:val="1CCF685E"/>
    <w:rsid w:val="1CD97016"/>
    <w:rsid w:val="1CDA4664"/>
    <w:rsid w:val="1D251260"/>
    <w:rsid w:val="1D3F1E0A"/>
    <w:rsid w:val="1DE235A7"/>
    <w:rsid w:val="1E4019F4"/>
    <w:rsid w:val="1F6640F2"/>
    <w:rsid w:val="1F7F1013"/>
    <w:rsid w:val="1FF62D1F"/>
    <w:rsid w:val="200D39F7"/>
    <w:rsid w:val="20145526"/>
    <w:rsid w:val="207A28DA"/>
    <w:rsid w:val="212B4234"/>
    <w:rsid w:val="21BE35C2"/>
    <w:rsid w:val="222D6FAE"/>
    <w:rsid w:val="22E051B5"/>
    <w:rsid w:val="22F870BC"/>
    <w:rsid w:val="22FD157D"/>
    <w:rsid w:val="232F2830"/>
    <w:rsid w:val="23307142"/>
    <w:rsid w:val="23AE621D"/>
    <w:rsid w:val="23B63594"/>
    <w:rsid w:val="24952387"/>
    <w:rsid w:val="24E2470E"/>
    <w:rsid w:val="251A5CCC"/>
    <w:rsid w:val="25E0407A"/>
    <w:rsid w:val="26831722"/>
    <w:rsid w:val="27007CE4"/>
    <w:rsid w:val="272F0FDB"/>
    <w:rsid w:val="2758613B"/>
    <w:rsid w:val="27861909"/>
    <w:rsid w:val="279B412F"/>
    <w:rsid w:val="27CD27C9"/>
    <w:rsid w:val="28903EC0"/>
    <w:rsid w:val="28AC516E"/>
    <w:rsid w:val="28F044B0"/>
    <w:rsid w:val="29365FF5"/>
    <w:rsid w:val="29450003"/>
    <w:rsid w:val="299E5C8F"/>
    <w:rsid w:val="2A303947"/>
    <w:rsid w:val="2A494DF4"/>
    <w:rsid w:val="2A8B2D5C"/>
    <w:rsid w:val="2B0E6009"/>
    <w:rsid w:val="2B4443CB"/>
    <w:rsid w:val="2B94578C"/>
    <w:rsid w:val="2BA57831"/>
    <w:rsid w:val="2BB4065E"/>
    <w:rsid w:val="2BD23D10"/>
    <w:rsid w:val="2CBD2850"/>
    <w:rsid w:val="2E5367FB"/>
    <w:rsid w:val="2E881373"/>
    <w:rsid w:val="2EC93C40"/>
    <w:rsid w:val="2EE25305"/>
    <w:rsid w:val="2F0C0C21"/>
    <w:rsid w:val="2FA32053"/>
    <w:rsid w:val="2FB12D3C"/>
    <w:rsid w:val="305A4063"/>
    <w:rsid w:val="305B3B02"/>
    <w:rsid w:val="307F6BC6"/>
    <w:rsid w:val="316B201F"/>
    <w:rsid w:val="319544E8"/>
    <w:rsid w:val="31D042C0"/>
    <w:rsid w:val="320D6E25"/>
    <w:rsid w:val="323A4BDB"/>
    <w:rsid w:val="32660FBD"/>
    <w:rsid w:val="328B2FA5"/>
    <w:rsid w:val="329D3696"/>
    <w:rsid w:val="330E6807"/>
    <w:rsid w:val="33230C8A"/>
    <w:rsid w:val="332A1E1B"/>
    <w:rsid w:val="332F4289"/>
    <w:rsid w:val="33322937"/>
    <w:rsid w:val="33332E45"/>
    <w:rsid w:val="33340462"/>
    <w:rsid w:val="33540C46"/>
    <w:rsid w:val="33AC0D9F"/>
    <w:rsid w:val="33DE5327"/>
    <w:rsid w:val="33EA1139"/>
    <w:rsid w:val="34AC5493"/>
    <w:rsid w:val="34D172CF"/>
    <w:rsid w:val="35856C7D"/>
    <w:rsid w:val="35AD3490"/>
    <w:rsid w:val="35BC0219"/>
    <w:rsid w:val="35D26A5B"/>
    <w:rsid w:val="35FF576A"/>
    <w:rsid w:val="360628FB"/>
    <w:rsid w:val="3667073C"/>
    <w:rsid w:val="36A02897"/>
    <w:rsid w:val="36A6419A"/>
    <w:rsid w:val="37250433"/>
    <w:rsid w:val="375339BB"/>
    <w:rsid w:val="38073936"/>
    <w:rsid w:val="380B4243"/>
    <w:rsid w:val="38C2463D"/>
    <w:rsid w:val="38E008DD"/>
    <w:rsid w:val="38EA2876"/>
    <w:rsid w:val="393E44F9"/>
    <w:rsid w:val="397F7FD5"/>
    <w:rsid w:val="39EF04BA"/>
    <w:rsid w:val="3A9C1BB8"/>
    <w:rsid w:val="3AB418AB"/>
    <w:rsid w:val="3B4E15CE"/>
    <w:rsid w:val="3B8E4CC3"/>
    <w:rsid w:val="3BB2617C"/>
    <w:rsid w:val="3C6F69BF"/>
    <w:rsid w:val="3C890394"/>
    <w:rsid w:val="3C933B32"/>
    <w:rsid w:val="3CC2763E"/>
    <w:rsid w:val="3CE7662D"/>
    <w:rsid w:val="3D625C32"/>
    <w:rsid w:val="3D6C23E6"/>
    <w:rsid w:val="3D962FEA"/>
    <w:rsid w:val="3DEC0025"/>
    <w:rsid w:val="3E091E97"/>
    <w:rsid w:val="3F0C3FB3"/>
    <w:rsid w:val="3F667892"/>
    <w:rsid w:val="3F937926"/>
    <w:rsid w:val="3FC52013"/>
    <w:rsid w:val="3FD35E19"/>
    <w:rsid w:val="400335E7"/>
    <w:rsid w:val="401B2008"/>
    <w:rsid w:val="40C7245B"/>
    <w:rsid w:val="40D16AE4"/>
    <w:rsid w:val="418A0844"/>
    <w:rsid w:val="423926CA"/>
    <w:rsid w:val="42871B1C"/>
    <w:rsid w:val="43C70815"/>
    <w:rsid w:val="447830E2"/>
    <w:rsid w:val="44C03D67"/>
    <w:rsid w:val="4654160F"/>
    <w:rsid w:val="46870336"/>
    <w:rsid w:val="469D52CF"/>
    <w:rsid w:val="47147782"/>
    <w:rsid w:val="47414943"/>
    <w:rsid w:val="47473280"/>
    <w:rsid w:val="47695455"/>
    <w:rsid w:val="47856D71"/>
    <w:rsid w:val="47A146B1"/>
    <w:rsid w:val="480C6816"/>
    <w:rsid w:val="481869F2"/>
    <w:rsid w:val="48A079CC"/>
    <w:rsid w:val="48B24947"/>
    <w:rsid w:val="48CB6C2D"/>
    <w:rsid w:val="49563C95"/>
    <w:rsid w:val="49747042"/>
    <w:rsid w:val="4A641E98"/>
    <w:rsid w:val="4AE87EF3"/>
    <w:rsid w:val="4BA40752"/>
    <w:rsid w:val="4C3F289A"/>
    <w:rsid w:val="4CA30060"/>
    <w:rsid w:val="4D272EEA"/>
    <w:rsid w:val="4D53361D"/>
    <w:rsid w:val="4D590A3D"/>
    <w:rsid w:val="4DAF6A60"/>
    <w:rsid w:val="4DD356C2"/>
    <w:rsid w:val="4DF51D19"/>
    <w:rsid w:val="4E602ABC"/>
    <w:rsid w:val="4EF6519A"/>
    <w:rsid w:val="4EFF0028"/>
    <w:rsid w:val="4F9E0E2B"/>
    <w:rsid w:val="4FBF764D"/>
    <w:rsid w:val="4FC16541"/>
    <w:rsid w:val="4FEA3710"/>
    <w:rsid w:val="517F0975"/>
    <w:rsid w:val="52530FF8"/>
    <w:rsid w:val="52993E6F"/>
    <w:rsid w:val="532B0103"/>
    <w:rsid w:val="534F5B01"/>
    <w:rsid w:val="536959A6"/>
    <w:rsid w:val="53BD2621"/>
    <w:rsid w:val="54203E93"/>
    <w:rsid w:val="54683B4D"/>
    <w:rsid w:val="54C03BD8"/>
    <w:rsid w:val="54F7140D"/>
    <w:rsid w:val="554A2F46"/>
    <w:rsid w:val="56813B96"/>
    <w:rsid w:val="57095629"/>
    <w:rsid w:val="57BC5E35"/>
    <w:rsid w:val="582165A1"/>
    <w:rsid w:val="58347C38"/>
    <w:rsid w:val="589545AA"/>
    <w:rsid w:val="59673F1A"/>
    <w:rsid w:val="598F7CBC"/>
    <w:rsid w:val="5ADF0FE1"/>
    <w:rsid w:val="5AFA6B43"/>
    <w:rsid w:val="5B574B3D"/>
    <w:rsid w:val="5B8327C6"/>
    <w:rsid w:val="5BB35F3C"/>
    <w:rsid w:val="5BE124BB"/>
    <w:rsid w:val="5C5214BE"/>
    <w:rsid w:val="5DB70341"/>
    <w:rsid w:val="5DC051F2"/>
    <w:rsid w:val="5DD726C9"/>
    <w:rsid w:val="5DDD3C0E"/>
    <w:rsid w:val="5DEA187C"/>
    <w:rsid w:val="5DF8781B"/>
    <w:rsid w:val="5E087C6D"/>
    <w:rsid w:val="5F007DE6"/>
    <w:rsid w:val="5F94195C"/>
    <w:rsid w:val="5F987E92"/>
    <w:rsid w:val="5FDD40A6"/>
    <w:rsid w:val="5FDE68D8"/>
    <w:rsid w:val="5FEA4860"/>
    <w:rsid w:val="603B0E28"/>
    <w:rsid w:val="603E7BF6"/>
    <w:rsid w:val="60551ED7"/>
    <w:rsid w:val="6065593F"/>
    <w:rsid w:val="6081192B"/>
    <w:rsid w:val="60A66321"/>
    <w:rsid w:val="60D43DBA"/>
    <w:rsid w:val="60E55D78"/>
    <w:rsid w:val="611933B4"/>
    <w:rsid w:val="61747EDC"/>
    <w:rsid w:val="62330F36"/>
    <w:rsid w:val="628F68E9"/>
    <w:rsid w:val="62B46338"/>
    <w:rsid w:val="62DC26BD"/>
    <w:rsid w:val="63394DBC"/>
    <w:rsid w:val="63425D86"/>
    <w:rsid w:val="63562D9C"/>
    <w:rsid w:val="63E15BFA"/>
    <w:rsid w:val="642F22BF"/>
    <w:rsid w:val="64A15A94"/>
    <w:rsid w:val="64C92268"/>
    <w:rsid w:val="64CF6370"/>
    <w:rsid w:val="64EF6901"/>
    <w:rsid w:val="650F376E"/>
    <w:rsid w:val="65270DFB"/>
    <w:rsid w:val="657D778E"/>
    <w:rsid w:val="65997439"/>
    <w:rsid w:val="65D828B1"/>
    <w:rsid w:val="65FC1CAE"/>
    <w:rsid w:val="66BA353B"/>
    <w:rsid w:val="66D73660"/>
    <w:rsid w:val="66E7095C"/>
    <w:rsid w:val="66F44204"/>
    <w:rsid w:val="670C6889"/>
    <w:rsid w:val="674F3EF0"/>
    <w:rsid w:val="679F3A7B"/>
    <w:rsid w:val="67AF4E8A"/>
    <w:rsid w:val="67F33A1A"/>
    <w:rsid w:val="67FC0AA6"/>
    <w:rsid w:val="683530B2"/>
    <w:rsid w:val="68465806"/>
    <w:rsid w:val="684D6635"/>
    <w:rsid w:val="697A5778"/>
    <w:rsid w:val="6A53683C"/>
    <w:rsid w:val="6A9871B9"/>
    <w:rsid w:val="6B9F6422"/>
    <w:rsid w:val="6BD25CBC"/>
    <w:rsid w:val="6BD46EF8"/>
    <w:rsid w:val="6C871338"/>
    <w:rsid w:val="6CF7436D"/>
    <w:rsid w:val="6D03122E"/>
    <w:rsid w:val="6DF9092A"/>
    <w:rsid w:val="6E7720BB"/>
    <w:rsid w:val="6E8361DE"/>
    <w:rsid w:val="6ECA0FA1"/>
    <w:rsid w:val="6EF20B54"/>
    <w:rsid w:val="6F422098"/>
    <w:rsid w:val="6F6D76DD"/>
    <w:rsid w:val="6FA8783E"/>
    <w:rsid w:val="6FE546EC"/>
    <w:rsid w:val="705E3AEC"/>
    <w:rsid w:val="70B44C57"/>
    <w:rsid w:val="70DA129C"/>
    <w:rsid w:val="70F7348D"/>
    <w:rsid w:val="710B1569"/>
    <w:rsid w:val="718C49B5"/>
    <w:rsid w:val="71F4368F"/>
    <w:rsid w:val="7208689C"/>
    <w:rsid w:val="72850EF0"/>
    <w:rsid w:val="728C154C"/>
    <w:rsid w:val="73440999"/>
    <w:rsid w:val="73BA4DD1"/>
    <w:rsid w:val="742A05BD"/>
    <w:rsid w:val="7473701B"/>
    <w:rsid w:val="74D21AE3"/>
    <w:rsid w:val="74E71C71"/>
    <w:rsid w:val="75234293"/>
    <w:rsid w:val="76102D0D"/>
    <w:rsid w:val="761942CF"/>
    <w:rsid w:val="762C5792"/>
    <w:rsid w:val="766E089B"/>
    <w:rsid w:val="76736E6B"/>
    <w:rsid w:val="77584C3B"/>
    <w:rsid w:val="77CD2D6F"/>
    <w:rsid w:val="788B5CF0"/>
    <w:rsid w:val="789F4200"/>
    <w:rsid w:val="7A0E468B"/>
    <w:rsid w:val="7A7F0907"/>
    <w:rsid w:val="7AB63C79"/>
    <w:rsid w:val="7AB731E0"/>
    <w:rsid w:val="7B886157"/>
    <w:rsid w:val="7E027F72"/>
    <w:rsid w:val="7E934F34"/>
    <w:rsid w:val="7ED56CA9"/>
    <w:rsid w:val="7F440F59"/>
    <w:rsid w:val="7F872EFA"/>
    <w:rsid w:val="7FC3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5A1F"/>
  <w15:docId w15:val="{F63B1D86-6AE3-4F83-9713-BFF6170A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вичайний1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paragraph" w:customStyle="1" w:styleId="12">
    <w:name w:val="Звичайний (веб)1"/>
    <w:basedOn w:val="a"/>
    <w:semiHidden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у1"/>
    <w:basedOn w:val="a"/>
    <w:qFormat/>
    <w:pPr>
      <w:spacing w:before="100" w:beforeAutospacing="1" w:after="100" w:afterAutospacing="1" w:line="273" w:lineRule="auto"/>
      <w:contextualSpacing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qFormat/>
    <w:rPr>
      <w:rFonts w:ascii="Calibri" w:hAnsi="Calibri" w:hint="default"/>
      <w:color w:val="000080"/>
      <w:u w:val="single"/>
    </w:rPr>
  </w:style>
  <w:style w:type="character" w:customStyle="1" w:styleId="16">
    <w:name w:val="16"/>
    <w:basedOn w:val="a0"/>
    <w:qFormat/>
    <w:rPr>
      <w:rFonts w:ascii="Calibri" w:hAnsi="Calibri" w:hint="default"/>
    </w:rPr>
  </w:style>
  <w:style w:type="table" w:customStyle="1" w:styleId="TableNormal1">
    <w:name w:val="Table Normal1"/>
    <w:semiHidden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qFormat/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customStyle="1" w:styleId="2">
    <w:name w:val="Незакрита згадка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1">
    <w:name w:val="Незакрита згадка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Незакрита згадка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9">
    <w:name w:val="Користувацький"/>
    <w:basedOn w:val="aa"/>
    <w:qFormat/>
    <w:pPr>
      <w:spacing w:line="360" w:lineRule="auto"/>
    </w:pPr>
    <w:rPr>
      <w:rFonts w:ascii="Times New Roman" w:eastAsia="Calibri" w:hAnsi="Times New Roman" w:cs="Times New Roman"/>
      <w:sz w:val="28"/>
    </w:rPr>
  </w:style>
  <w:style w:type="paragraph" w:styleId="a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jc w:val="both"/>
    </w:pPr>
    <w:rPr>
      <w:rFonts w:ascii="Calibri" w:hAnsi="Calibri"/>
      <w:sz w:val="24"/>
      <w:szCs w:val="24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fmc1">
    <w:name w:val="xfmc1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ac">
    <w:name w:val="Обычная таблица"/>
    <w:semiHidden/>
    <w:qFormat/>
    <w:pPr>
      <w:spacing w:after="200" w:line="276" w:lineRule="auto"/>
    </w:pPr>
    <w:rPr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docdata">
    <w:name w:val="docdata"/>
    <w:basedOn w:val="a0"/>
    <w:qFormat/>
  </w:style>
  <w:style w:type="paragraph" w:customStyle="1" w:styleId="Pa13">
    <w:name w:val="Pa13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ascii="Gilroy" w:eastAsia="Calibri" w:hAnsi="Gilroy"/>
      <w:sz w:val="24"/>
      <w:szCs w:val="24"/>
      <w:lang w:eastAsia="en-US"/>
    </w:rPr>
  </w:style>
  <w:style w:type="character" w:customStyle="1" w:styleId="A50">
    <w:name w:val="A5"/>
    <w:uiPriority w:val="99"/>
    <w:qFormat/>
    <w:rPr>
      <w:rFonts w:cs="Gilroy"/>
      <w:color w:val="221E1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455366132?pwd=OUMyTUN0V1o1MzUybjQ0V3dqdVlIUT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s02web.zoom.us/j/88180059334?pwd=P6MHn5pTuQ57RRWCcqaNmlh4qTAWJZ.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5278234496?pwd=a1o2eE0yVlg5NnM3ek55NlY4SFZrdz09" TargetMode="External"/><Relationship Id="rId11" Type="http://schemas.openxmlformats.org/officeDocument/2006/relationships/hyperlink" Target="https://us02web.zoom.us/j/86957431651?pwd=V1JkQzVVaGRaMnN3UUMxVXJPckk0QT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://us02web.zoom.us/j/2692847060?pwd=YzVlNEJrck1jSSs0eXpURnRaaEdMUT09&amp;sa=D&amp;source=calendar&amp;ust=1762803060000000&amp;usg=AOvVaw0Mo3RMfnjgyJPqzDkh4p5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6866263948?pwd=d5eQHLxFPPxCFVQ8CWZxFkUwYNUNLm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251D5-4B1C-43FF-B514-14B5FDAD3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5315</Words>
  <Characters>3030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Compuputer</cp:lastModifiedBy>
  <cp:revision>4</cp:revision>
  <dcterms:created xsi:type="dcterms:W3CDTF">2026-03-30T08:51:00Z</dcterms:created>
  <dcterms:modified xsi:type="dcterms:W3CDTF">2026-03-30T08:55:00Z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8DD435EDD69F46F494D29BB0E326669A_13</vt:lpwstr>
  </property>
</Properties>
</file>