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A15" w:rsidRDefault="00120A15" w:rsidP="002E7914">
      <w:pPr>
        <w:spacing w:after="0"/>
        <w:jc w:val="center"/>
        <w:rPr>
          <w:rFonts w:ascii="Times New Roman" w:hAnsi="Times New Roman"/>
          <w:b/>
          <w:sz w:val="26"/>
          <w:szCs w:val="26"/>
          <w:lang w:val="ru-RU"/>
        </w:rPr>
      </w:pPr>
      <w:r>
        <w:rPr>
          <w:rFonts w:ascii="Times New Roman" w:hAnsi="Times New Roman"/>
          <w:b/>
          <w:sz w:val="26"/>
          <w:szCs w:val="26"/>
          <w:lang w:val="uk-UA"/>
        </w:rPr>
        <w:t xml:space="preserve">Протокол </w:t>
      </w:r>
      <w:r>
        <w:rPr>
          <w:rFonts w:ascii="Times New Roman" w:hAnsi="Times New Roman"/>
          <w:b/>
          <w:sz w:val="26"/>
          <w:szCs w:val="26"/>
          <w:lang w:val="uk-UA"/>
        </w:rPr>
        <w:br/>
        <w:t>засідання Вченої ради Комунального закладу Львівської обласної ради</w:t>
      </w:r>
    </w:p>
    <w:p w:rsidR="00120A15" w:rsidRDefault="00120A15" w:rsidP="002E7914">
      <w:pPr>
        <w:spacing w:after="0"/>
        <w:jc w:val="center"/>
        <w:rPr>
          <w:rFonts w:ascii="Times New Roman" w:hAnsi="Times New Roman"/>
          <w:b/>
          <w:sz w:val="26"/>
          <w:szCs w:val="26"/>
          <w:lang w:val="ru-RU"/>
        </w:rPr>
      </w:pPr>
      <w:r>
        <w:rPr>
          <w:rFonts w:ascii="Times New Roman" w:hAnsi="Times New Roman"/>
          <w:b/>
          <w:sz w:val="26"/>
          <w:szCs w:val="26"/>
          <w:lang w:val="uk-UA"/>
        </w:rPr>
        <w:t>«Львівський обласний інститут післядипломної педагогічної освіти»</w:t>
      </w:r>
    </w:p>
    <w:p w:rsidR="00120A15" w:rsidRDefault="00120A15" w:rsidP="002E7914">
      <w:pPr>
        <w:spacing w:after="0"/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p w:rsidR="00120A15" w:rsidRDefault="00120A15" w:rsidP="002E7914">
      <w:pPr>
        <w:spacing w:after="0"/>
        <w:jc w:val="center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30.06.2026                                      м. Львів                                                    № 4</w:t>
      </w:r>
    </w:p>
    <w:p w:rsidR="00120A15" w:rsidRDefault="00120A15" w:rsidP="002E7914">
      <w:pPr>
        <w:spacing w:after="0"/>
        <w:ind w:left="-567" w:firstLine="567"/>
        <w:rPr>
          <w:rFonts w:ascii="Times New Roman" w:hAnsi="Times New Roman"/>
          <w:b/>
          <w:sz w:val="26"/>
          <w:szCs w:val="26"/>
          <w:lang w:val="uk-UA"/>
        </w:rPr>
      </w:pPr>
    </w:p>
    <w:p w:rsidR="00120A15" w:rsidRDefault="00120A15" w:rsidP="002E7914">
      <w:pPr>
        <w:pStyle w:val="Bezodstpw"/>
        <w:spacing w:line="276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Порядок денний</w:t>
      </w:r>
    </w:p>
    <w:p w:rsidR="004806C6" w:rsidRPr="004806C6" w:rsidRDefault="004806C6" w:rsidP="002E7914">
      <w:pPr>
        <w:spacing w:after="0"/>
        <w:jc w:val="both"/>
        <w:rPr>
          <w:rFonts w:ascii="Times New Roman" w:hAnsi="Times New Roman"/>
          <w:sz w:val="26"/>
          <w:szCs w:val="26"/>
          <w:lang w:val="ru-RU"/>
        </w:rPr>
      </w:pPr>
      <w:r w:rsidRPr="004806C6">
        <w:rPr>
          <w:rFonts w:ascii="Times New Roman" w:hAnsi="Times New Roman"/>
          <w:sz w:val="26"/>
          <w:szCs w:val="26"/>
          <w:lang w:val="ru-RU"/>
        </w:rPr>
        <w:t>1. Про стратегію розвитку та редакційну політику журналу «Педагогічна думка</w:t>
      </w:r>
      <w:r w:rsidR="002E7914">
        <w:rPr>
          <w:rFonts w:ascii="Times New Roman" w:hAnsi="Times New Roman"/>
          <w:sz w:val="26"/>
          <w:szCs w:val="26"/>
          <w:lang w:val="ru-RU"/>
        </w:rPr>
        <w:t>»</w:t>
      </w:r>
      <w:r w:rsidRPr="004806C6">
        <w:rPr>
          <w:rFonts w:ascii="Times New Roman" w:hAnsi="Times New Roman"/>
          <w:sz w:val="26"/>
          <w:szCs w:val="26"/>
          <w:lang w:val="ru-RU"/>
        </w:rPr>
        <w:t xml:space="preserve"> (Баханов К.О.)</w:t>
      </w:r>
    </w:p>
    <w:p w:rsidR="004806C6" w:rsidRPr="002E7914" w:rsidRDefault="004806C6" w:rsidP="002E7914">
      <w:pPr>
        <w:spacing w:after="0"/>
        <w:jc w:val="both"/>
        <w:rPr>
          <w:rFonts w:ascii="Times New Roman" w:hAnsi="Times New Roman"/>
          <w:sz w:val="26"/>
          <w:szCs w:val="26"/>
          <w:lang w:val="ru-RU"/>
        </w:rPr>
      </w:pPr>
      <w:r w:rsidRPr="002E7914">
        <w:rPr>
          <w:rFonts w:ascii="Times New Roman" w:hAnsi="Times New Roman"/>
          <w:sz w:val="26"/>
          <w:szCs w:val="26"/>
          <w:lang w:val="ru-RU"/>
        </w:rPr>
        <w:t>2.</w:t>
      </w:r>
      <w:r w:rsidRPr="004806C6">
        <w:rPr>
          <w:rFonts w:ascii="Times New Roman" w:hAnsi="Times New Roman"/>
          <w:sz w:val="26"/>
          <w:szCs w:val="26"/>
        </w:rPr>
        <w:t> </w:t>
      </w:r>
      <w:r w:rsidRPr="002E7914">
        <w:rPr>
          <w:rFonts w:ascii="Times New Roman" w:hAnsi="Times New Roman"/>
          <w:sz w:val="26"/>
          <w:szCs w:val="26"/>
          <w:lang w:val="ru-RU"/>
        </w:rPr>
        <w:t>Про результати регіонального дослідження «Оцінювання в НУШ (5–8 класи)» та</w:t>
      </w:r>
      <w:r w:rsidRPr="004806C6">
        <w:rPr>
          <w:rFonts w:ascii="Times New Roman" w:hAnsi="Times New Roman"/>
          <w:sz w:val="26"/>
          <w:szCs w:val="26"/>
        </w:rPr>
        <w:t> </w:t>
      </w:r>
      <w:r w:rsidRPr="004806C6">
        <w:rPr>
          <w:rFonts w:ascii="Times New Roman" w:hAnsi="Times New Roman"/>
          <w:sz w:val="26"/>
          <w:szCs w:val="26"/>
          <w:lang w:val="ru-RU"/>
        </w:rPr>
        <w:t>з</w:t>
      </w:r>
      <w:r w:rsidR="002E7914">
        <w:rPr>
          <w:rFonts w:ascii="Times New Roman" w:hAnsi="Times New Roman"/>
          <w:sz w:val="26"/>
          <w:szCs w:val="26"/>
          <w:lang w:val="ru-RU"/>
        </w:rPr>
        <w:t>атвердження рекомендацій щодо його</w:t>
      </w:r>
      <w:r w:rsidRPr="004806C6">
        <w:rPr>
          <w:rFonts w:ascii="Times New Roman" w:hAnsi="Times New Roman"/>
          <w:sz w:val="26"/>
          <w:szCs w:val="26"/>
          <w:lang w:val="ru-RU"/>
        </w:rPr>
        <w:t xml:space="preserve"> вдосконалення (</w:t>
      </w:r>
      <w:r w:rsidRPr="002E7914">
        <w:rPr>
          <w:rFonts w:ascii="Times New Roman" w:hAnsi="Times New Roman"/>
          <w:sz w:val="26"/>
          <w:szCs w:val="26"/>
          <w:lang w:val="ru-RU"/>
        </w:rPr>
        <w:t>Костюк І. А.).</w:t>
      </w:r>
    </w:p>
    <w:p w:rsidR="004806C6" w:rsidRDefault="004806C6" w:rsidP="002E7914">
      <w:pPr>
        <w:spacing w:after="0"/>
        <w:jc w:val="both"/>
        <w:rPr>
          <w:rFonts w:ascii="Times New Roman" w:hAnsi="Times New Roman"/>
          <w:sz w:val="26"/>
          <w:szCs w:val="26"/>
          <w:lang w:val="uk-UA"/>
        </w:rPr>
      </w:pPr>
      <w:r w:rsidRPr="002E7914">
        <w:rPr>
          <w:rFonts w:ascii="Times New Roman" w:hAnsi="Times New Roman"/>
          <w:sz w:val="26"/>
          <w:szCs w:val="26"/>
          <w:lang w:val="ru-RU"/>
        </w:rPr>
        <w:t>3.</w:t>
      </w:r>
      <w:r w:rsidRPr="004806C6">
        <w:rPr>
          <w:rFonts w:ascii="Times New Roman" w:hAnsi="Times New Roman"/>
          <w:sz w:val="26"/>
          <w:szCs w:val="26"/>
        </w:rPr>
        <w:t>  </w:t>
      </w:r>
      <w:r w:rsidRPr="002E7914">
        <w:rPr>
          <w:rFonts w:ascii="Times New Roman" w:hAnsi="Times New Roman"/>
          <w:sz w:val="26"/>
          <w:szCs w:val="26"/>
          <w:lang w:val="ru-RU"/>
        </w:rPr>
        <w:t>Про заміщення за конкурсом вакантних посад науково-педагогічних працівників (Пастушенко Н.М.).</w:t>
      </w:r>
    </w:p>
    <w:p w:rsidR="004806C6" w:rsidRPr="004806C6" w:rsidRDefault="004806C6" w:rsidP="002E7914">
      <w:pPr>
        <w:spacing w:after="0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4806C6" w:rsidRDefault="004806C6" w:rsidP="002E7914">
      <w:pPr>
        <w:spacing w:after="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Вчена рада вирішила:</w:t>
      </w:r>
    </w:p>
    <w:p w:rsidR="004806C6" w:rsidRPr="00A21760" w:rsidRDefault="004806C6" w:rsidP="002E7914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Р</w:t>
      </w:r>
      <w:r w:rsidRPr="00A21760">
        <w:rPr>
          <w:rFonts w:ascii="Times New Roman" w:hAnsi="Times New Roman"/>
          <w:sz w:val="26"/>
          <w:szCs w:val="26"/>
          <w:lang w:val="uk-UA"/>
        </w:rPr>
        <w:t>екомендувати до друку</w:t>
      </w:r>
      <w:r>
        <w:rPr>
          <w:rFonts w:ascii="Times New Roman" w:hAnsi="Times New Roman"/>
          <w:sz w:val="26"/>
          <w:szCs w:val="26"/>
          <w:lang w:val="uk-UA"/>
        </w:rPr>
        <w:t xml:space="preserve"> другий і третій</w:t>
      </w:r>
      <w:r w:rsidRPr="00A21760">
        <w:rPr>
          <w:rFonts w:ascii="Times New Roman" w:hAnsi="Times New Roman"/>
          <w:sz w:val="26"/>
          <w:szCs w:val="26"/>
          <w:lang w:val="uk-UA"/>
        </w:rPr>
        <w:t xml:space="preserve"> номер</w:t>
      </w:r>
      <w:r>
        <w:rPr>
          <w:rFonts w:ascii="Times New Roman" w:hAnsi="Times New Roman"/>
          <w:sz w:val="26"/>
          <w:szCs w:val="26"/>
          <w:lang w:val="uk-UA"/>
        </w:rPr>
        <w:t>и</w:t>
      </w:r>
      <w:r w:rsidRPr="00A21760">
        <w:rPr>
          <w:rFonts w:ascii="Times New Roman" w:hAnsi="Times New Roman"/>
          <w:sz w:val="26"/>
          <w:szCs w:val="26"/>
          <w:lang w:val="uk-UA"/>
        </w:rPr>
        <w:t xml:space="preserve"> журналу «Педагогічна думка».</w:t>
      </w:r>
    </w:p>
    <w:p w:rsidR="004806C6" w:rsidRPr="004806C6" w:rsidRDefault="004806C6" w:rsidP="002E7914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Узяти до відома </w:t>
      </w:r>
      <w:r w:rsidRPr="004806C6">
        <w:rPr>
          <w:rFonts w:ascii="Times New Roman" w:hAnsi="Times New Roman"/>
          <w:sz w:val="26"/>
          <w:szCs w:val="26"/>
          <w:lang w:val="uk-UA"/>
        </w:rPr>
        <w:t>результати регіонального дослідження «Оцінювання в НУШ (5–8 класи)» та</w:t>
      </w:r>
      <w:r w:rsidRPr="004806C6">
        <w:rPr>
          <w:rFonts w:ascii="Times New Roman" w:hAnsi="Times New Roman"/>
          <w:sz w:val="26"/>
          <w:szCs w:val="26"/>
        </w:rPr>
        <w:t> </w:t>
      </w:r>
      <w:r w:rsidRPr="004806C6">
        <w:rPr>
          <w:rFonts w:ascii="Times New Roman" w:hAnsi="Times New Roman"/>
          <w:sz w:val="26"/>
          <w:szCs w:val="26"/>
          <w:lang w:val="ru-RU"/>
        </w:rPr>
        <w:t>з</w:t>
      </w:r>
      <w:r w:rsidR="002E7914">
        <w:rPr>
          <w:rFonts w:ascii="Times New Roman" w:hAnsi="Times New Roman"/>
          <w:sz w:val="26"/>
          <w:szCs w:val="26"/>
          <w:lang w:val="ru-RU"/>
        </w:rPr>
        <w:t>атвердження рекомендацій щодо його</w:t>
      </w:r>
      <w:r w:rsidRPr="004806C6">
        <w:rPr>
          <w:rFonts w:ascii="Times New Roman" w:hAnsi="Times New Roman"/>
          <w:sz w:val="26"/>
          <w:szCs w:val="26"/>
          <w:lang w:val="ru-RU"/>
        </w:rPr>
        <w:t xml:space="preserve"> вдосконалення</w:t>
      </w:r>
      <w:r>
        <w:rPr>
          <w:rFonts w:ascii="Times New Roman" w:hAnsi="Times New Roman"/>
          <w:sz w:val="26"/>
          <w:szCs w:val="26"/>
          <w:lang w:val="ru-RU"/>
        </w:rPr>
        <w:t xml:space="preserve">. Передати інформацію до департаменту освіти </w:t>
      </w:r>
      <w:r w:rsidR="002E7914">
        <w:rPr>
          <w:rFonts w:ascii="Times New Roman" w:hAnsi="Times New Roman"/>
          <w:sz w:val="26"/>
          <w:szCs w:val="26"/>
          <w:lang w:val="ru-RU"/>
        </w:rPr>
        <w:t xml:space="preserve">і науки </w:t>
      </w:r>
      <w:r>
        <w:rPr>
          <w:rFonts w:ascii="Times New Roman" w:hAnsi="Times New Roman"/>
          <w:sz w:val="26"/>
          <w:szCs w:val="26"/>
          <w:lang w:val="ru-RU"/>
        </w:rPr>
        <w:t>Львівської області та Міністерства освіти і науки України.</w:t>
      </w:r>
    </w:p>
    <w:p w:rsidR="004806C6" w:rsidRDefault="00EB7439" w:rsidP="002E7914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  <w:lang w:val="uk-UA"/>
        </w:rPr>
      </w:pPr>
      <w:r w:rsidRPr="00A3724D">
        <w:rPr>
          <w:rFonts w:ascii="Times New Roman" w:hAnsi="Times New Roman"/>
          <w:sz w:val="26"/>
          <w:szCs w:val="26"/>
          <w:lang w:val="uk-UA"/>
        </w:rPr>
        <w:t>На підставі результатів таємног</w:t>
      </w:r>
      <w:r>
        <w:rPr>
          <w:rFonts w:ascii="Times New Roman" w:hAnsi="Times New Roman"/>
          <w:sz w:val="26"/>
          <w:szCs w:val="26"/>
          <w:lang w:val="uk-UA"/>
        </w:rPr>
        <w:t>о голосування обрати:</w:t>
      </w:r>
    </w:p>
    <w:p w:rsidR="00EB7439" w:rsidRPr="00EB7439" w:rsidRDefault="00EB7439" w:rsidP="002E7914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/>
          <w:sz w:val="26"/>
          <w:szCs w:val="26"/>
          <w:lang w:val="uk-UA"/>
        </w:rPr>
      </w:pPr>
      <w:r w:rsidRPr="00EB7439">
        <w:rPr>
          <w:rFonts w:ascii="Times New Roman" w:hAnsi="Times New Roman"/>
          <w:sz w:val="26"/>
          <w:szCs w:val="26"/>
          <w:lang w:val="uk-UA"/>
        </w:rPr>
        <w:t xml:space="preserve">Банах Ольгу Володимирівну </w:t>
      </w:r>
      <w:r w:rsidRPr="00EB7439">
        <w:rPr>
          <w:rFonts w:ascii="Times New Roman" w:hAnsi="Times New Roman"/>
          <w:bCs/>
          <w:spacing w:val="-4"/>
          <w:sz w:val="26"/>
          <w:szCs w:val="26"/>
          <w:lang w:val="uk-UA"/>
        </w:rPr>
        <w:t xml:space="preserve">на посаду </w:t>
      </w:r>
      <w:r w:rsidRPr="00EB7439">
        <w:rPr>
          <w:rFonts w:ascii="Times New Roman" w:hAnsi="Times New Roman"/>
          <w:sz w:val="26"/>
          <w:szCs w:val="26"/>
          <w:lang w:val="uk-UA"/>
        </w:rPr>
        <w:t>старшого викладача (1 ставка) кафедри педагогіки;</w:t>
      </w:r>
    </w:p>
    <w:p w:rsidR="00EB7439" w:rsidRPr="00EB7439" w:rsidRDefault="00EB7439" w:rsidP="002E7914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/>
          <w:sz w:val="26"/>
          <w:szCs w:val="26"/>
          <w:lang w:val="uk-UA"/>
        </w:rPr>
      </w:pPr>
      <w:r w:rsidRPr="00EB7439">
        <w:rPr>
          <w:rFonts w:ascii="Times New Roman" w:hAnsi="Times New Roman"/>
          <w:sz w:val="26"/>
          <w:szCs w:val="26"/>
          <w:lang w:val="uk-UA"/>
        </w:rPr>
        <w:t xml:space="preserve">Козак Олександру Петрівну </w:t>
      </w:r>
      <w:r w:rsidRPr="00EB7439">
        <w:rPr>
          <w:rFonts w:ascii="Times New Roman" w:hAnsi="Times New Roman"/>
          <w:bCs/>
          <w:spacing w:val="-4"/>
          <w:sz w:val="26"/>
          <w:szCs w:val="26"/>
          <w:lang w:val="uk-UA"/>
        </w:rPr>
        <w:t xml:space="preserve">на посаду </w:t>
      </w:r>
      <w:r w:rsidRPr="00EB7439">
        <w:rPr>
          <w:rFonts w:ascii="Times New Roman" w:hAnsi="Times New Roman"/>
          <w:sz w:val="26"/>
          <w:szCs w:val="26"/>
          <w:lang w:val="uk-UA"/>
        </w:rPr>
        <w:t>старшого викладача (1 ставка) кафедри педагогіки;</w:t>
      </w:r>
    </w:p>
    <w:p w:rsidR="00EB7439" w:rsidRPr="00EB7439" w:rsidRDefault="00EB7439" w:rsidP="002E7914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/>
          <w:sz w:val="26"/>
          <w:szCs w:val="26"/>
          <w:lang w:val="uk-UA"/>
        </w:rPr>
      </w:pPr>
      <w:r w:rsidRPr="00EB7439">
        <w:rPr>
          <w:rFonts w:ascii="Times New Roman" w:hAnsi="Times New Roman"/>
          <w:sz w:val="26"/>
          <w:szCs w:val="26"/>
          <w:lang w:val="uk-UA"/>
        </w:rPr>
        <w:t xml:space="preserve">Бамбурак-Кречківську Наталію Михайлівну </w:t>
      </w:r>
      <w:r w:rsidRPr="00EB7439">
        <w:rPr>
          <w:rFonts w:ascii="Times New Roman" w:hAnsi="Times New Roman"/>
          <w:bCs/>
          <w:spacing w:val="-4"/>
          <w:sz w:val="26"/>
          <w:szCs w:val="26"/>
          <w:lang w:val="uk-UA"/>
        </w:rPr>
        <w:t xml:space="preserve">на посаду </w:t>
      </w:r>
      <w:r w:rsidR="00482F89">
        <w:rPr>
          <w:rFonts w:ascii="Times New Roman" w:hAnsi="Times New Roman"/>
          <w:sz w:val="26"/>
          <w:szCs w:val="26"/>
          <w:lang w:val="uk-UA"/>
        </w:rPr>
        <w:t>доцента</w:t>
      </w:r>
      <w:bookmarkStart w:id="0" w:name="_GoBack"/>
      <w:bookmarkEnd w:id="0"/>
      <w:r w:rsidRPr="00EB7439">
        <w:rPr>
          <w:rFonts w:ascii="Times New Roman" w:hAnsi="Times New Roman"/>
          <w:sz w:val="26"/>
          <w:szCs w:val="26"/>
          <w:lang w:val="uk-UA"/>
        </w:rPr>
        <w:t xml:space="preserve"> (1 ставка) кафедри практичної психології</w:t>
      </w:r>
      <w:r w:rsidRPr="00EB7439">
        <w:rPr>
          <w:rFonts w:ascii="Times New Roman" w:hAnsi="Times New Roman"/>
          <w:bCs/>
          <w:spacing w:val="-4"/>
          <w:sz w:val="26"/>
          <w:szCs w:val="26"/>
          <w:lang w:val="uk-UA"/>
        </w:rPr>
        <w:t xml:space="preserve"> та інклюзивної освіти.</w:t>
      </w:r>
    </w:p>
    <w:p w:rsidR="00E74CE0" w:rsidRPr="004806C6" w:rsidRDefault="00482F89" w:rsidP="002E7914">
      <w:pPr>
        <w:spacing w:after="0"/>
        <w:rPr>
          <w:sz w:val="26"/>
          <w:szCs w:val="26"/>
          <w:lang w:val="uk-UA"/>
        </w:rPr>
      </w:pPr>
    </w:p>
    <w:sectPr w:rsidR="00E74CE0" w:rsidRPr="004806C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701EC"/>
    <w:multiLevelType w:val="hybridMultilevel"/>
    <w:tmpl w:val="936AF4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992215"/>
    <w:multiLevelType w:val="hybridMultilevel"/>
    <w:tmpl w:val="64B4A6C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EF0"/>
    <w:rsid w:val="00120A15"/>
    <w:rsid w:val="002E7914"/>
    <w:rsid w:val="00382059"/>
    <w:rsid w:val="004806C6"/>
    <w:rsid w:val="00482F89"/>
    <w:rsid w:val="0082772A"/>
    <w:rsid w:val="00A90EF0"/>
    <w:rsid w:val="00EB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0A15"/>
    <w:rPr>
      <w:rFonts w:ascii="Calibri" w:eastAsia="Times New Roman" w:hAnsi="Calibri" w:cs="Times New Roman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120A15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BezodstpwZnak">
    <w:name w:val="Bez odstępów Znak"/>
    <w:link w:val="Bezodstpw"/>
    <w:uiPriority w:val="1"/>
    <w:rsid w:val="00120A15"/>
    <w:rPr>
      <w:rFonts w:ascii="Calibri" w:eastAsia="Times New Roman" w:hAnsi="Calibri" w:cs="Times New Roman"/>
      <w:lang w:val="en-US"/>
    </w:rPr>
  </w:style>
  <w:style w:type="paragraph" w:styleId="Akapitzlist">
    <w:name w:val="List Paragraph"/>
    <w:basedOn w:val="Normalny"/>
    <w:uiPriority w:val="34"/>
    <w:qFormat/>
    <w:rsid w:val="004806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0A15"/>
    <w:rPr>
      <w:rFonts w:ascii="Calibri" w:eastAsia="Times New Roman" w:hAnsi="Calibri" w:cs="Times New Roman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120A15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BezodstpwZnak">
    <w:name w:val="Bez odstępów Znak"/>
    <w:link w:val="Bezodstpw"/>
    <w:uiPriority w:val="1"/>
    <w:rsid w:val="00120A15"/>
    <w:rPr>
      <w:rFonts w:ascii="Calibri" w:eastAsia="Times New Roman" w:hAnsi="Calibri" w:cs="Times New Roman"/>
      <w:lang w:val="en-US"/>
    </w:rPr>
  </w:style>
  <w:style w:type="paragraph" w:styleId="Akapitzlist">
    <w:name w:val="List Paragraph"/>
    <w:basedOn w:val="Normalny"/>
    <w:uiPriority w:val="34"/>
    <w:qFormat/>
    <w:rsid w:val="004806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828</Words>
  <Characters>473</Characters>
  <Application>Microsoft Office Word</Application>
  <DocSecurity>0</DocSecurity>
  <Lines>3</Lines>
  <Paragraphs>2</Paragraphs>
  <ScaleCrop>false</ScaleCrop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6</cp:revision>
  <dcterms:created xsi:type="dcterms:W3CDTF">2026-10-13T20:06:00Z</dcterms:created>
  <dcterms:modified xsi:type="dcterms:W3CDTF">2026-10-14T04:07:00Z</dcterms:modified>
</cp:coreProperties>
</file>